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2604" w:rsidRPr="0053364D" w:rsidRDefault="00885454" w:rsidP="009B2604">
      <w:pPr>
        <w:ind w:left="-567"/>
        <w:rPr>
          <w:b/>
          <w:color w:val="000000" w:themeColor="text1"/>
        </w:rPr>
      </w:pPr>
      <w:r w:rsidRPr="0053364D">
        <w:rPr>
          <w:b/>
          <w:i/>
          <w:color w:val="000000" w:themeColor="text1"/>
          <w:sz w:val="40"/>
          <w:szCs w:val="40"/>
        </w:rPr>
        <w:tab/>
      </w:r>
      <w:r w:rsidRPr="0053364D">
        <w:rPr>
          <w:b/>
          <w:i/>
          <w:color w:val="000000" w:themeColor="text1"/>
          <w:sz w:val="40"/>
          <w:szCs w:val="40"/>
        </w:rPr>
        <w:tab/>
      </w:r>
      <w:r w:rsidRPr="0053364D">
        <w:rPr>
          <w:b/>
          <w:i/>
          <w:color w:val="000000" w:themeColor="text1"/>
          <w:sz w:val="40"/>
          <w:szCs w:val="40"/>
        </w:rPr>
        <w:tab/>
      </w:r>
      <w:r w:rsidRPr="0053364D">
        <w:rPr>
          <w:b/>
          <w:i/>
          <w:color w:val="000000" w:themeColor="text1"/>
          <w:sz w:val="40"/>
          <w:szCs w:val="40"/>
        </w:rPr>
        <w:tab/>
      </w:r>
      <w:r w:rsidR="00A00620">
        <w:rPr>
          <w:b/>
          <w:i/>
          <w:noProof/>
          <w:color w:val="000000" w:themeColor="text1"/>
          <w:sz w:val="40"/>
          <w:szCs w:val="40"/>
          <w:lang w:eastAsia="ru-RU"/>
        </w:rPr>
        <w:drawing>
          <wp:inline distT="0" distB="0" distL="0" distR="0" wp14:anchorId="1FFFCFD4" wp14:editId="33D4C7BE">
            <wp:extent cx="6480175" cy="176403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175" cy="1764030"/>
                    </a:xfrm>
                    <a:prstGeom prst="rect">
                      <a:avLst/>
                    </a:prstGeom>
                    <a:noFill/>
                  </pic:spPr>
                </pic:pic>
              </a:graphicData>
            </a:graphic>
          </wp:inline>
        </w:drawing>
      </w:r>
      <w:r w:rsidRPr="0053364D">
        <w:rPr>
          <w:b/>
          <w:i/>
          <w:color w:val="000000" w:themeColor="text1"/>
          <w:sz w:val="40"/>
          <w:szCs w:val="40"/>
        </w:rPr>
        <w:tab/>
      </w:r>
    </w:p>
    <w:p w:rsidR="00885454" w:rsidRDefault="0088545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716D4C" w:rsidRDefault="00A7271F" w:rsidP="00737F90">
      <w:pPr>
        <w:spacing w:after="240" w:line="276" w:lineRule="auto"/>
        <w:contextualSpacing/>
        <w:jc w:val="center"/>
      </w:pPr>
      <w:r w:rsidRPr="00532AC9">
        <w:rPr>
          <w:b/>
          <w:caps/>
        </w:rPr>
        <w:t>Документация о закупке</w:t>
      </w:r>
      <w:r>
        <w:rPr>
          <w:b/>
        </w:rPr>
        <w:br/>
      </w:r>
      <w:r w:rsidRPr="00532AC9">
        <w:t xml:space="preserve">по </w:t>
      </w:r>
      <w:r w:rsidR="00905B32" w:rsidRPr="00905B32">
        <w:t>публикуемому</w:t>
      </w:r>
      <w:r w:rsidR="0047519D">
        <w:t xml:space="preserve"> </w:t>
      </w:r>
      <w:r w:rsidR="00505F52">
        <w:t>одноэтапному запросу котировок</w:t>
      </w:r>
      <w:r>
        <w:br/>
      </w:r>
      <w:r w:rsidR="00737F90" w:rsidRPr="000B2FB6">
        <w:t xml:space="preserve">на право заключения договора на </w:t>
      </w:r>
      <w:r w:rsidR="00737F90" w:rsidRPr="001B3D7E">
        <w:t xml:space="preserve">поставку </w:t>
      </w:r>
      <w:r w:rsidR="007478F7">
        <w:rPr>
          <w:bCs/>
          <w:iCs/>
        </w:rPr>
        <w:t>с</w:t>
      </w:r>
      <w:r w:rsidR="007478F7" w:rsidRPr="007478F7">
        <w:rPr>
          <w:bCs/>
          <w:iCs/>
        </w:rPr>
        <w:t>идень</w:t>
      </w:r>
      <w:r w:rsidR="003A3DFE">
        <w:rPr>
          <w:bCs/>
          <w:iCs/>
        </w:rPr>
        <w:t>я для унитаза детского</w:t>
      </w:r>
      <w:r w:rsidR="007478F7">
        <w:rPr>
          <w:bCs/>
          <w:iCs/>
        </w:rPr>
        <w:t xml:space="preserve"> </w:t>
      </w:r>
      <w:r w:rsidR="00E3137C" w:rsidRPr="00E3137C">
        <w:t xml:space="preserve">для </w:t>
      </w:r>
    </w:p>
    <w:p w:rsidR="00737F90" w:rsidRPr="001B3D7E" w:rsidRDefault="00E3137C" w:rsidP="00737F90">
      <w:pPr>
        <w:spacing w:after="240" w:line="276" w:lineRule="auto"/>
        <w:contextualSpacing/>
        <w:jc w:val="center"/>
      </w:pPr>
      <w:r w:rsidRPr="00E3137C">
        <w:t>АН ДОО "</w:t>
      </w:r>
      <w:proofErr w:type="spellStart"/>
      <w:r w:rsidRPr="00E3137C">
        <w:t>Алмазик</w:t>
      </w:r>
      <w:proofErr w:type="spellEnd"/>
      <w:r w:rsidRPr="00E3137C">
        <w:t>"</w:t>
      </w:r>
      <w:r w:rsidR="00737F90">
        <w:t xml:space="preserve"> </w:t>
      </w:r>
    </w:p>
    <w:p w:rsidR="00737F90" w:rsidRDefault="00737F90" w:rsidP="00737F90">
      <w:pPr>
        <w:keepNext/>
        <w:spacing w:before="0"/>
        <w:jc w:val="center"/>
        <w:outlineLvl w:val="7"/>
      </w:pPr>
    </w:p>
    <w:p w:rsidR="009B2604" w:rsidRDefault="009B2604" w:rsidP="00737F90">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9B2604" w:rsidRDefault="009B2604" w:rsidP="009B2604">
      <w:pPr>
        <w:spacing w:before="0"/>
        <w:jc w:val="center"/>
        <w:rPr>
          <w:b/>
          <w:caps/>
        </w:rPr>
      </w:pPr>
      <w:r w:rsidRPr="00532AC9">
        <w:t>г. </w:t>
      </w:r>
      <w:r>
        <w:t>Мирный</w:t>
      </w:r>
      <w:r w:rsidRPr="00532AC9">
        <w:t xml:space="preserve">, </w:t>
      </w:r>
      <w:r w:rsidR="00737F90">
        <w:t>202</w:t>
      </w:r>
      <w:r w:rsidR="008F39AE">
        <w:t>1</w:t>
      </w:r>
      <w:r>
        <w:t xml:space="preserve"> г.</w:t>
      </w:r>
    </w:p>
    <w:p w:rsidR="00A7271F" w:rsidRPr="00532AC9" w:rsidRDefault="009B2604" w:rsidP="009B2604">
      <w:pPr>
        <w:keepNext/>
        <w:tabs>
          <w:tab w:val="center" w:pos="5102"/>
          <w:tab w:val="left" w:pos="7605"/>
        </w:tabs>
        <w:spacing w:before="0"/>
        <w:jc w:val="left"/>
        <w:outlineLvl w:val="7"/>
        <w:rPr>
          <w:b/>
          <w:caps/>
        </w:rPr>
      </w:pPr>
      <w:r>
        <w:lastRenderedPageBreak/>
        <w:tab/>
      </w:r>
      <w:r w:rsidR="00885454" w:rsidRPr="008F75E8">
        <w:rPr>
          <w:b/>
          <w:caps/>
        </w:rPr>
        <w:t>СО</w:t>
      </w:r>
      <w:r w:rsidR="00A7271F" w:rsidRPr="00532AC9">
        <w:rPr>
          <w:b/>
          <w:caps/>
        </w:rPr>
        <w:t>держание документации о закупке</w:t>
      </w:r>
    </w:p>
    <w:p w:rsidR="00650B5C" w:rsidRDefault="00A7271F">
      <w:pPr>
        <w:pStyle w:val="16"/>
        <w:rPr>
          <w:rFonts w:asciiTheme="minorHAnsi" w:eastAsiaTheme="minorEastAsia" w:hAnsiTheme="minorHAnsi"/>
          <w:b w:val="0"/>
          <w:noProof/>
          <w:sz w:val="22"/>
          <w:szCs w:val="22"/>
          <w:lang w:eastAsia="ru-RU"/>
        </w:rPr>
      </w:pPr>
      <w:r w:rsidRPr="003775CD">
        <w:rPr>
          <w:rStyle w:val="af6"/>
          <w:b w:val="0"/>
          <w:noProof/>
        </w:rPr>
        <w:fldChar w:fldCharType="begin"/>
      </w:r>
      <w:r w:rsidRPr="003775CD">
        <w:rPr>
          <w:rStyle w:val="af6"/>
          <w:b w:val="0"/>
          <w:noProof/>
        </w:rPr>
        <w:instrText xml:space="preserve"> TOC \o "1-3" \h \z \u </w:instrText>
      </w:r>
      <w:r w:rsidRPr="003775CD">
        <w:rPr>
          <w:rStyle w:val="af6"/>
          <w:b w:val="0"/>
          <w:noProof/>
        </w:rPr>
        <w:fldChar w:fldCharType="separate"/>
      </w:r>
      <w:hyperlink w:anchor="_Toc67580092" w:history="1">
        <w:r w:rsidR="00650B5C" w:rsidRPr="0000637E">
          <w:rPr>
            <w:rStyle w:val="af6"/>
            <w:caps/>
            <w:noProof/>
          </w:rPr>
          <w:t>Сокращения</w:t>
        </w:r>
        <w:r w:rsidR="00650B5C">
          <w:rPr>
            <w:noProof/>
            <w:webHidden/>
          </w:rPr>
          <w:tab/>
        </w:r>
        <w:r w:rsidR="00650B5C">
          <w:rPr>
            <w:noProof/>
            <w:webHidden/>
          </w:rPr>
          <w:fldChar w:fldCharType="begin"/>
        </w:r>
        <w:r w:rsidR="00650B5C">
          <w:rPr>
            <w:noProof/>
            <w:webHidden/>
          </w:rPr>
          <w:instrText xml:space="preserve"> PAGEREF _Toc67580092 \h </w:instrText>
        </w:r>
        <w:r w:rsidR="00650B5C">
          <w:rPr>
            <w:noProof/>
            <w:webHidden/>
          </w:rPr>
        </w:r>
        <w:r w:rsidR="00650B5C">
          <w:rPr>
            <w:noProof/>
            <w:webHidden/>
          </w:rPr>
          <w:fldChar w:fldCharType="separate"/>
        </w:r>
        <w:r w:rsidR="00445D1F">
          <w:rPr>
            <w:noProof/>
            <w:webHidden/>
          </w:rPr>
          <w:t>4</w:t>
        </w:r>
        <w:r w:rsidR="00650B5C">
          <w:rPr>
            <w:noProof/>
            <w:webHidden/>
          </w:rPr>
          <w:fldChar w:fldCharType="end"/>
        </w:r>
      </w:hyperlink>
    </w:p>
    <w:p w:rsidR="00650B5C" w:rsidRDefault="00A3698F">
      <w:pPr>
        <w:pStyle w:val="16"/>
        <w:rPr>
          <w:rFonts w:asciiTheme="minorHAnsi" w:eastAsiaTheme="minorEastAsia" w:hAnsiTheme="minorHAnsi"/>
          <w:b w:val="0"/>
          <w:noProof/>
          <w:sz w:val="22"/>
          <w:szCs w:val="22"/>
          <w:lang w:eastAsia="ru-RU"/>
        </w:rPr>
      </w:pPr>
      <w:hyperlink w:anchor="_Toc67580093" w:history="1">
        <w:r w:rsidR="00650B5C" w:rsidRPr="0000637E">
          <w:rPr>
            <w:rStyle w:val="af6"/>
            <w:caps/>
            <w:noProof/>
          </w:rPr>
          <w:t>Глоссарий</w:t>
        </w:r>
        <w:r w:rsidR="00650B5C">
          <w:rPr>
            <w:noProof/>
            <w:webHidden/>
          </w:rPr>
          <w:tab/>
        </w:r>
        <w:r w:rsidR="00650B5C">
          <w:rPr>
            <w:noProof/>
            <w:webHidden/>
          </w:rPr>
          <w:fldChar w:fldCharType="begin"/>
        </w:r>
        <w:r w:rsidR="00650B5C">
          <w:rPr>
            <w:noProof/>
            <w:webHidden/>
          </w:rPr>
          <w:instrText xml:space="preserve"> PAGEREF _Toc67580093 \h </w:instrText>
        </w:r>
        <w:r w:rsidR="00650B5C">
          <w:rPr>
            <w:noProof/>
            <w:webHidden/>
          </w:rPr>
        </w:r>
        <w:r w:rsidR="00650B5C">
          <w:rPr>
            <w:noProof/>
            <w:webHidden/>
          </w:rPr>
          <w:fldChar w:fldCharType="separate"/>
        </w:r>
        <w:r w:rsidR="00445D1F">
          <w:rPr>
            <w:noProof/>
            <w:webHidden/>
          </w:rPr>
          <w:t>6</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094" w:history="1">
        <w:r w:rsidR="00650B5C" w:rsidRPr="0000637E">
          <w:rPr>
            <w:rStyle w:val="af6"/>
            <w:noProof/>
          </w:rPr>
          <w:t>1.</w:t>
        </w:r>
        <w:r w:rsidR="00650B5C">
          <w:rPr>
            <w:rFonts w:asciiTheme="minorHAnsi" w:eastAsiaTheme="minorEastAsia" w:hAnsiTheme="minorHAnsi" w:cstheme="minorBidi"/>
            <w:noProof/>
            <w:sz w:val="22"/>
            <w:szCs w:val="22"/>
            <w:lang w:eastAsia="ru-RU"/>
          </w:rPr>
          <w:tab/>
        </w:r>
        <w:r w:rsidR="00650B5C" w:rsidRPr="0000637E">
          <w:rPr>
            <w:rStyle w:val="af6"/>
            <w:noProof/>
          </w:rPr>
          <w:t>Информационная карта</w:t>
        </w:r>
        <w:r w:rsidR="00650B5C">
          <w:rPr>
            <w:noProof/>
            <w:webHidden/>
          </w:rPr>
          <w:tab/>
        </w:r>
        <w:r w:rsidR="00650B5C">
          <w:rPr>
            <w:noProof/>
            <w:webHidden/>
          </w:rPr>
          <w:fldChar w:fldCharType="begin"/>
        </w:r>
        <w:r w:rsidR="00650B5C">
          <w:rPr>
            <w:noProof/>
            <w:webHidden/>
          </w:rPr>
          <w:instrText xml:space="preserve"> PAGEREF _Toc67580094 \h </w:instrText>
        </w:r>
        <w:r w:rsidR="00650B5C">
          <w:rPr>
            <w:noProof/>
            <w:webHidden/>
          </w:rPr>
        </w:r>
        <w:r w:rsidR="00650B5C">
          <w:rPr>
            <w:noProof/>
            <w:webHidden/>
          </w:rPr>
          <w:fldChar w:fldCharType="separate"/>
        </w:r>
        <w:r w:rsidR="00445D1F">
          <w:rPr>
            <w:noProof/>
            <w:webHidden/>
          </w:rPr>
          <w:t>7</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5" w:history="1">
        <w:r w:rsidR="00650B5C" w:rsidRPr="0000637E">
          <w:rPr>
            <w:rStyle w:val="af6"/>
            <w:noProof/>
          </w:rPr>
          <w:t>1.1.</w:t>
        </w:r>
        <w:r w:rsidR="00650B5C">
          <w:rPr>
            <w:rFonts w:asciiTheme="minorHAnsi" w:eastAsiaTheme="minorEastAsia" w:hAnsiTheme="minorHAnsi" w:cstheme="minorBidi"/>
            <w:noProof/>
            <w:sz w:val="22"/>
            <w:szCs w:val="22"/>
            <w:lang w:eastAsia="ru-RU"/>
          </w:rPr>
          <w:tab/>
        </w:r>
        <w:r w:rsidR="00650B5C" w:rsidRPr="0000637E">
          <w:rPr>
            <w:rStyle w:val="af6"/>
            <w:noProof/>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r w:rsidR="00650B5C">
          <w:rPr>
            <w:noProof/>
            <w:webHidden/>
          </w:rPr>
          <w:tab/>
        </w:r>
        <w:r w:rsidR="00650B5C">
          <w:rPr>
            <w:noProof/>
            <w:webHidden/>
          </w:rPr>
          <w:fldChar w:fldCharType="begin"/>
        </w:r>
        <w:r w:rsidR="00650B5C">
          <w:rPr>
            <w:noProof/>
            <w:webHidden/>
          </w:rPr>
          <w:instrText xml:space="preserve"> PAGEREF _Toc67580095 \h </w:instrText>
        </w:r>
        <w:r w:rsidR="00650B5C">
          <w:rPr>
            <w:noProof/>
            <w:webHidden/>
          </w:rPr>
        </w:r>
        <w:r w:rsidR="00650B5C">
          <w:rPr>
            <w:noProof/>
            <w:webHidden/>
          </w:rPr>
          <w:fldChar w:fldCharType="separate"/>
        </w:r>
        <w:r w:rsidR="00445D1F">
          <w:rPr>
            <w:noProof/>
            <w:webHidden/>
          </w:rPr>
          <w:t>7</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6" w:history="1">
        <w:r w:rsidR="00650B5C" w:rsidRPr="0000637E">
          <w:rPr>
            <w:rStyle w:val="af6"/>
            <w:noProof/>
          </w:rPr>
          <w:t>1.2.</w:t>
        </w:r>
        <w:r w:rsidR="00650B5C">
          <w:rPr>
            <w:rFonts w:asciiTheme="minorHAnsi" w:eastAsiaTheme="minorEastAsia" w:hAnsiTheme="minorHAnsi" w:cstheme="minorBidi"/>
            <w:noProof/>
            <w:sz w:val="22"/>
            <w:szCs w:val="22"/>
            <w:lang w:eastAsia="ru-RU"/>
          </w:rPr>
          <w:tab/>
        </w:r>
        <w:r w:rsidR="00650B5C" w:rsidRPr="0000637E">
          <w:rPr>
            <w:rStyle w:val="af6"/>
            <w:noProof/>
          </w:rPr>
          <w:t>Условия и требования проведения закупки</w:t>
        </w:r>
        <w:r w:rsidR="00650B5C">
          <w:rPr>
            <w:noProof/>
            <w:webHidden/>
          </w:rPr>
          <w:tab/>
        </w:r>
        <w:r w:rsidR="00650B5C">
          <w:rPr>
            <w:noProof/>
            <w:webHidden/>
          </w:rPr>
          <w:fldChar w:fldCharType="begin"/>
        </w:r>
        <w:r w:rsidR="00650B5C">
          <w:rPr>
            <w:noProof/>
            <w:webHidden/>
          </w:rPr>
          <w:instrText xml:space="preserve"> PAGEREF _Toc67580096 \h </w:instrText>
        </w:r>
        <w:r w:rsidR="00650B5C">
          <w:rPr>
            <w:noProof/>
            <w:webHidden/>
          </w:rPr>
        </w:r>
        <w:r w:rsidR="00650B5C">
          <w:rPr>
            <w:noProof/>
            <w:webHidden/>
          </w:rPr>
          <w:fldChar w:fldCharType="separate"/>
        </w:r>
        <w:r w:rsidR="00445D1F">
          <w:rPr>
            <w:noProof/>
            <w:webHidden/>
          </w:rPr>
          <w:t>7</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097" w:history="1">
        <w:r w:rsidR="00650B5C" w:rsidRPr="0000637E">
          <w:rPr>
            <w:rStyle w:val="af6"/>
            <w:noProof/>
          </w:rPr>
          <w:t>2.</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_Toc67580097 \h </w:instrText>
        </w:r>
        <w:r w:rsidR="00650B5C">
          <w:rPr>
            <w:noProof/>
            <w:webHidden/>
          </w:rPr>
        </w:r>
        <w:r w:rsidR="00650B5C">
          <w:rPr>
            <w:noProof/>
            <w:webHidden/>
          </w:rPr>
          <w:fldChar w:fldCharType="separate"/>
        </w:r>
        <w:r w:rsidR="00445D1F">
          <w:rPr>
            <w:noProof/>
            <w:webHidden/>
          </w:rPr>
          <w:t>23</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8" w:history="1">
        <w:r w:rsidR="00650B5C" w:rsidRPr="0000637E">
          <w:rPr>
            <w:rStyle w:val="af6"/>
            <w:noProof/>
          </w:rPr>
          <w:t>2.1.</w:t>
        </w:r>
        <w:r w:rsidR="00650B5C">
          <w:rPr>
            <w:rFonts w:asciiTheme="minorHAnsi" w:eastAsiaTheme="minorEastAsia" w:hAnsiTheme="minorHAnsi" w:cstheme="minorBidi"/>
            <w:noProof/>
            <w:sz w:val="22"/>
            <w:szCs w:val="22"/>
            <w:lang w:eastAsia="ru-RU"/>
          </w:rPr>
          <w:tab/>
        </w:r>
        <w:r w:rsidR="00650B5C" w:rsidRPr="0000637E">
          <w:rPr>
            <w:rStyle w:val="af6"/>
            <w:noProof/>
          </w:rPr>
          <w:t>Общие сведения о процедуре закупки</w:t>
        </w:r>
        <w:r w:rsidR="00650B5C">
          <w:rPr>
            <w:noProof/>
            <w:webHidden/>
          </w:rPr>
          <w:tab/>
        </w:r>
        <w:r w:rsidR="00650B5C">
          <w:rPr>
            <w:noProof/>
            <w:webHidden/>
          </w:rPr>
          <w:fldChar w:fldCharType="begin"/>
        </w:r>
        <w:r w:rsidR="00650B5C">
          <w:rPr>
            <w:noProof/>
            <w:webHidden/>
          </w:rPr>
          <w:instrText xml:space="preserve"> PAGEREF _Toc67580098 \h </w:instrText>
        </w:r>
        <w:r w:rsidR="00650B5C">
          <w:rPr>
            <w:noProof/>
            <w:webHidden/>
          </w:rPr>
        </w:r>
        <w:r w:rsidR="00650B5C">
          <w:rPr>
            <w:noProof/>
            <w:webHidden/>
          </w:rPr>
          <w:fldChar w:fldCharType="separate"/>
        </w:r>
        <w:r w:rsidR="00445D1F">
          <w:rPr>
            <w:noProof/>
            <w:webHidden/>
          </w:rPr>
          <w:t>23</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9" w:history="1">
        <w:r w:rsidR="00650B5C" w:rsidRPr="0000637E">
          <w:rPr>
            <w:rStyle w:val="af6"/>
            <w:noProof/>
          </w:rPr>
          <w:t>2.2.</w:t>
        </w:r>
        <w:r w:rsidR="00650B5C">
          <w:rPr>
            <w:rFonts w:asciiTheme="minorHAnsi" w:eastAsiaTheme="minorEastAsia" w:hAnsiTheme="minorHAnsi" w:cstheme="minorBidi"/>
            <w:noProof/>
            <w:sz w:val="22"/>
            <w:szCs w:val="22"/>
            <w:lang w:eastAsia="ru-RU"/>
          </w:rPr>
          <w:tab/>
        </w:r>
        <w:r w:rsidR="00650B5C" w:rsidRPr="0000637E">
          <w:rPr>
            <w:rStyle w:val="af6"/>
            <w:noProof/>
          </w:rPr>
          <w:t>Правовой статус процедуры закупки</w:t>
        </w:r>
        <w:r w:rsidR="00650B5C">
          <w:rPr>
            <w:noProof/>
            <w:webHidden/>
          </w:rPr>
          <w:tab/>
        </w:r>
        <w:r w:rsidR="00650B5C">
          <w:rPr>
            <w:noProof/>
            <w:webHidden/>
          </w:rPr>
          <w:fldChar w:fldCharType="begin"/>
        </w:r>
        <w:r w:rsidR="00650B5C">
          <w:rPr>
            <w:noProof/>
            <w:webHidden/>
          </w:rPr>
          <w:instrText xml:space="preserve"> PAGEREF _Toc67580099 \h </w:instrText>
        </w:r>
        <w:r w:rsidR="00650B5C">
          <w:rPr>
            <w:noProof/>
            <w:webHidden/>
          </w:rPr>
        </w:r>
        <w:r w:rsidR="00650B5C">
          <w:rPr>
            <w:noProof/>
            <w:webHidden/>
          </w:rPr>
          <w:fldChar w:fldCharType="separate"/>
        </w:r>
        <w:r w:rsidR="00445D1F">
          <w:rPr>
            <w:noProof/>
            <w:webHidden/>
          </w:rPr>
          <w:t>24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0" w:history="1">
        <w:r w:rsidR="00650B5C" w:rsidRPr="0000637E">
          <w:rPr>
            <w:rStyle w:val="af6"/>
            <w:noProof/>
          </w:rPr>
          <w:t>2.3.</w:t>
        </w:r>
        <w:r w:rsidR="00650B5C">
          <w:rPr>
            <w:rFonts w:asciiTheme="minorHAnsi" w:eastAsiaTheme="minorEastAsia" w:hAnsiTheme="minorHAnsi" w:cstheme="minorBidi"/>
            <w:noProof/>
            <w:sz w:val="22"/>
            <w:szCs w:val="22"/>
            <w:lang w:eastAsia="ru-RU"/>
          </w:rPr>
          <w:tab/>
        </w:r>
        <w:r w:rsidR="00650B5C" w:rsidRPr="0000637E">
          <w:rPr>
            <w:rStyle w:val="af6"/>
            <w:noProof/>
          </w:rPr>
          <w:t>Обжалование</w:t>
        </w:r>
        <w:r w:rsidR="00650B5C">
          <w:rPr>
            <w:noProof/>
            <w:webHidden/>
          </w:rPr>
          <w:tab/>
        </w:r>
        <w:r w:rsidR="00650B5C">
          <w:rPr>
            <w:noProof/>
            <w:webHidden/>
          </w:rPr>
          <w:fldChar w:fldCharType="begin"/>
        </w:r>
        <w:r w:rsidR="00650B5C">
          <w:rPr>
            <w:noProof/>
            <w:webHidden/>
          </w:rPr>
          <w:instrText xml:space="preserve"> PAGEREF _Toc67580100 \h </w:instrText>
        </w:r>
        <w:r w:rsidR="00650B5C">
          <w:rPr>
            <w:noProof/>
            <w:webHidden/>
          </w:rPr>
        </w:r>
        <w:r w:rsidR="00650B5C">
          <w:rPr>
            <w:noProof/>
            <w:webHidden/>
          </w:rPr>
          <w:fldChar w:fldCharType="separate"/>
        </w:r>
        <w:r w:rsidR="00445D1F">
          <w:rPr>
            <w:noProof/>
            <w:webHidden/>
          </w:rPr>
          <w:t>24</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01" w:history="1">
        <w:r w:rsidR="00650B5C" w:rsidRPr="0000637E">
          <w:rPr>
            <w:rStyle w:val="af6"/>
            <w:noProof/>
          </w:rPr>
          <w:t>3.</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проведения процедуры закупки</w:t>
        </w:r>
        <w:r w:rsidR="00650B5C">
          <w:rPr>
            <w:noProof/>
            <w:webHidden/>
          </w:rPr>
          <w:tab/>
        </w:r>
        <w:r w:rsidR="00650B5C">
          <w:rPr>
            <w:noProof/>
            <w:webHidden/>
          </w:rPr>
          <w:fldChar w:fldCharType="begin"/>
        </w:r>
        <w:r w:rsidR="00650B5C">
          <w:rPr>
            <w:noProof/>
            <w:webHidden/>
          </w:rPr>
          <w:instrText xml:space="preserve"> PAGEREF _Toc67580101 \h </w:instrText>
        </w:r>
        <w:r w:rsidR="00650B5C">
          <w:rPr>
            <w:noProof/>
            <w:webHidden/>
          </w:rPr>
        </w:r>
        <w:r w:rsidR="00650B5C">
          <w:rPr>
            <w:noProof/>
            <w:webHidden/>
          </w:rPr>
          <w:fldChar w:fldCharType="separate"/>
        </w:r>
        <w:r w:rsidR="00445D1F">
          <w:rPr>
            <w:noProof/>
            <w:webHidden/>
          </w:rPr>
          <w:t>24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2" w:history="1">
        <w:r w:rsidR="00650B5C" w:rsidRPr="0000637E">
          <w:rPr>
            <w:rStyle w:val="af6"/>
            <w:noProof/>
          </w:rPr>
          <w:t>3.1.</w:t>
        </w:r>
        <w:r w:rsidR="00650B5C">
          <w:rPr>
            <w:rFonts w:asciiTheme="minorHAnsi" w:eastAsiaTheme="minorEastAsia" w:hAnsiTheme="minorHAnsi" w:cstheme="minorBidi"/>
            <w:noProof/>
            <w:sz w:val="22"/>
            <w:szCs w:val="22"/>
            <w:lang w:eastAsia="ru-RU"/>
          </w:rPr>
          <w:tab/>
        </w:r>
        <w:r w:rsidR="00650B5C" w:rsidRPr="0000637E">
          <w:rPr>
            <w:rStyle w:val="af6"/>
            <w:noProof/>
          </w:rPr>
          <w:t>Общий порядок проведения процедуры закупки</w:t>
        </w:r>
        <w:r w:rsidR="00650B5C">
          <w:rPr>
            <w:noProof/>
            <w:webHidden/>
          </w:rPr>
          <w:tab/>
        </w:r>
        <w:r w:rsidR="00650B5C">
          <w:rPr>
            <w:noProof/>
            <w:webHidden/>
          </w:rPr>
          <w:fldChar w:fldCharType="begin"/>
        </w:r>
        <w:r w:rsidR="00650B5C">
          <w:rPr>
            <w:noProof/>
            <w:webHidden/>
          </w:rPr>
          <w:instrText xml:space="preserve"> PAGEREF _Toc67580102 \h </w:instrText>
        </w:r>
        <w:r w:rsidR="00650B5C">
          <w:rPr>
            <w:noProof/>
            <w:webHidden/>
          </w:rPr>
        </w:r>
        <w:r w:rsidR="00650B5C">
          <w:rPr>
            <w:noProof/>
            <w:webHidden/>
          </w:rPr>
          <w:fldChar w:fldCharType="separate"/>
        </w:r>
        <w:r w:rsidR="00445D1F">
          <w:rPr>
            <w:noProof/>
            <w:webHidden/>
          </w:rPr>
          <w:t>24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3" w:history="1">
        <w:r w:rsidR="00650B5C" w:rsidRPr="0000637E">
          <w:rPr>
            <w:rStyle w:val="af6"/>
            <w:noProof/>
          </w:rPr>
          <w:t>3.2.</w:t>
        </w:r>
        <w:r w:rsidR="00650B5C">
          <w:rPr>
            <w:rFonts w:asciiTheme="minorHAnsi" w:eastAsiaTheme="minorEastAsia" w:hAnsiTheme="minorHAnsi" w:cstheme="minorBidi"/>
            <w:noProof/>
            <w:sz w:val="22"/>
            <w:szCs w:val="22"/>
            <w:lang w:eastAsia="ru-RU"/>
          </w:rPr>
          <w:tab/>
        </w:r>
        <w:r w:rsidR="00650B5C" w:rsidRPr="0000637E">
          <w:rPr>
            <w:rStyle w:val="af6"/>
            <w:noProof/>
          </w:rPr>
          <w:t>Официальное размещение извещения и документации о закупке, предоставление документации о закупке</w:t>
        </w:r>
        <w:r w:rsidR="00650B5C">
          <w:rPr>
            <w:noProof/>
            <w:webHidden/>
          </w:rPr>
          <w:tab/>
        </w:r>
        <w:r w:rsidR="00650B5C">
          <w:rPr>
            <w:noProof/>
            <w:webHidden/>
          </w:rPr>
          <w:fldChar w:fldCharType="begin"/>
        </w:r>
        <w:r w:rsidR="00650B5C">
          <w:rPr>
            <w:noProof/>
            <w:webHidden/>
          </w:rPr>
          <w:instrText xml:space="preserve"> PAGEREF _Toc67580103 \h </w:instrText>
        </w:r>
        <w:r w:rsidR="00650B5C">
          <w:rPr>
            <w:noProof/>
            <w:webHidden/>
          </w:rPr>
        </w:r>
        <w:r w:rsidR="00650B5C">
          <w:rPr>
            <w:noProof/>
            <w:webHidden/>
          </w:rPr>
          <w:fldChar w:fldCharType="separate"/>
        </w:r>
        <w:r w:rsidR="00445D1F">
          <w:rPr>
            <w:noProof/>
            <w:webHidden/>
          </w:rPr>
          <w:t>25</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4" w:history="1">
        <w:r w:rsidR="00650B5C" w:rsidRPr="0000637E">
          <w:rPr>
            <w:rStyle w:val="af6"/>
            <w:noProof/>
          </w:rPr>
          <w:t>3.3.</w:t>
        </w:r>
        <w:r w:rsidR="00650B5C">
          <w:rPr>
            <w:rFonts w:asciiTheme="minorHAnsi" w:eastAsiaTheme="minorEastAsia" w:hAnsiTheme="minorHAnsi" w:cstheme="minorBidi"/>
            <w:noProof/>
            <w:sz w:val="22"/>
            <w:szCs w:val="22"/>
            <w:lang w:eastAsia="ru-RU"/>
          </w:rPr>
          <w:tab/>
        </w:r>
        <w:r w:rsidR="00650B5C" w:rsidRPr="0000637E">
          <w:rPr>
            <w:rStyle w:val="af6"/>
            <w:noProof/>
          </w:rPr>
          <w:t>Разъяснения извещения и/или документации о закупке</w:t>
        </w:r>
        <w:r w:rsidR="00650B5C">
          <w:rPr>
            <w:noProof/>
            <w:webHidden/>
          </w:rPr>
          <w:tab/>
        </w:r>
        <w:r w:rsidR="00650B5C">
          <w:rPr>
            <w:noProof/>
            <w:webHidden/>
          </w:rPr>
          <w:fldChar w:fldCharType="begin"/>
        </w:r>
        <w:r w:rsidR="00650B5C">
          <w:rPr>
            <w:noProof/>
            <w:webHidden/>
          </w:rPr>
          <w:instrText xml:space="preserve"> PAGEREF _Toc67580104 \h </w:instrText>
        </w:r>
        <w:r w:rsidR="00650B5C">
          <w:rPr>
            <w:noProof/>
            <w:webHidden/>
          </w:rPr>
        </w:r>
        <w:r w:rsidR="00650B5C">
          <w:rPr>
            <w:noProof/>
            <w:webHidden/>
          </w:rPr>
          <w:fldChar w:fldCharType="separate"/>
        </w:r>
        <w:r w:rsidR="00445D1F">
          <w:rPr>
            <w:noProof/>
            <w:webHidden/>
          </w:rPr>
          <w:t>25</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5" w:history="1">
        <w:r w:rsidR="00650B5C" w:rsidRPr="0000637E">
          <w:rPr>
            <w:rStyle w:val="af6"/>
            <w:noProof/>
          </w:rPr>
          <w:t>3.4.</w:t>
        </w:r>
        <w:r w:rsidR="00650B5C">
          <w:rPr>
            <w:rFonts w:asciiTheme="minorHAnsi" w:eastAsiaTheme="minorEastAsia" w:hAnsiTheme="minorHAnsi" w:cstheme="minorBidi"/>
            <w:noProof/>
            <w:sz w:val="22"/>
            <w:szCs w:val="22"/>
            <w:lang w:eastAsia="ru-RU"/>
          </w:rPr>
          <w:tab/>
        </w:r>
        <w:r w:rsidR="00650B5C" w:rsidRPr="0000637E">
          <w:rPr>
            <w:rStyle w:val="af6"/>
            <w:noProof/>
          </w:rPr>
          <w:t>Внесение изменений в извещение и/или документацию о закупке</w:t>
        </w:r>
        <w:r w:rsidR="00650B5C">
          <w:rPr>
            <w:noProof/>
            <w:webHidden/>
          </w:rPr>
          <w:tab/>
        </w:r>
        <w:r w:rsidR="00650B5C">
          <w:rPr>
            <w:noProof/>
            <w:webHidden/>
          </w:rPr>
          <w:fldChar w:fldCharType="begin"/>
        </w:r>
        <w:r w:rsidR="00650B5C">
          <w:rPr>
            <w:noProof/>
            <w:webHidden/>
          </w:rPr>
          <w:instrText xml:space="preserve"> PAGEREF _Toc67580105 \h </w:instrText>
        </w:r>
        <w:r w:rsidR="00650B5C">
          <w:rPr>
            <w:noProof/>
            <w:webHidden/>
          </w:rPr>
        </w:r>
        <w:r w:rsidR="00650B5C">
          <w:rPr>
            <w:noProof/>
            <w:webHidden/>
          </w:rPr>
          <w:fldChar w:fldCharType="separate"/>
        </w:r>
        <w:r w:rsidR="00445D1F">
          <w:rPr>
            <w:noProof/>
            <w:webHidden/>
          </w:rPr>
          <w:t>26</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6" w:history="1">
        <w:r w:rsidR="00650B5C" w:rsidRPr="0000637E">
          <w:rPr>
            <w:rStyle w:val="af6"/>
            <w:noProof/>
          </w:rPr>
          <w:t>3.5.</w:t>
        </w:r>
        <w:r w:rsidR="00650B5C">
          <w:rPr>
            <w:rFonts w:asciiTheme="minorHAnsi" w:eastAsiaTheme="minorEastAsia" w:hAnsiTheme="minorHAnsi" w:cstheme="minorBidi"/>
            <w:noProof/>
            <w:sz w:val="22"/>
            <w:szCs w:val="22"/>
            <w:lang w:eastAsia="ru-RU"/>
          </w:rPr>
          <w:tab/>
        </w:r>
        <w:r w:rsidR="00650B5C" w:rsidRPr="0000637E">
          <w:rPr>
            <w:rStyle w:val="af6"/>
            <w:noProof/>
          </w:rPr>
          <w:t>Подготовка заявки (требования к заявке)</w:t>
        </w:r>
        <w:r w:rsidR="00650B5C">
          <w:rPr>
            <w:noProof/>
            <w:webHidden/>
          </w:rPr>
          <w:tab/>
        </w:r>
        <w:r w:rsidR="00650B5C">
          <w:rPr>
            <w:noProof/>
            <w:webHidden/>
          </w:rPr>
          <w:fldChar w:fldCharType="begin"/>
        </w:r>
        <w:r w:rsidR="00650B5C">
          <w:rPr>
            <w:noProof/>
            <w:webHidden/>
          </w:rPr>
          <w:instrText xml:space="preserve"> PAGEREF _Toc67580106 \h </w:instrText>
        </w:r>
        <w:r w:rsidR="00650B5C">
          <w:rPr>
            <w:noProof/>
            <w:webHidden/>
          </w:rPr>
        </w:r>
        <w:r w:rsidR="00650B5C">
          <w:rPr>
            <w:noProof/>
            <w:webHidden/>
          </w:rPr>
          <w:fldChar w:fldCharType="separate"/>
        </w:r>
        <w:r w:rsidR="00445D1F">
          <w:rPr>
            <w:noProof/>
            <w:webHidden/>
          </w:rPr>
          <w:t>27</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7" w:history="1">
        <w:r w:rsidR="00650B5C" w:rsidRPr="0000637E">
          <w:rPr>
            <w:rStyle w:val="af6"/>
            <w:noProof/>
          </w:rPr>
          <w:t>3.6.</w:t>
        </w:r>
        <w:r w:rsidR="00650B5C">
          <w:rPr>
            <w:rFonts w:asciiTheme="minorHAnsi" w:eastAsiaTheme="minorEastAsia" w:hAnsiTheme="minorHAnsi" w:cstheme="minorBidi"/>
            <w:noProof/>
            <w:sz w:val="22"/>
            <w:szCs w:val="22"/>
            <w:lang w:eastAsia="ru-RU"/>
          </w:rPr>
          <w:tab/>
        </w:r>
        <w:r w:rsidR="00650B5C" w:rsidRPr="0000637E">
          <w:rPr>
            <w:rStyle w:val="af6"/>
            <w:noProof/>
          </w:rPr>
          <w:t>Обеспечение заявки</w:t>
        </w:r>
        <w:r w:rsidR="00650B5C">
          <w:rPr>
            <w:noProof/>
            <w:webHidden/>
          </w:rPr>
          <w:tab/>
        </w:r>
        <w:r w:rsidR="00650B5C">
          <w:rPr>
            <w:noProof/>
            <w:webHidden/>
          </w:rPr>
          <w:fldChar w:fldCharType="begin"/>
        </w:r>
        <w:r w:rsidR="00650B5C">
          <w:rPr>
            <w:noProof/>
            <w:webHidden/>
          </w:rPr>
          <w:instrText xml:space="preserve"> PAGEREF _Toc67580107 \h </w:instrText>
        </w:r>
        <w:r w:rsidR="00650B5C">
          <w:rPr>
            <w:noProof/>
            <w:webHidden/>
          </w:rPr>
        </w:r>
        <w:r w:rsidR="00650B5C">
          <w:rPr>
            <w:noProof/>
            <w:webHidden/>
          </w:rPr>
          <w:fldChar w:fldCharType="separate"/>
        </w:r>
        <w:r w:rsidR="00445D1F">
          <w:rPr>
            <w:noProof/>
            <w:webHidden/>
          </w:rPr>
          <w:t>28</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8" w:history="1">
        <w:r w:rsidR="00650B5C" w:rsidRPr="0000637E">
          <w:rPr>
            <w:rStyle w:val="af6"/>
            <w:noProof/>
          </w:rPr>
          <w:t>3.7.</w:t>
        </w:r>
        <w:r w:rsidR="00650B5C">
          <w:rPr>
            <w:rFonts w:asciiTheme="minorHAnsi" w:eastAsiaTheme="minorEastAsia" w:hAnsiTheme="minorHAnsi" w:cstheme="minorBidi"/>
            <w:noProof/>
            <w:sz w:val="22"/>
            <w:szCs w:val="22"/>
            <w:lang w:eastAsia="ru-RU"/>
          </w:rPr>
          <w:tab/>
        </w:r>
        <w:r w:rsidR="00650B5C" w:rsidRPr="0000637E">
          <w:rPr>
            <w:rStyle w:val="af6"/>
            <w:noProof/>
          </w:rPr>
          <w:t>Подача и приём заявок</w:t>
        </w:r>
        <w:r w:rsidR="00650B5C">
          <w:rPr>
            <w:noProof/>
            <w:webHidden/>
          </w:rPr>
          <w:tab/>
        </w:r>
        <w:r w:rsidR="00650B5C">
          <w:rPr>
            <w:noProof/>
            <w:webHidden/>
          </w:rPr>
          <w:fldChar w:fldCharType="begin"/>
        </w:r>
        <w:r w:rsidR="00650B5C">
          <w:rPr>
            <w:noProof/>
            <w:webHidden/>
          </w:rPr>
          <w:instrText xml:space="preserve"> PAGEREF _Toc67580108 \h </w:instrText>
        </w:r>
        <w:r w:rsidR="00650B5C">
          <w:rPr>
            <w:noProof/>
            <w:webHidden/>
          </w:rPr>
        </w:r>
        <w:r w:rsidR="00650B5C">
          <w:rPr>
            <w:noProof/>
            <w:webHidden/>
          </w:rPr>
          <w:fldChar w:fldCharType="separate"/>
        </w:r>
        <w:r w:rsidR="00445D1F">
          <w:rPr>
            <w:noProof/>
            <w:webHidden/>
          </w:rPr>
          <w:t>29</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9" w:history="1">
        <w:r w:rsidR="00650B5C" w:rsidRPr="0000637E">
          <w:rPr>
            <w:rStyle w:val="af6"/>
            <w:noProof/>
          </w:rPr>
          <w:t>3.8.</w:t>
        </w:r>
        <w:r w:rsidR="00650B5C">
          <w:rPr>
            <w:rFonts w:asciiTheme="minorHAnsi" w:eastAsiaTheme="minorEastAsia" w:hAnsiTheme="minorHAnsi" w:cstheme="minorBidi"/>
            <w:noProof/>
            <w:sz w:val="22"/>
            <w:szCs w:val="22"/>
            <w:lang w:eastAsia="ru-RU"/>
          </w:rPr>
          <w:tab/>
        </w:r>
        <w:r w:rsidR="00650B5C" w:rsidRPr="0000637E">
          <w:rPr>
            <w:rStyle w:val="af6"/>
            <w:noProof/>
          </w:rPr>
          <w:t>Внесение поставщиком изменений в ранее поданную заявку</w:t>
        </w:r>
        <w:r w:rsidR="00650B5C">
          <w:rPr>
            <w:noProof/>
            <w:webHidden/>
          </w:rPr>
          <w:tab/>
        </w:r>
        <w:r w:rsidR="00650B5C">
          <w:rPr>
            <w:noProof/>
            <w:webHidden/>
          </w:rPr>
          <w:fldChar w:fldCharType="begin"/>
        </w:r>
        <w:r w:rsidR="00650B5C">
          <w:rPr>
            <w:noProof/>
            <w:webHidden/>
          </w:rPr>
          <w:instrText xml:space="preserve"> PAGEREF _Toc67580109 \h </w:instrText>
        </w:r>
        <w:r w:rsidR="00650B5C">
          <w:rPr>
            <w:noProof/>
            <w:webHidden/>
          </w:rPr>
        </w:r>
        <w:r w:rsidR="00650B5C">
          <w:rPr>
            <w:noProof/>
            <w:webHidden/>
          </w:rPr>
          <w:fldChar w:fldCharType="separate"/>
        </w:r>
        <w:r w:rsidR="00445D1F">
          <w:rPr>
            <w:noProof/>
            <w:webHidden/>
          </w:rPr>
          <w:t>30</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10" w:history="1">
        <w:r w:rsidR="00650B5C" w:rsidRPr="0000637E">
          <w:rPr>
            <w:rStyle w:val="af6"/>
            <w:noProof/>
          </w:rPr>
          <w:t>3.9.</w:t>
        </w:r>
        <w:r w:rsidR="00650B5C">
          <w:rPr>
            <w:rFonts w:asciiTheme="minorHAnsi" w:eastAsiaTheme="minorEastAsia" w:hAnsiTheme="minorHAnsi" w:cstheme="minorBidi"/>
            <w:noProof/>
            <w:sz w:val="22"/>
            <w:szCs w:val="22"/>
            <w:lang w:eastAsia="ru-RU"/>
          </w:rPr>
          <w:tab/>
        </w:r>
        <w:r w:rsidR="00650B5C" w:rsidRPr="0000637E">
          <w:rPr>
            <w:rStyle w:val="af6"/>
            <w:noProof/>
          </w:rPr>
          <w:t>Отзыв поставщиком ранее поданной заявки</w:t>
        </w:r>
        <w:r w:rsidR="00650B5C">
          <w:rPr>
            <w:noProof/>
            <w:webHidden/>
          </w:rPr>
          <w:tab/>
        </w:r>
        <w:r w:rsidR="00650B5C">
          <w:rPr>
            <w:noProof/>
            <w:webHidden/>
          </w:rPr>
          <w:fldChar w:fldCharType="begin"/>
        </w:r>
        <w:r w:rsidR="00650B5C">
          <w:rPr>
            <w:noProof/>
            <w:webHidden/>
          </w:rPr>
          <w:instrText xml:space="preserve"> PAGEREF _Toc67580110 \h </w:instrText>
        </w:r>
        <w:r w:rsidR="00650B5C">
          <w:rPr>
            <w:noProof/>
            <w:webHidden/>
          </w:rPr>
        </w:r>
        <w:r w:rsidR="00650B5C">
          <w:rPr>
            <w:noProof/>
            <w:webHidden/>
          </w:rPr>
          <w:fldChar w:fldCharType="separate"/>
        </w:r>
        <w:r w:rsidR="00445D1F">
          <w:rPr>
            <w:noProof/>
            <w:webHidden/>
          </w:rPr>
          <w:t>31</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1" w:history="1">
        <w:r w:rsidR="00650B5C" w:rsidRPr="0000637E">
          <w:rPr>
            <w:rStyle w:val="af6"/>
            <w:noProof/>
          </w:rPr>
          <w:t>3.10.</w:t>
        </w:r>
        <w:r w:rsidR="00650B5C">
          <w:rPr>
            <w:rFonts w:asciiTheme="minorHAnsi" w:eastAsiaTheme="minorEastAsia" w:hAnsiTheme="minorHAnsi" w:cstheme="minorBidi"/>
            <w:noProof/>
            <w:sz w:val="22"/>
            <w:szCs w:val="22"/>
            <w:lang w:eastAsia="ru-RU"/>
          </w:rPr>
          <w:tab/>
        </w:r>
        <w:r w:rsidR="00650B5C" w:rsidRPr="0000637E">
          <w:rPr>
            <w:rStyle w:val="af6"/>
            <w:noProof/>
          </w:rPr>
          <w:t>Отказ от проведения закупки</w:t>
        </w:r>
        <w:r w:rsidR="00650B5C">
          <w:rPr>
            <w:noProof/>
            <w:webHidden/>
          </w:rPr>
          <w:tab/>
        </w:r>
        <w:r w:rsidR="00650B5C">
          <w:rPr>
            <w:noProof/>
            <w:webHidden/>
          </w:rPr>
          <w:fldChar w:fldCharType="begin"/>
        </w:r>
        <w:r w:rsidR="00650B5C">
          <w:rPr>
            <w:noProof/>
            <w:webHidden/>
          </w:rPr>
          <w:instrText xml:space="preserve"> PAGEREF _Toc67580111 \h </w:instrText>
        </w:r>
        <w:r w:rsidR="00650B5C">
          <w:rPr>
            <w:noProof/>
            <w:webHidden/>
          </w:rPr>
        </w:r>
        <w:r w:rsidR="00650B5C">
          <w:rPr>
            <w:noProof/>
            <w:webHidden/>
          </w:rPr>
          <w:fldChar w:fldCharType="separate"/>
        </w:r>
        <w:r w:rsidR="00445D1F">
          <w:rPr>
            <w:noProof/>
            <w:webHidden/>
          </w:rPr>
          <w:t>31</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2" w:history="1">
        <w:r w:rsidR="00650B5C" w:rsidRPr="0000637E">
          <w:rPr>
            <w:rStyle w:val="af6"/>
            <w:noProof/>
          </w:rPr>
          <w:t>3.11.</w:t>
        </w:r>
        <w:r w:rsidR="00650B5C">
          <w:rPr>
            <w:rFonts w:asciiTheme="minorHAnsi" w:eastAsiaTheme="minorEastAsia" w:hAnsiTheme="minorHAnsi" w:cstheme="minorBidi"/>
            <w:noProof/>
            <w:sz w:val="22"/>
            <w:szCs w:val="22"/>
            <w:lang w:eastAsia="ru-RU"/>
          </w:rPr>
          <w:tab/>
        </w:r>
        <w:r w:rsidR="00650B5C" w:rsidRPr="0000637E">
          <w:rPr>
            <w:rStyle w:val="af6"/>
            <w:noProof/>
          </w:rPr>
          <w:t>Вскрытие конвертов с заявками</w:t>
        </w:r>
        <w:r w:rsidR="00650B5C">
          <w:rPr>
            <w:noProof/>
            <w:webHidden/>
          </w:rPr>
          <w:tab/>
        </w:r>
        <w:r w:rsidR="00650B5C">
          <w:rPr>
            <w:noProof/>
            <w:webHidden/>
          </w:rPr>
          <w:fldChar w:fldCharType="begin"/>
        </w:r>
        <w:r w:rsidR="00650B5C">
          <w:rPr>
            <w:noProof/>
            <w:webHidden/>
          </w:rPr>
          <w:instrText xml:space="preserve"> PAGEREF _Toc67580112 \h </w:instrText>
        </w:r>
        <w:r w:rsidR="00650B5C">
          <w:rPr>
            <w:noProof/>
            <w:webHidden/>
          </w:rPr>
        </w:r>
        <w:r w:rsidR="00650B5C">
          <w:rPr>
            <w:noProof/>
            <w:webHidden/>
          </w:rPr>
          <w:fldChar w:fldCharType="separate"/>
        </w:r>
        <w:r w:rsidR="00445D1F">
          <w:rPr>
            <w:noProof/>
            <w:webHidden/>
          </w:rPr>
          <w:t>31</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3" w:history="1">
        <w:r w:rsidR="00650B5C" w:rsidRPr="0000637E">
          <w:rPr>
            <w:rStyle w:val="af6"/>
            <w:noProof/>
          </w:rPr>
          <w:t>3.12.</w:t>
        </w:r>
        <w:r w:rsidR="00650B5C">
          <w:rPr>
            <w:rFonts w:asciiTheme="minorHAnsi" w:eastAsiaTheme="minorEastAsia" w:hAnsiTheme="minorHAnsi" w:cstheme="minorBidi"/>
            <w:noProof/>
            <w:sz w:val="22"/>
            <w:szCs w:val="22"/>
            <w:lang w:eastAsia="ru-RU"/>
          </w:rPr>
          <w:tab/>
        </w:r>
        <w:r w:rsidR="00650B5C" w:rsidRPr="0000637E">
          <w:rPr>
            <w:rStyle w:val="af6"/>
            <w:noProof/>
          </w:rPr>
          <w:t>Рассмотрение заявок</w:t>
        </w:r>
        <w:r w:rsidR="00650B5C">
          <w:rPr>
            <w:noProof/>
            <w:webHidden/>
          </w:rPr>
          <w:tab/>
        </w:r>
        <w:r w:rsidR="00650B5C">
          <w:rPr>
            <w:noProof/>
            <w:webHidden/>
          </w:rPr>
          <w:fldChar w:fldCharType="begin"/>
        </w:r>
        <w:r w:rsidR="00650B5C">
          <w:rPr>
            <w:noProof/>
            <w:webHidden/>
          </w:rPr>
          <w:instrText xml:space="preserve"> PAGEREF _Toc67580113 \h </w:instrText>
        </w:r>
        <w:r w:rsidR="00650B5C">
          <w:rPr>
            <w:noProof/>
            <w:webHidden/>
          </w:rPr>
        </w:r>
        <w:r w:rsidR="00650B5C">
          <w:rPr>
            <w:noProof/>
            <w:webHidden/>
          </w:rPr>
          <w:fldChar w:fldCharType="separate"/>
        </w:r>
        <w:r w:rsidR="00445D1F">
          <w:rPr>
            <w:noProof/>
            <w:webHidden/>
          </w:rPr>
          <w:t>32</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4" w:history="1">
        <w:r w:rsidR="00650B5C" w:rsidRPr="0000637E">
          <w:rPr>
            <w:rStyle w:val="af6"/>
            <w:noProof/>
          </w:rPr>
          <w:t>3.13.</w:t>
        </w:r>
        <w:r w:rsidR="00650B5C">
          <w:rPr>
            <w:rFonts w:asciiTheme="minorHAnsi" w:eastAsiaTheme="minorEastAsia" w:hAnsiTheme="minorHAnsi" w:cstheme="minorBidi"/>
            <w:noProof/>
            <w:sz w:val="22"/>
            <w:szCs w:val="22"/>
            <w:lang w:eastAsia="ru-RU"/>
          </w:rPr>
          <w:tab/>
        </w:r>
        <w:r w:rsidR="00650B5C" w:rsidRPr="0000637E">
          <w:rPr>
            <w:rStyle w:val="af6"/>
            <w:noProof/>
          </w:rPr>
          <w:t>Оценка и сопоставление заявок</w:t>
        </w:r>
        <w:r w:rsidR="00650B5C">
          <w:rPr>
            <w:noProof/>
            <w:webHidden/>
          </w:rPr>
          <w:tab/>
        </w:r>
        <w:r w:rsidR="00650B5C">
          <w:rPr>
            <w:noProof/>
            <w:webHidden/>
          </w:rPr>
          <w:fldChar w:fldCharType="begin"/>
        </w:r>
        <w:r w:rsidR="00650B5C">
          <w:rPr>
            <w:noProof/>
            <w:webHidden/>
          </w:rPr>
          <w:instrText xml:space="preserve"> PAGEREF _Toc67580114 \h </w:instrText>
        </w:r>
        <w:r w:rsidR="00650B5C">
          <w:rPr>
            <w:noProof/>
            <w:webHidden/>
          </w:rPr>
        </w:r>
        <w:r w:rsidR="00650B5C">
          <w:rPr>
            <w:noProof/>
            <w:webHidden/>
          </w:rPr>
          <w:fldChar w:fldCharType="separate"/>
        </w:r>
        <w:r w:rsidR="00445D1F">
          <w:rPr>
            <w:noProof/>
            <w:webHidden/>
          </w:rPr>
          <w:t>35</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5" w:history="1">
        <w:r w:rsidR="00650B5C" w:rsidRPr="0000637E">
          <w:rPr>
            <w:rStyle w:val="af6"/>
            <w:noProof/>
          </w:rPr>
          <w:t>3.14.</w:t>
        </w:r>
        <w:r w:rsidR="00650B5C">
          <w:rPr>
            <w:rFonts w:asciiTheme="minorHAnsi" w:eastAsiaTheme="minorEastAsia" w:hAnsiTheme="minorHAnsi" w:cstheme="minorBidi"/>
            <w:noProof/>
            <w:sz w:val="22"/>
            <w:szCs w:val="22"/>
            <w:lang w:eastAsia="ru-RU"/>
          </w:rPr>
          <w:tab/>
        </w:r>
        <w:r w:rsidR="00650B5C" w:rsidRPr="0000637E">
          <w:rPr>
            <w:rStyle w:val="af6"/>
            <w:noProof/>
          </w:rPr>
          <w:t>Переторжка</w:t>
        </w:r>
        <w:r w:rsidR="00650B5C">
          <w:rPr>
            <w:noProof/>
            <w:webHidden/>
          </w:rPr>
          <w:tab/>
        </w:r>
        <w:r w:rsidR="00650B5C">
          <w:rPr>
            <w:noProof/>
            <w:webHidden/>
          </w:rPr>
          <w:fldChar w:fldCharType="begin"/>
        </w:r>
        <w:r w:rsidR="00650B5C">
          <w:rPr>
            <w:noProof/>
            <w:webHidden/>
          </w:rPr>
          <w:instrText xml:space="preserve"> PAGEREF _Toc67580115 \h </w:instrText>
        </w:r>
        <w:r w:rsidR="00650B5C">
          <w:rPr>
            <w:noProof/>
            <w:webHidden/>
          </w:rPr>
        </w:r>
        <w:r w:rsidR="00650B5C">
          <w:rPr>
            <w:noProof/>
            <w:webHidden/>
          </w:rPr>
          <w:fldChar w:fldCharType="separate"/>
        </w:r>
        <w:r w:rsidR="00445D1F">
          <w:rPr>
            <w:noProof/>
            <w:webHidden/>
          </w:rPr>
          <w:t>35</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6" w:history="1">
        <w:r w:rsidR="00650B5C" w:rsidRPr="0000637E">
          <w:rPr>
            <w:rStyle w:val="af6"/>
            <w:noProof/>
          </w:rPr>
          <w:t>3.15.</w:t>
        </w:r>
        <w:r w:rsidR="00650B5C">
          <w:rPr>
            <w:rFonts w:asciiTheme="minorHAnsi" w:eastAsiaTheme="minorEastAsia" w:hAnsiTheme="minorHAnsi" w:cstheme="minorBidi"/>
            <w:noProof/>
            <w:sz w:val="22"/>
            <w:szCs w:val="22"/>
            <w:lang w:eastAsia="ru-RU"/>
          </w:rPr>
          <w:tab/>
        </w:r>
        <w:r w:rsidR="00650B5C" w:rsidRPr="0000637E">
          <w:rPr>
            <w:rStyle w:val="af6"/>
            <w:noProof/>
          </w:rPr>
          <w:t>Подведение итогов закупки</w:t>
        </w:r>
        <w:r w:rsidR="00650B5C">
          <w:rPr>
            <w:noProof/>
            <w:webHidden/>
          </w:rPr>
          <w:tab/>
        </w:r>
        <w:r w:rsidR="00650B5C">
          <w:rPr>
            <w:noProof/>
            <w:webHidden/>
          </w:rPr>
          <w:fldChar w:fldCharType="begin"/>
        </w:r>
        <w:r w:rsidR="00650B5C">
          <w:rPr>
            <w:noProof/>
            <w:webHidden/>
          </w:rPr>
          <w:instrText xml:space="preserve"> PAGEREF _Toc67580116 \h </w:instrText>
        </w:r>
        <w:r w:rsidR="00650B5C">
          <w:rPr>
            <w:noProof/>
            <w:webHidden/>
          </w:rPr>
        </w:r>
        <w:r w:rsidR="00650B5C">
          <w:rPr>
            <w:noProof/>
            <w:webHidden/>
          </w:rPr>
          <w:fldChar w:fldCharType="separate"/>
        </w:r>
        <w:r w:rsidR="00445D1F">
          <w:rPr>
            <w:noProof/>
            <w:webHidden/>
          </w:rPr>
          <w:t>38</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7" w:history="1">
        <w:r w:rsidR="00650B5C" w:rsidRPr="0000637E">
          <w:rPr>
            <w:rStyle w:val="af6"/>
            <w:noProof/>
          </w:rPr>
          <w:t>3.16.</w:t>
        </w:r>
        <w:r w:rsidR="00650B5C">
          <w:rPr>
            <w:rFonts w:asciiTheme="minorHAnsi" w:eastAsiaTheme="minorEastAsia" w:hAnsiTheme="minorHAnsi" w:cstheme="minorBidi"/>
            <w:noProof/>
            <w:sz w:val="22"/>
            <w:szCs w:val="22"/>
            <w:lang w:eastAsia="ru-RU"/>
          </w:rPr>
          <w:tab/>
        </w:r>
        <w:r w:rsidR="00650B5C" w:rsidRPr="0000637E">
          <w:rPr>
            <w:rStyle w:val="af6"/>
            <w:noProof/>
          </w:rPr>
          <w:t>Признание процедуры закупки несостоявшейся</w:t>
        </w:r>
        <w:r w:rsidR="00650B5C">
          <w:rPr>
            <w:noProof/>
            <w:webHidden/>
          </w:rPr>
          <w:tab/>
        </w:r>
        <w:r w:rsidR="00650B5C">
          <w:rPr>
            <w:noProof/>
            <w:webHidden/>
          </w:rPr>
          <w:fldChar w:fldCharType="begin"/>
        </w:r>
        <w:r w:rsidR="00650B5C">
          <w:rPr>
            <w:noProof/>
            <w:webHidden/>
          </w:rPr>
          <w:instrText xml:space="preserve"> PAGEREF _Toc67580117 \h </w:instrText>
        </w:r>
        <w:r w:rsidR="00650B5C">
          <w:rPr>
            <w:noProof/>
            <w:webHidden/>
          </w:rPr>
        </w:r>
        <w:r w:rsidR="00650B5C">
          <w:rPr>
            <w:noProof/>
            <w:webHidden/>
          </w:rPr>
          <w:fldChar w:fldCharType="separate"/>
        </w:r>
        <w:r w:rsidR="00445D1F">
          <w:rPr>
            <w:noProof/>
            <w:webHidden/>
          </w:rPr>
          <w:t>38</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8" w:history="1">
        <w:r w:rsidR="00650B5C" w:rsidRPr="0000637E">
          <w:rPr>
            <w:rStyle w:val="af6"/>
            <w:noProof/>
          </w:rPr>
          <w:t>3.17.</w:t>
        </w:r>
        <w:r w:rsidR="00650B5C">
          <w:rPr>
            <w:rFonts w:asciiTheme="minorHAnsi" w:eastAsiaTheme="minorEastAsia" w:hAnsiTheme="minorHAnsi" w:cstheme="minorBidi"/>
            <w:noProof/>
            <w:sz w:val="22"/>
            <w:szCs w:val="22"/>
            <w:lang w:eastAsia="ru-RU"/>
          </w:rPr>
          <w:tab/>
        </w:r>
        <w:r w:rsidR="00650B5C" w:rsidRPr="0000637E">
          <w:rPr>
            <w:rStyle w:val="af6"/>
            <w:noProof/>
          </w:rPr>
          <w:t>Отстранение участника</w:t>
        </w:r>
        <w:r w:rsidR="00650B5C">
          <w:rPr>
            <w:noProof/>
            <w:webHidden/>
          </w:rPr>
          <w:tab/>
        </w:r>
        <w:r w:rsidR="00650B5C">
          <w:rPr>
            <w:noProof/>
            <w:webHidden/>
          </w:rPr>
          <w:fldChar w:fldCharType="begin"/>
        </w:r>
        <w:r w:rsidR="00650B5C">
          <w:rPr>
            <w:noProof/>
            <w:webHidden/>
          </w:rPr>
          <w:instrText xml:space="preserve"> PAGEREF _Toc67580118 \h </w:instrText>
        </w:r>
        <w:r w:rsidR="00650B5C">
          <w:rPr>
            <w:noProof/>
            <w:webHidden/>
          </w:rPr>
        </w:r>
        <w:r w:rsidR="00650B5C">
          <w:rPr>
            <w:noProof/>
            <w:webHidden/>
          </w:rPr>
          <w:fldChar w:fldCharType="separate"/>
        </w:r>
        <w:r w:rsidR="00445D1F">
          <w:rPr>
            <w:noProof/>
            <w:webHidden/>
          </w:rPr>
          <w:t>39</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19" w:history="1">
        <w:r w:rsidR="00650B5C" w:rsidRPr="0000637E">
          <w:rPr>
            <w:rStyle w:val="af6"/>
            <w:noProof/>
          </w:rPr>
          <w:t>4.</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заключения договора</w:t>
        </w:r>
        <w:r w:rsidR="00650B5C">
          <w:rPr>
            <w:noProof/>
            <w:webHidden/>
          </w:rPr>
          <w:tab/>
        </w:r>
        <w:r w:rsidR="00650B5C">
          <w:rPr>
            <w:noProof/>
            <w:webHidden/>
          </w:rPr>
          <w:fldChar w:fldCharType="begin"/>
        </w:r>
        <w:r w:rsidR="00650B5C">
          <w:rPr>
            <w:noProof/>
            <w:webHidden/>
          </w:rPr>
          <w:instrText xml:space="preserve"> PAGEREF _Toc67580119 \h </w:instrText>
        </w:r>
        <w:r w:rsidR="00650B5C">
          <w:rPr>
            <w:noProof/>
            <w:webHidden/>
          </w:rPr>
        </w:r>
        <w:r w:rsidR="00650B5C">
          <w:rPr>
            <w:noProof/>
            <w:webHidden/>
          </w:rPr>
          <w:fldChar w:fldCharType="separate"/>
        </w:r>
        <w:r w:rsidR="00445D1F">
          <w:rPr>
            <w:noProof/>
            <w:webHidden/>
          </w:rPr>
          <w:t>40</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0" w:history="1">
        <w:r w:rsidR="00650B5C" w:rsidRPr="0000637E">
          <w:rPr>
            <w:rStyle w:val="af6"/>
            <w:noProof/>
          </w:rPr>
          <w:t>4.1.</w:t>
        </w:r>
        <w:r w:rsidR="00650B5C">
          <w:rPr>
            <w:rFonts w:asciiTheme="minorHAnsi" w:eastAsiaTheme="minorEastAsia" w:hAnsiTheme="minorHAnsi" w:cstheme="minorBidi"/>
            <w:noProof/>
            <w:sz w:val="22"/>
            <w:szCs w:val="22"/>
            <w:lang w:eastAsia="ru-RU"/>
          </w:rPr>
          <w:tab/>
        </w:r>
        <w:r w:rsidR="00650B5C" w:rsidRPr="0000637E">
          <w:rPr>
            <w:rStyle w:val="af6"/>
            <w:noProof/>
          </w:rPr>
          <w:t>Преддоговорные переговоры</w:t>
        </w:r>
        <w:r w:rsidR="00650B5C">
          <w:rPr>
            <w:noProof/>
            <w:webHidden/>
          </w:rPr>
          <w:tab/>
        </w:r>
        <w:r w:rsidR="00650B5C">
          <w:rPr>
            <w:noProof/>
            <w:webHidden/>
          </w:rPr>
          <w:fldChar w:fldCharType="begin"/>
        </w:r>
        <w:r w:rsidR="00650B5C">
          <w:rPr>
            <w:noProof/>
            <w:webHidden/>
          </w:rPr>
          <w:instrText xml:space="preserve"> PAGEREF _Toc67580120 \h </w:instrText>
        </w:r>
        <w:r w:rsidR="00650B5C">
          <w:rPr>
            <w:noProof/>
            <w:webHidden/>
          </w:rPr>
        </w:r>
        <w:r w:rsidR="00650B5C">
          <w:rPr>
            <w:noProof/>
            <w:webHidden/>
          </w:rPr>
          <w:fldChar w:fldCharType="separate"/>
        </w:r>
        <w:r w:rsidR="00445D1F">
          <w:rPr>
            <w:noProof/>
            <w:webHidden/>
          </w:rPr>
          <w:t>40</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1" w:history="1">
        <w:r w:rsidR="00650B5C" w:rsidRPr="0000637E">
          <w:rPr>
            <w:rStyle w:val="af6"/>
            <w:noProof/>
          </w:rPr>
          <w:t>4.2.</w:t>
        </w:r>
        <w:r w:rsidR="00650B5C">
          <w:rPr>
            <w:rFonts w:asciiTheme="minorHAnsi" w:eastAsiaTheme="minorEastAsia" w:hAnsiTheme="minorHAnsi" w:cstheme="minorBidi"/>
            <w:noProof/>
            <w:sz w:val="22"/>
            <w:szCs w:val="22"/>
            <w:lang w:eastAsia="ru-RU"/>
          </w:rPr>
          <w:tab/>
        </w:r>
        <w:r w:rsidR="00650B5C" w:rsidRPr="0000637E">
          <w:rPr>
            <w:rStyle w:val="af6"/>
            <w:noProof/>
          </w:rPr>
          <w:t>Обеспечение исполнения договора</w:t>
        </w:r>
        <w:r w:rsidR="00650B5C">
          <w:rPr>
            <w:noProof/>
            <w:webHidden/>
          </w:rPr>
          <w:tab/>
        </w:r>
        <w:r w:rsidR="00650B5C">
          <w:rPr>
            <w:noProof/>
            <w:webHidden/>
          </w:rPr>
          <w:fldChar w:fldCharType="begin"/>
        </w:r>
        <w:r w:rsidR="00650B5C">
          <w:rPr>
            <w:noProof/>
            <w:webHidden/>
          </w:rPr>
          <w:instrText xml:space="preserve"> PAGEREF _Toc67580121 \h </w:instrText>
        </w:r>
        <w:r w:rsidR="00650B5C">
          <w:rPr>
            <w:noProof/>
            <w:webHidden/>
          </w:rPr>
        </w:r>
        <w:r w:rsidR="00650B5C">
          <w:rPr>
            <w:noProof/>
            <w:webHidden/>
          </w:rPr>
          <w:fldChar w:fldCharType="separate"/>
        </w:r>
        <w:r w:rsidR="00445D1F">
          <w:rPr>
            <w:noProof/>
            <w:webHidden/>
          </w:rPr>
          <w:t>40</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2" w:history="1">
        <w:r w:rsidR="00650B5C" w:rsidRPr="0000637E">
          <w:rPr>
            <w:rStyle w:val="af6"/>
            <w:noProof/>
          </w:rPr>
          <w:t>4.3.</w:t>
        </w:r>
        <w:r w:rsidR="00650B5C">
          <w:rPr>
            <w:rFonts w:asciiTheme="minorHAnsi" w:eastAsiaTheme="minorEastAsia" w:hAnsiTheme="minorHAnsi" w:cstheme="minorBidi"/>
            <w:noProof/>
            <w:sz w:val="22"/>
            <w:szCs w:val="22"/>
            <w:lang w:eastAsia="ru-RU"/>
          </w:rPr>
          <w:tab/>
        </w:r>
        <w:r w:rsidR="00650B5C" w:rsidRPr="0000637E">
          <w:rPr>
            <w:rStyle w:val="af6"/>
            <w:noProof/>
          </w:rPr>
          <w:t>Заключение договора</w:t>
        </w:r>
        <w:r w:rsidR="00650B5C">
          <w:rPr>
            <w:noProof/>
            <w:webHidden/>
          </w:rPr>
          <w:tab/>
        </w:r>
        <w:r w:rsidR="00650B5C">
          <w:rPr>
            <w:noProof/>
            <w:webHidden/>
          </w:rPr>
          <w:fldChar w:fldCharType="begin"/>
        </w:r>
        <w:r w:rsidR="00650B5C">
          <w:rPr>
            <w:noProof/>
            <w:webHidden/>
          </w:rPr>
          <w:instrText xml:space="preserve"> PAGEREF _Toc67580122 \h </w:instrText>
        </w:r>
        <w:r w:rsidR="00650B5C">
          <w:rPr>
            <w:noProof/>
            <w:webHidden/>
          </w:rPr>
        </w:r>
        <w:r w:rsidR="00650B5C">
          <w:rPr>
            <w:noProof/>
            <w:webHidden/>
          </w:rPr>
          <w:fldChar w:fldCharType="separate"/>
        </w:r>
        <w:r w:rsidR="00445D1F">
          <w:rPr>
            <w:noProof/>
            <w:webHidden/>
          </w:rPr>
          <w:t>41</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3" w:history="1">
        <w:r w:rsidR="00650B5C" w:rsidRPr="0000637E">
          <w:rPr>
            <w:rStyle w:val="af6"/>
            <w:noProof/>
          </w:rPr>
          <w:t>4.4.</w:t>
        </w:r>
        <w:r w:rsidR="00650B5C">
          <w:rPr>
            <w:rFonts w:asciiTheme="minorHAnsi" w:eastAsiaTheme="minorEastAsia" w:hAnsiTheme="minorHAnsi" w:cstheme="minorBidi"/>
            <w:noProof/>
            <w:sz w:val="22"/>
            <w:szCs w:val="22"/>
            <w:lang w:eastAsia="ru-RU"/>
          </w:rPr>
          <w:tab/>
        </w:r>
        <w:r w:rsidR="00650B5C" w:rsidRPr="0000637E">
          <w:rPr>
            <w:rStyle w:val="af6"/>
            <w:noProof/>
          </w:rPr>
          <w:t>Уклонение контрагента от заключения договора</w:t>
        </w:r>
        <w:r w:rsidR="00650B5C">
          <w:rPr>
            <w:noProof/>
            <w:webHidden/>
          </w:rPr>
          <w:tab/>
        </w:r>
        <w:r w:rsidR="00650B5C">
          <w:rPr>
            <w:noProof/>
            <w:webHidden/>
          </w:rPr>
          <w:fldChar w:fldCharType="begin"/>
        </w:r>
        <w:r w:rsidR="00650B5C">
          <w:rPr>
            <w:noProof/>
            <w:webHidden/>
          </w:rPr>
          <w:instrText xml:space="preserve"> PAGEREF _Toc67580123 \h </w:instrText>
        </w:r>
        <w:r w:rsidR="00650B5C">
          <w:rPr>
            <w:noProof/>
            <w:webHidden/>
          </w:rPr>
        </w:r>
        <w:r w:rsidR="00650B5C">
          <w:rPr>
            <w:noProof/>
            <w:webHidden/>
          </w:rPr>
          <w:fldChar w:fldCharType="separate"/>
        </w:r>
        <w:r w:rsidR="00445D1F">
          <w:rPr>
            <w:noProof/>
            <w:webHidden/>
          </w:rPr>
          <w:t>43</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24" w:history="1">
        <w:r w:rsidR="00650B5C" w:rsidRPr="0000637E">
          <w:rPr>
            <w:rStyle w:val="af6"/>
            <w:noProof/>
          </w:rPr>
          <w:t>5.</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применения дополнительных элементов процедуры закупки</w:t>
        </w:r>
        <w:r w:rsidR="00650B5C">
          <w:rPr>
            <w:noProof/>
            <w:webHidden/>
          </w:rPr>
          <w:tab/>
        </w:r>
        <w:r w:rsidR="00650B5C">
          <w:rPr>
            <w:noProof/>
            <w:webHidden/>
          </w:rPr>
          <w:fldChar w:fldCharType="begin"/>
        </w:r>
        <w:r w:rsidR="00650B5C">
          <w:rPr>
            <w:noProof/>
            <w:webHidden/>
          </w:rPr>
          <w:instrText xml:space="preserve"> PAGEREF _Toc67580124 \h </w:instrText>
        </w:r>
        <w:r w:rsidR="00650B5C">
          <w:rPr>
            <w:noProof/>
            <w:webHidden/>
          </w:rPr>
        </w:r>
        <w:r w:rsidR="00650B5C">
          <w:rPr>
            <w:noProof/>
            <w:webHidden/>
          </w:rPr>
          <w:fldChar w:fldCharType="separate"/>
        </w:r>
        <w:r w:rsidR="00445D1F">
          <w:rPr>
            <w:noProof/>
            <w:webHidden/>
          </w:rPr>
          <w:t>43</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5" w:history="1">
        <w:r w:rsidR="00650B5C" w:rsidRPr="0000637E">
          <w:rPr>
            <w:rStyle w:val="af6"/>
            <w:noProof/>
          </w:rPr>
          <w:t>5.1.</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_Toc67580125 \h </w:instrText>
        </w:r>
        <w:r w:rsidR="00650B5C">
          <w:rPr>
            <w:noProof/>
            <w:webHidden/>
          </w:rPr>
        </w:r>
        <w:r w:rsidR="00650B5C">
          <w:rPr>
            <w:noProof/>
            <w:webHidden/>
          </w:rPr>
          <w:fldChar w:fldCharType="separate"/>
        </w:r>
        <w:r w:rsidR="00445D1F">
          <w:rPr>
            <w:noProof/>
            <w:webHidden/>
          </w:rPr>
          <w:t>43</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6" w:history="1">
        <w:r w:rsidR="00650B5C" w:rsidRPr="0000637E">
          <w:rPr>
            <w:rStyle w:val="af6"/>
            <w:noProof/>
          </w:rPr>
          <w:t>5.2.</w:t>
        </w:r>
        <w:r w:rsidR="00650B5C">
          <w:rPr>
            <w:rFonts w:asciiTheme="minorHAnsi" w:eastAsiaTheme="minorEastAsia" w:hAnsiTheme="minorHAnsi" w:cstheme="minorBidi"/>
            <w:noProof/>
            <w:sz w:val="22"/>
            <w:szCs w:val="22"/>
            <w:lang w:eastAsia="ru-RU"/>
          </w:rPr>
          <w:tab/>
        </w:r>
        <w:r w:rsidR="00650B5C" w:rsidRPr="0000637E">
          <w:rPr>
            <w:rStyle w:val="af6"/>
            <w:noProof/>
          </w:rPr>
          <w:t>Закупка с делимым лотом</w:t>
        </w:r>
        <w:r w:rsidR="00650B5C">
          <w:rPr>
            <w:noProof/>
            <w:webHidden/>
          </w:rPr>
          <w:tab/>
        </w:r>
        <w:r w:rsidR="00650B5C">
          <w:rPr>
            <w:noProof/>
            <w:webHidden/>
          </w:rPr>
          <w:fldChar w:fldCharType="begin"/>
        </w:r>
        <w:r w:rsidR="00650B5C">
          <w:rPr>
            <w:noProof/>
            <w:webHidden/>
          </w:rPr>
          <w:instrText xml:space="preserve"> PAGEREF _Toc67580126 \h </w:instrText>
        </w:r>
        <w:r w:rsidR="00650B5C">
          <w:rPr>
            <w:noProof/>
            <w:webHidden/>
          </w:rPr>
        </w:r>
        <w:r w:rsidR="00650B5C">
          <w:rPr>
            <w:noProof/>
            <w:webHidden/>
          </w:rPr>
          <w:fldChar w:fldCharType="separate"/>
        </w:r>
        <w:r w:rsidR="00445D1F">
          <w:rPr>
            <w:noProof/>
            <w:webHidden/>
          </w:rPr>
          <w:t>44</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27" w:history="1">
        <w:r w:rsidR="00650B5C" w:rsidRPr="0000637E">
          <w:rPr>
            <w:rStyle w:val="af6"/>
            <w:noProof/>
          </w:rPr>
          <w:t>6.</w:t>
        </w:r>
        <w:r w:rsidR="00650B5C">
          <w:rPr>
            <w:rFonts w:asciiTheme="minorHAnsi" w:eastAsiaTheme="minorEastAsia" w:hAnsiTheme="minorHAnsi" w:cstheme="minorBidi"/>
            <w:noProof/>
            <w:sz w:val="22"/>
            <w:szCs w:val="22"/>
            <w:lang w:eastAsia="ru-RU"/>
          </w:rPr>
          <w:tab/>
        </w:r>
        <w:r w:rsidR="00650B5C" w:rsidRPr="0000637E">
          <w:rPr>
            <w:rStyle w:val="af6"/>
            <w:noProof/>
          </w:rPr>
          <w:t>Требования к участникам</w:t>
        </w:r>
        <w:r w:rsidR="00650B5C">
          <w:rPr>
            <w:noProof/>
            <w:webHidden/>
          </w:rPr>
          <w:tab/>
        </w:r>
        <w:r w:rsidR="00650B5C">
          <w:rPr>
            <w:noProof/>
            <w:webHidden/>
          </w:rPr>
          <w:fldChar w:fldCharType="begin"/>
        </w:r>
        <w:r w:rsidR="00650B5C">
          <w:rPr>
            <w:noProof/>
            <w:webHidden/>
          </w:rPr>
          <w:instrText xml:space="preserve"> PAGEREF _Toc67580127 \h </w:instrText>
        </w:r>
        <w:r w:rsidR="00650B5C">
          <w:rPr>
            <w:noProof/>
            <w:webHidden/>
          </w:rPr>
        </w:r>
        <w:r w:rsidR="00650B5C">
          <w:rPr>
            <w:noProof/>
            <w:webHidden/>
          </w:rPr>
          <w:fldChar w:fldCharType="separate"/>
        </w:r>
        <w:r w:rsidR="00445D1F">
          <w:rPr>
            <w:noProof/>
            <w:webHidden/>
          </w:rPr>
          <w:t>44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8" w:history="1">
        <w:r w:rsidR="00650B5C" w:rsidRPr="0000637E">
          <w:rPr>
            <w:rStyle w:val="af6"/>
            <w:noProof/>
          </w:rPr>
          <w:t>6.1.</w:t>
        </w:r>
        <w:r w:rsidR="00650B5C">
          <w:rPr>
            <w:rFonts w:asciiTheme="minorHAnsi" w:eastAsiaTheme="minorEastAsia" w:hAnsiTheme="minorHAnsi" w:cstheme="minorBidi"/>
            <w:noProof/>
            <w:sz w:val="22"/>
            <w:szCs w:val="22"/>
            <w:lang w:eastAsia="ru-RU"/>
          </w:rPr>
          <w:tab/>
        </w:r>
        <w:r w:rsidR="00650B5C" w:rsidRPr="0000637E">
          <w:rPr>
            <w:rStyle w:val="af6"/>
            <w:noProof/>
          </w:rPr>
          <w:t>Требования к участникам</w:t>
        </w:r>
        <w:r w:rsidR="00650B5C">
          <w:rPr>
            <w:noProof/>
            <w:webHidden/>
          </w:rPr>
          <w:tab/>
        </w:r>
        <w:r w:rsidR="00650B5C">
          <w:rPr>
            <w:noProof/>
            <w:webHidden/>
          </w:rPr>
          <w:fldChar w:fldCharType="begin"/>
        </w:r>
        <w:r w:rsidR="00650B5C">
          <w:rPr>
            <w:noProof/>
            <w:webHidden/>
          </w:rPr>
          <w:instrText xml:space="preserve"> PAGEREF _Toc67580128 \h </w:instrText>
        </w:r>
        <w:r w:rsidR="00650B5C">
          <w:rPr>
            <w:noProof/>
            <w:webHidden/>
          </w:rPr>
        </w:r>
        <w:r w:rsidR="00650B5C">
          <w:rPr>
            <w:noProof/>
            <w:webHidden/>
          </w:rPr>
          <w:fldChar w:fldCharType="separate"/>
        </w:r>
        <w:r w:rsidR="00445D1F">
          <w:rPr>
            <w:noProof/>
            <w:webHidden/>
          </w:rPr>
          <w:t>44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9" w:history="1">
        <w:r w:rsidR="00650B5C" w:rsidRPr="0000637E">
          <w:rPr>
            <w:rStyle w:val="af6"/>
            <w:noProof/>
          </w:rPr>
          <w:t>6.2.</w:t>
        </w:r>
        <w:r w:rsidR="00650B5C">
          <w:rPr>
            <w:rFonts w:asciiTheme="minorHAnsi" w:eastAsiaTheme="minorEastAsia" w:hAnsiTheme="minorHAnsi" w:cstheme="minorBidi"/>
            <w:noProof/>
            <w:sz w:val="22"/>
            <w:szCs w:val="22"/>
            <w:lang w:eastAsia="ru-RU"/>
          </w:rPr>
          <w:tab/>
        </w:r>
        <w:r w:rsidR="00650B5C" w:rsidRPr="0000637E">
          <w:rPr>
            <w:rStyle w:val="af6"/>
            <w:noProof/>
          </w:rPr>
          <w:t>Участие в закупке с привлечением субподрядчиков / соисполнителей</w:t>
        </w:r>
        <w:r w:rsidR="00650B5C">
          <w:rPr>
            <w:noProof/>
            <w:webHidden/>
          </w:rPr>
          <w:tab/>
        </w:r>
        <w:r w:rsidR="00650B5C">
          <w:rPr>
            <w:noProof/>
            <w:webHidden/>
          </w:rPr>
          <w:fldChar w:fldCharType="begin"/>
        </w:r>
        <w:r w:rsidR="00650B5C">
          <w:rPr>
            <w:noProof/>
            <w:webHidden/>
          </w:rPr>
          <w:instrText xml:space="preserve"> PAGEREF _Toc67580129 \h </w:instrText>
        </w:r>
        <w:r w:rsidR="00650B5C">
          <w:rPr>
            <w:noProof/>
            <w:webHidden/>
          </w:rPr>
        </w:r>
        <w:r w:rsidR="00650B5C">
          <w:rPr>
            <w:noProof/>
            <w:webHidden/>
          </w:rPr>
          <w:fldChar w:fldCharType="separate"/>
        </w:r>
        <w:r w:rsidR="00445D1F">
          <w:rPr>
            <w:noProof/>
            <w:webHidden/>
          </w:rPr>
          <w:t>46</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0" w:history="1">
        <w:r w:rsidR="00650B5C" w:rsidRPr="0000637E">
          <w:rPr>
            <w:rStyle w:val="af6"/>
            <w:noProof/>
          </w:rPr>
          <w:t>6.3.</w:t>
        </w:r>
        <w:r w:rsidR="00650B5C">
          <w:rPr>
            <w:rFonts w:asciiTheme="minorHAnsi" w:eastAsiaTheme="minorEastAsia" w:hAnsiTheme="minorHAnsi" w:cstheme="minorBidi"/>
            <w:noProof/>
            <w:sz w:val="22"/>
            <w:szCs w:val="22"/>
            <w:lang w:eastAsia="ru-RU"/>
          </w:rPr>
          <w:tab/>
        </w:r>
        <w:r w:rsidR="00650B5C" w:rsidRPr="0000637E">
          <w:rPr>
            <w:rStyle w:val="af6"/>
            <w:noProof/>
          </w:rPr>
          <w:t>Участие в закупке в форме коллективного участника</w:t>
        </w:r>
        <w:r w:rsidR="00650B5C">
          <w:rPr>
            <w:noProof/>
            <w:webHidden/>
          </w:rPr>
          <w:tab/>
        </w:r>
        <w:r w:rsidR="00650B5C">
          <w:rPr>
            <w:noProof/>
            <w:webHidden/>
          </w:rPr>
          <w:fldChar w:fldCharType="begin"/>
        </w:r>
        <w:r w:rsidR="00650B5C">
          <w:rPr>
            <w:noProof/>
            <w:webHidden/>
          </w:rPr>
          <w:instrText xml:space="preserve"> PAGEREF _Toc67580130 \h </w:instrText>
        </w:r>
        <w:r w:rsidR="00650B5C">
          <w:rPr>
            <w:noProof/>
            <w:webHidden/>
          </w:rPr>
        </w:r>
        <w:r w:rsidR="00650B5C">
          <w:rPr>
            <w:noProof/>
            <w:webHidden/>
          </w:rPr>
          <w:fldChar w:fldCharType="separate"/>
        </w:r>
        <w:r w:rsidR="00445D1F">
          <w:rPr>
            <w:noProof/>
            <w:webHidden/>
          </w:rPr>
          <w:t>47</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1" w:history="1">
        <w:r w:rsidR="00650B5C" w:rsidRPr="0000637E">
          <w:rPr>
            <w:rStyle w:val="af6"/>
            <w:noProof/>
          </w:rPr>
          <w:t>6.4.</w:t>
        </w:r>
        <w:r w:rsidR="00650B5C">
          <w:rPr>
            <w:rFonts w:asciiTheme="minorHAnsi" w:eastAsiaTheme="minorEastAsia" w:hAnsiTheme="minorHAnsi" w:cstheme="minorBidi"/>
            <w:noProof/>
            <w:sz w:val="22"/>
            <w:szCs w:val="22"/>
            <w:lang w:eastAsia="ru-RU"/>
          </w:rPr>
          <w:tab/>
        </w:r>
        <w:r w:rsidR="00650B5C" w:rsidRPr="0000637E">
          <w:rPr>
            <w:rStyle w:val="af6"/>
            <w:noProof/>
          </w:rPr>
          <w:t>Особенности участия в закупке субъектов МСП</w:t>
        </w:r>
        <w:r w:rsidR="00650B5C">
          <w:rPr>
            <w:noProof/>
            <w:webHidden/>
          </w:rPr>
          <w:tab/>
        </w:r>
        <w:r w:rsidR="00650B5C">
          <w:rPr>
            <w:noProof/>
            <w:webHidden/>
          </w:rPr>
          <w:fldChar w:fldCharType="begin"/>
        </w:r>
        <w:r w:rsidR="00650B5C">
          <w:rPr>
            <w:noProof/>
            <w:webHidden/>
          </w:rPr>
          <w:instrText xml:space="preserve"> PAGEREF _Toc67580131 \h </w:instrText>
        </w:r>
        <w:r w:rsidR="00650B5C">
          <w:rPr>
            <w:noProof/>
            <w:webHidden/>
          </w:rPr>
        </w:r>
        <w:r w:rsidR="00650B5C">
          <w:rPr>
            <w:noProof/>
            <w:webHidden/>
          </w:rPr>
          <w:fldChar w:fldCharType="separate"/>
        </w:r>
        <w:r w:rsidR="00445D1F">
          <w:rPr>
            <w:noProof/>
            <w:webHidden/>
          </w:rPr>
          <w:t>48</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32" w:history="1">
        <w:r w:rsidR="00650B5C" w:rsidRPr="0000637E">
          <w:rPr>
            <w:rStyle w:val="af6"/>
            <w:noProof/>
          </w:rPr>
          <w:t>7.</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применения приоритета</w:t>
        </w:r>
        <w:r w:rsidR="00650B5C">
          <w:rPr>
            <w:noProof/>
            <w:webHidden/>
          </w:rPr>
          <w:tab/>
        </w:r>
        <w:r w:rsidR="00650B5C">
          <w:rPr>
            <w:noProof/>
            <w:webHidden/>
          </w:rPr>
          <w:fldChar w:fldCharType="begin"/>
        </w:r>
        <w:r w:rsidR="00650B5C">
          <w:rPr>
            <w:noProof/>
            <w:webHidden/>
          </w:rPr>
          <w:instrText xml:space="preserve"> PAGEREF _Toc67580132 \h </w:instrText>
        </w:r>
        <w:r w:rsidR="00650B5C">
          <w:rPr>
            <w:noProof/>
            <w:webHidden/>
          </w:rPr>
        </w:r>
        <w:r w:rsidR="00650B5C">
          <w:rPr>
            <w:noProof/>
            <w:webHidden/>
          </w:rPr>
          <w:fldChar w:fldCharType="separate"/>
        </w:r>
        <w:r w:rsidR="00445D1F">
          <w:rPr>
            <w:noProof/>
            <w:webHidden/>
          </w:rPr>
          <w:t>49</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3" w:history="1">
        <w:r w:rsidR="00650B5C" w:rsidRPr="0000637E">
          <w:rPr>
            <w:rStyle w:val="af6"/>
            <w:noProof/>
          </w:rPr>
          <w:t>7.1.</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_Toc67580133 \h </w:instrText>
        </w:r>
        <w:r w:rsidR="00650B5C">
          <w:rPr>
            <w:noProof/>
            <w:webHidden/>
          </w:rPr>
        </w:r>
        <w:r w:rsidR="00650B5C">
          <w:rPr>
            <w:noProof/>
            <w:webHidden/>
          </w:rPr>
          <w:fldChar w:fldCharType="separate"/>
        </w:r>
        <w:r w:rsidR="00445D1F">
          <w:rPr>
            <w:noProof/>
            <w:webHidden/>
          </w:rPr>
          <w:t>49</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4" w:history="1">
        <w:r w:rsidR="00650B5C" w:rsidRPr="0000637E">
          <w:rPr>
            <w:rStyle w:val="af6"/>
            <w:noProof/>
          </w:rPr>
          <w:t>7.2.</w:t>
        </w:r>
        <w:r w:rsidR="00650B5C">
          <w:rPr>
            <w:rFonts w:asciiTheme="minorHAnsi" w:eastAsiaTheme="minorEastAsia" w:hAnsiTheme="minorHAnsi" w:cstheme="minorBidi"/>
            <w:noProof/>
            <w:sz w:val="22"/>
            <w:szCs w:val="22"/>
            <w:lang w:eastAsia="ru-RU"/>
          </w:rPr>
          <w:tab/>
        </w:r>
        <w:r w:rsidR="00650B5C" w:rsidRPr="0000637E">
          <w:rPr>
            <w:rStyle w:val="af6"/>
            <w:noProof/>
          </w:rPr>
          <w:t>Применение приоритета</w:t>
        </w:r>
        <w:r w:rsidR="00650B5C">
          <w:rPr>
            <w:noProof/>
            <w:webHidden/>
          </w:rPr>
          <w:tab/>
        </w:r>
        <w:r w:rsidR="00650B5C">
          <w:rPr>
            <w:noProof/>
            <w:webHidden/>
          </w:rPr>
          <w:fldChar w:fldCharType="begin"/>
        </w:r>
        <w:r w:rsidR="00650B5C">
          <w:rPr>
            <w:noProof/>
            <w:webHidden/>
          </w:rPr>
          <w:instrText xml:space="preserve"> PAGEREF _Toc67580134 \h </w:instrText>
        </w:r>
        <w:r w:rsidR="00650B5C">
          <w:rPr>
            <w:noProof/>
            <w:webHidden/>
          </w:rPr>
        </w:r>
        <w:r w:rsidR="00650B5C">
          <w:rPr>
            <w:noProof/>
            <w:webHidden/>
          </w:rPr>
          <w:fldChar w:fldCharType="separate"/>
        </w:r>
        <w:r w:rsidR="00445D1F">
          <w:rPr>
            <w:noProof/>
            <w:webHidden/>
          </w:rPr>
          <w:t>49</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35" w:history="1">
        <w:r w:rsidR="00650B5C" w:rsidRPr="0000637E">
          <w:rPr>
            <w:rStyle w:val="af6"/>
            <w:noProof/>
          </w:rPr>
          <w:t>8.</w:t>
        </w:r>
        <w:r w:rsidR="00650B5C">
          <w:rPr>
            <w:rFonts w:asciiTheme="minorHAnsi" w:eastAsiaTheme="minorEastAsia" w:hAnsiTheme="minorHAnsi" w:cstheme="minorBidi"/>
            <w:noProof/>
            <w:sz w:val="22"/>
            <w:szCs w:val="22"/>
            <w:lang w:eastAsia="ru-RU"/>
          </w:rPr>
          <w:tab/>
        </w:r>
        <w:r w:rsidR="00650B5C" w:rsidRPr="0000637E">
          <w:rPr>
            <w:rStyle w:val="af6"/>
            <w:noProof/>
          </w:rPr>
          <w:t>Образцы форм документов, включаемых в заявку</w:t>
        </w:r>
        <w:r w:rsidR="00650B5C">
          <w:rPr>
            <w:noProof/>
            <w:webHidden/>
          </w:rPr>
          <w:tab/>
        </w:r>
        <w:r w:rsidR="00650B5C">
          <w:rPr>
            <w:noProof/>
            <w:webHidden/>
          </w:rPr>
          <w:fldChar w:fldCharType="begin"/>
        </w:r>
        <w:r w:rsidR="00650B5C">
          <w:rPr>
            <w:noProof/>
            <w:webHidden/>
          </w:rPr>
          <w:instrText xml:space="preserve"> PAGEREF _Toc67580135 \h </w:instrText>
        </w:r>
        <w:r w:rsidR="00650B5C">
          <w:rPr>
            <w:noProof/>
            <w:webHidden/>
          </w:rPr>
        </w:r>
        <w:r w:rsidR="00650B5C">
          <w:rPr>
            <w:noProof/>
            <w:webHidden/>
          </w:rPr>
          <w:fldChar w:fldCharType="separate"/>
        </w:r>
        <w:r w:rsidR="00445D1F">
          <w:rPr>
            <w:noProof/>
            <w:webHidden/>
          </w:rPr>
          <w:t>51</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6" w:history="1">
        <w:r w:rsidR="00650B5C" w:rsidRPr="0000637E">
          <w:rPr>
            <w:rStyle w:val="af6"/>
            <w:noProof/>
          </w:rPr>
          <w:t>8.1.</w:t>
        </w:r>
        <w:r w:rsidR="00650B5C">
          <w:rPr>
            <w:rFonts w:asciiTheme="minorHAnsi" w:eastAsiaTheme="minorEastAsia" w:hAnsiTheme="minorHAnsi" w:cstheme="minorBidi"/>
            <w:noProof/>
            <w:sz w:val="22"/>
            <w:szCs w:val="22"/>
            <w:lang w:eastAsia="ru-RU"/>
          </w:rPr>
          <w:tab/>
        </w:r>
        <w:r w:rsidR="00650B5C" w:rsidRPr="0000637E">
          <w:rPr>
            <w:rStyle w:val="af6"/>
            <w:noProof/>
          </w:rPr>
          <w:t>Опись документов заявки (форма 1)</w:t>
        </w:r>
        <w:r w:rsidR="00650B5C">
          <w:rPr>
            <w:noProof/>
            <w:webHidden/>
          </w:rPr>
          <w:tab/>
        </w:r>
        <w:r w:rsidR="00650B5C">
          <w:rPr>
            <w:noProof/>
            <w:webHidden/>
          </w:rPr>
          <w:fldChar w:fldCharType="begin"/>
        </w:r>
        <w:r w:rsidR="00650B5C">
          <w:rPr>
            <w:noProof/>
            <w:webHidden/>
          </w:rPr>
          <w:instrText xml:space="preserve"> PAGEREF _Toc67580136 \h </w:instrText>
        </w:r>
        <w:r w:rsidR="00650B5C">
          <w:rPr>
            <w:noProof/>
            <w:webHidden/>
          </w:rPr>
        </w:r>
        <w:r w:rsidR="00650B5C">
          <w:rPr>
            <w:noProof/>
            <w:webHidden/>
          </w:rPr>
          <w:fldChar w:fldCharType="separate"/>
        </w:r>
        <w:r w:rsidR="00445D1F">
          <w:rPr>
            <w:noProof/>
            <w:webHidden/>
          </w:rPr>
          <w:t>51</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7" w:history="1">
        <w:r w:rsidR="00650B5C" w:rsidRPr="0000637E">
          <w:rPr>
            <w:rStyle w:val="af6"/>
            <w:noProof/>
          </w:rPr>
          <w:t>8.2.</w:t>
        </w:r>
        <w:r w:rsidR="00650B5C">
          <w:rPr>
            <w:rFonts w:asciiTheme="minorHAnsi" w:eastAsiaTheme="minorEastAsia" w:hAnsiTheme="minorHAnsi" w:cstheme="minorBidi"/>
            <w:noProof/>
            <w:sz w:val="22"/>
            <w:szCs w:val="22"/>
            <w:lang w:eastAsia="ru-RU"/>
          </w:rPr>
          <w:tab/>
        </w:r>
        <w:r w:rsidR="00650B5C" w:rsidRPr="0000637E">
          <w:rPr>
            <w:rStyle w:val="af6"/>
            <w:noProof/>
          </w:rPr>
          <w:t>Форма заявки</w:t>
        </w:r>
        <w:r w:rsidR="00650B5C">
          <w:rPr>
            <w:noProof/>
            <w:webHidden/>
          </w:rPr>
          <w:tab/>
        </w:r>
        <w:r w:rsidR="00650B5C">
          <w:rPr>
            <w:noProof/>
            <w:webHidden/>
          </w:rPr>
          <w:fldChar w:fldCharType="begin"/>
        </w:r>
        <w:r w:rsidR="00650B5C">
          <w:rPr>
            <w:noProof/>
            <w:webHidden/>
          </w:rPr>
          <w:instrText xml:space="preserve"> PAGEREF _Toc67580137 \h </w:instrText>
        </w:r>
        <w:r w:rsidR="00650B5C">
          <w:rPr>
            <w:noProof/>
            <w:webHidden/>
          </w:rPr>
        </w:r>
        <w:r w:rsidR="00650B5C">
          <w:rPr>
            <w:noProof/>
            <w:webHidden/>
          </w:rPr>
          <w:fldChar w:fldCharType="separate"/>
        </w:r>
        <w:r w:rsidR="00445D1F">
          <w:rPr>
            <w:noProof/>
            <w:webHidden/>
          </w:rPr>
          <w:t>52</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8" w:history="1">
        <w:r w:rsidR="00650B5C" w:rsidRPr="0000637E">
          <w:rPr>
            <w:rStyle w:val="af6"/>
            <w:noProof/>
          </w:rPr>
          <w:t>8.3.</w:t>
        </w:r>
        <w:r w:rsidR="00650B5C">
          <w:rPr>
            <w:rFonts w:asciiTheme="minorHAnsi" w:eastAsiaTheme="minorEastAsia" w:hAnsiTheme="minorHAnsi" w:cstheme="minorBidi"/>
            <w:noProof/>
            <w:sz w:val="22"/>
            <w:szCs w:val="22"/>
            <w:lang w:eastAsia="ru-RU"/>
          </w:rPr>
          <w:tab/>
        </w:r>
        <w:r w:rsidR="00650B5C" w:rsidRPr="0000637E">
          <w:rPr>
            <w:rStyle w:val="af6"/>
            <w:noProof/>
          </w:rPr>
          <w:t>Форма Коммерческого предложения</w:t>
        </w:r>
        <w:r w:rsidR="00650B5C">
          <w:rPr>
            <w:noProof/>
            <w:webHidden/>
          </w:rPr>
          <w:tab/>
        </w:r>
        <w:r w:rsidR="00650B5C">
          <w:rPr>
            <w:noProof/>
            <w:webHidden/>
          </w:rPr>
          <w:fldChar w:fldCharType="begin"/>
        </w:r>
        <w:r w:rsidR="00650B5C">
          <w:rPr>
            <w:noProof/>
            <w:webHidden/>
          </w:rPr>
          <w:instrText xml:space="preserve"> PAGEREF _Toc67580138 \h </w:instrText>
        </w:r>
        <w:r w:rsidR="00650B5C">
          <w:rPr>
            <w:noProof/>
            <w:webHidden/>
          </w:rPr>
        </w:r>
        <w:r w:rsidR="00650B5C">
          <w:rPr>
            <w:noProof/>
            <w:webHidden/>
          </w:rPr>
          <w:fldChar w:fldCharType="separate"/>
        </w:r>
        <w:r w:rsidR="00445D1F">
          <w:rPr>
            <w:noProof/>
            <w:webHidden/>
          </w:rPr>
          <w:t>55</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9" w:history="1">
        <w:r w:rsidR="00650B5C" w:rsidRPr="0000637E">
          <w:rPr>
            <w:rStyle w:val="af6"/>
            <w:noProof/>
          </w:rPr>
          <w:t>8.4.</w:t>
        </w:r>
        <w:r w:rsidR="00650B5C">
          <w:rPr>
            <w:rFonts w:asciiTheme="minorHAnsi" w:eastAsiaTheme="minorEastAsia" w:hAnsiTheme="minorHAnsi" w:cstheme="minorBidi"/>
            <w:noProof/>
            <w:sz w:val="22"/>
            <w:szCs w:val="22"/>
            <w:lang w:eastAsia="ru-RU"/>
          </w:rPr>
          <w:tab/>
        </w:r>
        <w:r w:rsidR="00650B5C" w:rsidRPr="0000637E">
          <w:rPr>
            <w:rStyle w:val="af6"/>
            <w:noProof/>
          </w:rPr>
          <w:t>Форма Технического предложения</w:t>
        </w:r>
        <w:r w:rsidR="00650B5C">
          <w:rPr>
            <w:noProof/>
            <w:webHidden/>
          </w:rPr>
          <w:tab/>
        </w:r>
        <w:r w:rsidR="00650B5C">
          <w:rPr>
            <w:noProof/>
            <w:webHidden/>
          </w:rPr>
          <w:fldChar w:fldCharType="begin"/>
        </w:r>
        <w:r w:rsidR="00650B5C">
          <w:rPr>
            <w:noProof/>
            <w:webHidden/>
          </w:rPr>
          <w:instrText xml:space="preserve"> PAGEREF _Toc67580139 \h </w:instrText>
        </w:r>
        <w:r w:rsidR="00650B5C">
          <w:rPr>
            <w:noProof/>
            <w:webHidden/>
          </w:rPr>
        </w:r>
        <w:r w:rsidR="00650B5C">
          <w:rPr>
            <w:noProof/>
            <w:webHidden/>
          </w:rPr>
          <w:fldChar w:fldCharType="separate"/>
        </w:r>
        <w:r w:rsidR="00445D1F">
          <w:rPr>
            <w:noProof/>
            <w:webHidden/>
          </w:rPr>
          <w:t>56</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0" w:history="1">
        <w:r w:rsidR="00650B5C" w:rsidRPr="0000637E">
          <w:rPr>
            <w:rStyle w:val="af6"/>
            <w:noProof/>
          </w:rPr>
          <w:t>8.5.</w:t>
        </w:r>
        <w:r w:rsidR="00650B5C">
          <w:rPr>
            <w:rFonts w:asciiTheme="minorHAnsi" w:eastAsiaTheme="minorEastAsia" w:hAnsiTheme="minorHAnsi" w:cstheme="minorBidi"/>
            <w:noProof/>
            <w:sz w:val="22"/>
            <w:szCs w:val="22"/>
            <w:lang w:eastAsia="ru-RU"/>
          </w:rPr>
          <w:tab/>
        </w:r>
        <w:r w:rsidR="00650B5C" w:rsidRPr="0000637E">
          <w:rPr>
            <w:rStyle w:val="af6"/>
            <w:noProof/>
          </w:rPr>
          <w:t>Форма Анкеты участника</w:t>
        </w:r>
        <w:r w:rsidR="00650B5C">
          <w:rPr>
            <w:noProof/>
            <w:webHidden/>
          </w:rPr>
          <w:tab/>
        </w:r>
        <w:r w:rsidR="00650B5C">
          <w:rPr>
            <w:noProof/>
            <w:webHidden/>
          </w:rPr>
          <w:fldChar w:fldCharType="begin"/>
        </w:r>
        <w:r w:rsidR="00650B5C">
          <w:rPr>
            <w:noProof/>
            <w:webHidden/>
          </w:rPr>
          <w:instrText xml:space="preserve"> PAGEREF _Toc67580140 \h </w:instrText>
        </w:r>
        <w:r w:rsidR="00650B5C">
          <w:rPr>
            <w:noProof/>
            <w:webHidden/>
          </w:rPr>
        </w:r>
        <w:r w:rsidR="00650B5C">
          <w:rPr>
            <w:noProof/>
            <w:webHidden/>
          </w:rPr>
          <w:fldChar w:fldCharType="separate"/>
        </w:r>
        <w:r w:rsidR="00445D1F">
          <w:rPr>
            <w:noProof/>
            <w:webHidden/>
          </w:rPr>
          <w:t>58</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1" w:history="1">
        <w:r w:rsidR="00650B5C" w:rsidRPr="0000637E">
          <w:rPr>
            <w:rStyle w:val="af6"/>
            <w:noProof/>
          </w:rPr>
          <w:t>8.6.</w:t>
        </w:r>
        <w:r w:rsidR="00650B5C">
          <w:rPr>
            <w:rFonts w:asciiTheme="minorHAnsi" w:eastAsiaTheme="minorEastAsia" w:hAnsiTheme="minorHAnsi" w:cstheme="minorBidi"/>
            <w:noProof/>
            <w:sz w:val="22"/>
            <w:szCs w:val="22"/>
            <w:lang w:eastAsia="ru-RU"/>
          </w:rPr>
          <w:tab/>
        </w:r>
        <w:r w:rsidR="00650B5C" w:rsidRPr="0000637E">
          <w:rPr>
            <w:rStyle w:val="af6"/>
            <w:noProof/>
          </w:rPr>
          <w:t>Форма Декларации о соответствии критериям отнесения к субъектам малого и среднего предпринимательства</w:t>
        </w:r>
        <w:r w:rsidR="00650B5C">
          <w:rPr>
            <w:noProof/>
            <w:webHidden/>
          </w:rPr>
          <w:tab/>
        </w:r>
        <w:r w:rsidR="00650B5C">
          <w:rPr>
            <w:noProof/>
            <w:webHidden/>
          </w:rPr>
          <w:fldChar w:fldCharType="begin"/>
        </w:r>
        <w:r w:rsidR="00650B5C">
          <w:rPr>
            <w:noProof/>
            <w:webHidden/>
          </w:rPr>
          <w:instrText xml:space="preserve"> PAGEREF _Toc67580141 \h </w:instrText>
        </w:r>
        <w:r w:rsidR="00650B5C">
          <w:rPr>
            <w:noProof/>
            <w:webHidden/>
          </w:rPr>
        </w:r>
        <w:r w:rsidR="00650B5C">
          <w:rPr>
            <w:noProof/>
            <w:webHidden/>
          </w:rPr>
          <w:fldChar w:fldCharType="separate"/>
        </w:r>
        <w:r w:rsidR="00445D1F">
          <w:rPr>
            <w:noProof/>
            <w:webHidden/>
          </w:rPr>
          <w:t>64</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2" w:history="1">
        <w:r w:rsidR="00650B5C" w:rsidRPr="0000637E">
          <w:rPr>
            <w:rStyle w:val="af6"/>
            <w:noProof/>
          </w:rPr>
          <w:t>8.7.</w:t>
        </w:r>
        <w:r w:rsidR="00650B5C">
          <w:rPr>
            <w:rFonts w:asciiTheme="minorHAnsi" w:eastAsiaTheme="minorEastAsia" w:hAnsiTheme="minorHAnsi" w:cstheme="minorBidi"/>
            <w:noProof/>
            <w:sz w:val="22"/>
            <w:szCs w:val="22"/>
            <w:lang w:eastAsia="ru-RU"/>
          </w:rPr>
          <w:tab/>
        </w:r>
        <w:r w:rsidR="00650B5C" w:rsidRPr="0000637E">
          <w:rPr>
            <w:rStyle w:val="af6"/>
            <w:noProof/>
          </w:rPr>
          <w:t>Форма Плана распределения объемов по договору внутри коллективного участника</w:t>
        </w:r>
        <w:r w:rsidR="00650B5C">
          <w:rPr>
            <w:noProof/>
            <w:webHidden/>
          </w:rPr>
          <w:tab/>
        </w:r>
        <w:r w:rsidR="00650B5C">
          <w:rPr>
            <w:noProof/>
            <w:webHidden/>
          </w:rPr>
          <w:fldChar w:fldCharType="begin"/>
        </w:r>
        <w:r w:rsidR="00650B5C">
          <w:rPr>
            <w:noProof/>
            <w:webHidden/>
          </w:rPr>
          <w:instrText xml:space="preserve"> PAGEREF _Toc67580142 \h </w:instrText>
        </w:r>
        <w:r w:rsidR="00650B5C">
          <w:rPr>
            <w:noProof/>
            <w:webHidden/>
          </w:rPr>
        </w:r>
        <w:r w:rsidR="00650B5C">
          <w:rPr>
            <w:noProof/>
            <w:webHidden/>
          </w:rPr>
          <w:fldChar w:fldCharType="separate"/>
        </w:r>
        <w:r w:rsidR="00445D1F">
          <w:rPr>
            <w:noProof/>
            <w:webHidden/>
          </w:rPr>
          <w:t>69</w:t>
        </w:r>
        <w:r w:rsidR="00650B5C">
          <w:rPr>
            <w:noProof/>
            <w:webHidden/>
          </w:rPr>
          <w:fldChar w:fldCharType="end"/>
        </w:r>
      </w:hyperlink>
    </w:p>
    <w:p w:rsidR="00650B5C" w:rsidRDefault="00A3698F">
      <w:pPr>
        <w:pStyle w:val="34"/>
        <w:tabs>
          <w:tab w:val="right" w:leader="dot" w:pos="10195"/>
        </w:tabs>
        <w:rPr>
          <w:rFonts w:asciiTheme="minorHAnsi" w:eastAsiaTheme="minorEastAsia" w:hAnsiTheme="minorHAnsi" w:cstheme="minorBidi"/>
          <w:noProof/>
          <w:sz w:val="22"/>
          <w:szCs w:val="22"/>
          <w:lang w:eastAsia="ru-RU"/>
        </w:rPr>
      </w:pPr>
      <w:hyperlink w:anchor="_Toc67580143" w:history="1">
        <w:r w:rsidR="00650B5C" w:rsidRPr="004A6FEB">
          <w:rPr>
            <w:rStyle w:val="af6"/>
            <w:noProof/>
          </w:rPr>
          <w:t>[Приложенные образцы дополнительных документов (8.8. – 8.14) заполняются в случае наличия их в перечне документов Информационной карты (п.1.2.29)].</w:t>
        </w:r>
        <w:r w:rsidR="00650B5C">
          <w:rPr>
            <w:noProof/>
            <w:webHidden/>
          </w:rPr>
          <w:tab/>
        </w:r>
        <w:r w:rsidR="00650B5C">
          <w:rPr>
            <w:noProof/>
            <w:webHidden/>
          </w:rPr>
          <w:fldChar w:fldCharType="begin"/>
        </w:r>
        <w:r w:rsidR="00650B5C">
          <w:rPr>
            <w:noProof/>
            <w:webHidden/>
          </w:rPr>
          <w:instrText xml:space="preserve"> PAGEREF _Toc67580143 \h </w:instrText>
        </w:r>
        <w:r w:rsidR="00650B5C">
          <w:rPr>
            <w:noProof/>
            <w:webHidden/>
          </w:rPr>
        </w:r>
        <w:r w:rsidR="00650B5C">
          <w:rPr>
            <w:noProof/>
            <w:webHidden/>
          </w:rPr>
          <w:fldChar w:fldCharType="separate"/>
        </w:r>
        <w:r w:rsidR="00445D1F">
          <w:rPr>
            <w:noProof/>
            <w:webHidden/>
          </w:rPr>
          <w:t>71</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4" w:history="1">
        <w:r w:rsidR="00650B5C" w:rsidRPr="0000637E">
          <w:rPr>
            <w:rStyle w:val="af6"/>
            <w:noProof/>
          </w:rPr>
          <w:t>8.8.</w:t>
        </w:r>
        <w:r w:rsidR="00650B5C">
          <w:rPr>
            <w:rFonts w:asciiTheme="minorHAnsi" w:eastAsiaTheme="minorEastAsia" w:hAnsiTheme="minorHAnsi" w:cstheme="minorBidi"/>
            <w:noProof/>
            <w:sz w:val="22"/>
            <w:szCs w:val="22"/>
            <w:lang w:eastAsia="ru-RU"/>
          </w:rPr>
          <w:tab/>
        </w:r>
        <w:r w:rsidR="00650B5C" w:rsidRPr="0000637E">
          <w:rPr>
            <w:rStyle w:val="af6"/>
            <w:noProof/>
          </w:rPr>
          <w:t>Форма Графика исполнения договора.</w:t>
        </w:r>
        <w:r w:rsidR="00650B5C">
          <w:rPr>
            <w:noProof/>
            <w:webHidden/>
          </w:rPr>
          <w:tab/>
        </w:r>
        <w:r w:rsidR="00650B5C">
          <w:rPr>
            <w:noProof/>
            <w:webHidden/>
          </w:rPr>
          <w:fldChar w:fldCharType="begin"/>
        </w:r>
        <w:r w:rsidR="00650B5C">
          <w:rPr>
            <w:noProof/>
            <w:webHidden/>
          </w:rPr>
          <w:instrText xml:space="preserve"> PAGEREF _Toc67580144 \h </w:instrText>
        </w:r>
        <w:r w:rsidR="00650B5C">
          <w:rPr>
            <w:noProof/>
            <w:webHidden/>
          </w:rPr>
        </w:r>
        <w:r w:rsidR="00650B5C">
          <w:rPr>
            <w:noProof/>
            <w:webHidden/>
          </w:rPr>
          <w:fldChar w:fldCharType="separate"/>
        </w:r>
        <w:r w:rsidR="00445D1F">
          <w:rPr>
            <w:noProof/>
            <w:webHidden/>
          </w:rPr>
          <w:t>71</w:t>
        </w:r>
        <w:r w:rsidR="00650B5C">
          <w:rPr>
            <w:noProof/>
            <w:webHidden/>
          </w:rPr>
          <w:fldChar w:fldCharType="end"/>
        </w:r>
      </w:hyperlink>
    </w:p>
    <w:p w:rsidR="00650B5C" w:rsidRDefault="00A3698F">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5" w:history="1">
        <w:r w:rsidR="00650B5C" w:rsidRPr="0000637E">
          <w:rPr>
            <w:rStyle w:val="af6"/>
            <w:noProof/>
          </w:rPr>
          <w:t>8.9.</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об опыте</w:t>
        </w:r>
        <w:r w:rsidR="00650B5C">
          <w:rPr>
            <w:noProof/>
            <w:webHidden/>
          </w:rPr>
          <w:tab/>
        </w:r>
        <w:r w:rsidR="00650B5C">
          <w:rPr>
            <w:noProof/>
            <w:webHidden/>
          </w:rPr>
          <w:fldChar w:fldCharType="begin"/>
        </w:r>
        <w:r w:rsidR="00650B5C">
          <w:rPr>
            <w:noProof/>
            <w:webHidden/>
          </w:rPr>
          <w:instrText xml:space="preserve"> PAGEREF _Toc67580145 \h </w:instrText>
        </w:r>
        <w:r w:rsidR="00650B5C">
          <w:rPr>
            <w:noProof/>
            <w:webHidden/>
          </w:rPr>
        </w:r>
        <w:r w:rsidR="00650B5C">
          <w:rPr>
            <w:noProof/>
            <w:webHidden/>
          </w:rPr>
          <w:fldChar w:fldCharType="separate"/>
        </w:r>
        <w:r w:rsidR="00445D1F">
          <w:rPr>
            <w:noProof/>
            <w:webHidden/>
          </w:rPr>
          <w:t>72</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6" w:history="1">
        <w:r w:rsidR="00650B5C" w:rsidRPr="0000637E">
          <w:rPr>
            <w:rStyle w:val="af6"/>
            <w:noProof/>
          </w:rPr>
          <w:t>8.10.</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 материально-технических ресурсах</w:t>
        </w:r>
        <w:r w:rsidR="00650B5C">
          <w:rPr>
            <w:noProof/>
            <w:webHidden/>
          </w:rPr>
          <w:tab/>
        </w:r>
        <w:r w:rsidR="00650B5C">
          <w:rPr>
            <w:noProof/>
            <w:webHidden/>
          </w:rPr>
          <w:fldChar w:fldCharType="begin"/>
        </w:r>
        <w:r w:rsidR="00650B5C">
          <w:rPr>
            <w:noProof/>
            <w:webHidden/>
          </w:rPr>
          <w:instrText xml:space="preserve"> PAGEREF _Toc67580146 \h </w:instrText>
        </w:r>
        <w:r w:rsidR="00650B5C">
          <w:rPr>
            <w:noProof/>
            <w:webHidden/>
          </w:rPr>
        </w:r>
        <w:r w:rsidR="00650B5C">
          <w:rPr>
            <w:noProof/>
            <w:webHidden/>
          </w:rPr>
          <w:fldChar w:fldCharType="separate"/>
        </w:r>
        <w:r w:rsidR="00445D1F">
          <w:rPr>
            <w:noProof/>
            <w:webHidden/>
          </w:rPr>
          <w:t>73</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7" w:history="1">
        <w:r w:rsidR="00650B5C" w:rsidRPr="0000637E">
          <w:rPr>
            <w:rStyle w:val="af6"/>
            <w:noProof/>
          </w:rPr>
          <w:t>8.11.</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 кадровых ресурсах</w:t>
        </w:r>
        <w:r w:rsidR="00650B5C">
          <w:rPr>
            <w:noProof/>
            <w:webHidden/>
          </w:rPr>
          <w:tab/>
        </w:r>
        <w:r w:rsidR="00650B5C">
          <w:rPr>
            <w:noProof/>
            <w:webHidden/>
          </w:rPr>
          <w:fldChar w:fldCharType="begin"/>
        </w:r>
        <w:r w:rsidR="00650B5C">
          <w:rPr>
            <w:noProof/>
            <w:webHidden/>
          </w:rPr>
          <w:instrText xml:space="preserve"> PAGEREF _Toc67580147 \h </w:instrText>
        </w:r>
        <w:r w:rsidR="00650B5C">
          <w:rPr>
            <w:noProof/>
            <w:webHidden/>
          </w:rPr>
        </w:r>
        <w:r w:rsidR="00650B5C">
          <w:rPr>
            <w:noProof/>
            <w:webHidden/>
          </w:rPr>
          <w:fldChar w:fldCharType="separate"/>
        </w:r>
        <w:r w:rsidR="00445D1F">
          <w:rPr>
            <w:noProof/>
            <w:webHidden/>
          </w:rPr>
          <w:t>74</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8" w:history="1">
        <w:r w:rsidR="00650B5C" w:rsidRPr="0000637E">
          <w:rPr>
            <w:rStyle w:val="af6"/>
            <w:noProof/>
          </w:rPr>
          <w:t>8.12.</w:t>
        </w:r>
        <w:r w:rsidR="00650B5C">
          <w:rPr>
            <w:rFonts w:asciiTheme="minorHAnsi" w:eastAsiaTheme="minorEastAsia" w:hAnsiTheme="minorHAnsi" w:cstheme="minorBidi"/>
            <w:noProof/>
            <w:sz w:val="22"/>
            <w:szCs w:val="22"/>
            <w:lang w:eastAsia="ru-RU"/>
          </w:rPr>
          <w:tab/>
        </w:r>
        <w:r w:rsidR="00650B5C" w:rsidRPr="0000637E">
          <w:rPr>
            <w:rStyle w:val="af6"/>
            <w:noProof/>
          </w:rPr>
          <w:t>Форма Плана распределения объемов по договору между участником и привлекаемыми субподрядчиками / соисполнителями</w:t>
        </w:r>
        <w:r w:rsidR="00650B5C">
          <w:rPr>
            <w:noProof/>
            <w:webHidden/>
          </w:rPr>
          <w:tab/>
        </w:r>
        <w:r w:rsidR="00650B5C">
          <w:rPr>
            <w:noProof/>
            <w:webHidden/>
          </w:rPr>
          <w:fldChar w:fldCharType="begin"/>
        </w:r>
        <w:r w:rsidR="00650B5C">
          <w:rPr>
            <w:noProof/>
            <w:webHidden/>
          </w:rPr>
          <w:instrText xml:space="preserve"> PAGEREF _Toc67580148 \h </w:instrText>
        </w:r>
        <w:r w:rsidR="00650B5C">
          <w:rPr>
            <w:noProof/>
            <w:webHidden/>
          </w:rPr>
        </w:r>
        <w:r w:rsidR="00650B5C">
          <w:rPr>
            <w:noProof/>
            <w:webHidden/>
          </w:rPr>
          <w:fldChar w:fldCharType="separate"/>
        </w:r>
        <w:r w:rsidR="00445D1F">
          <w:rPr>
            <w:noProof/>
            <w:webHidden/>
          </w:rPr>
          <w:t>76</w:t>
        </w:r>
        <w:r w:rsidR="00650B5C">
          <w:rPr>
            <w:noProof/>
            <w:webHidden/>
          </w:rPr>
          <w:fldChar w:fldCharType="end"/>
        </w:r>
      </w:hyperlink>
    </w:p>
    <w:p w:rsidR="00650B5C" w:rsidRDefault="00A3698F">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9" w:history="1">
        <w:r w:rsidR="00650B5C" w:rsidRPr="0000637E">
          <w:rPr>
            <w:rStyle w:val="af6"/>
            <w:noProof/>
          </w:rPr>
          <w:t>8.13.</w:t>
        </w:r>
        <w:r w:rsidR="00650B5C">
          <w:rPr>
            <w:rFonts w:asciiTheme="minorHAnsi" w:eastAsiaTheme="minorEastAsia" w:hAnsiTheme="minorHAnsi" w:cstheme="minorBidi"/>
            <w:noProof/>
            <w:sz w:val="22"/>
            <w:szCs w:val="22"/>
            <w:lang w:eastAsia="ru-RU"/>
          </w:rPr>
          <w:tab/>
        </w:r>
        <w:r w:rsidR="00650B5C" w:rsidRPr="0000637E">
          <w:rPr>
            <w:rStyle w:val="af6"/>
            <w:noProof/>
          </w:rPr>
          <w:t>Образец оформления конверта заявки</w:t>
        </w:r>
        <w:r w:rsidR="00650B5C">
          <w:rPr>
            <w:noProof/>
            <w:webHidden/>
          </w:rPr>
          <w:tab/>
        </w:r>
        <w:r w:rsidR="00650B5C">
          <w:rPr>
            <w:noProof/>
            <w:webHidden/>
          </w:rPr>
          <w:fldChar w:fldCharType="begin"/>
        </w:r>
        <w:r w:rsidR="00650B5C">
          <w:rPr>
            <w:noProof/>
            <w:webHidden/>
          </w:rPr>
          <w:instrText xml:space="preserve"> PAGEREF _Toc67580149 \h </w:instrText>
        </w:r>
        <w:r w:rsidR="00650B5C">
          <w:rPr>
            <w:noProof/>
            <w:webHidden/>
          </w:rPr>
        </w:r>
        <w:r w:rsidR="00650B5C">
          <w:rPr>
            <w:noProof/>
            <w:webHidden/>
          </w:rPr>
          <w:fldChar w:fldCharType="separate"/>
        </w:r>
        <w:r w:rsidR="00445D1F">
          <w:rPr>
            <w:noProof/>
            <w:webHidden/>
          </w:rPr>
          <w:t>77</w:t>
        </w:r>
        <w:r w:rsidR="00650B5C">
          <w:rPr>
            <w:noProof/>
            <w:webHidden/>
          </w:rPr>
          <w:fldChar w:fldCharType="end"/>
        </w:r>
      </w:hyperlink>
    </w:p>
    <w:p w:rsidR="00650B5C" w:rsidRDefault="00A3698F">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50" w:history="1">
        <w:r w:rsidR="00650B5C" w:rsidRPr="0000637E">
          <w:rPr>
            <w:rStyle w:val="af6"/>
            <w:noProof/>
          </w:rPr>
          <w:t>9.</w:t>
        </w:r>
        <w:r w:rsidR="00650B5C">
          <w:rPr>
            <w:rFonts w:asciiTheme="minorHAnsi" w:eastAsiaTheme="minorEastAsia" w:hAnsiTheme="minorHAnsi" w:cstheme="minorBidi"/>
            <w:noProof/>
            <w:sz w:val="22"/>
            <w:szCs w:val="22"/>
            <w:lang w:eastAsia="ru-RU"/>
          </w:rPr>
          <w:tab/>
        </w:r>
        <w:r w:rsidR="00650B5C" w:rsidRPr="0000637E">
          <w:rPr>
            <w:rStyle w:val="af6"/>
            <w:noProof/>
          </w:rPr>
          <w:t>Приложения к документации о закупке</w:t>
        </w:r>
        <w:r w:rsidR="00650B5C">
          <w:rPr>
            <w:noProof/>
            <w:webHidden/>
          </w:rPr>
          <w:tab/>
        </w:r>
        <w:r w:rsidR="00650B5C">
          <w:rPr>
            <w:noProof/>
            <w:webHidden/>
          </w:rPr>
          <w:fldChar w:fldCharType="begin"/>
        </w:r>
        <w:r w:rsidR="00650B5C">
          <w:rPr>
            <w:noProof/>
            <w:webHidden/>
          </w:rPr>
          <w:instrText xml:space="preserve"> PAGEREF _Toc67580150 \h </w:instrText>
        </w:r>
        <w:r w:rsidR="00650B5C">
          <w:rPr>
            <w:noProof/>
            <w:webHidden/>
          </w:rPr>
        </w:r>
        <w:r w:rsidR="00650B5C">
          <w:rPr>
            <w:noProof/>
            <w:webHidden/>
          </w:rPr>
          <w:fldChar w:fldCharType="separate"/>
        </w:r>
        <w:r w:rsidR="00445D1F">
          <w:rPr>
            <w:noProof/>
            <w:webHidden/>
          </w:rPr>
          <w:t>78</w:t>
        </w:r>
        <w:r w:rsidR="00650B5C">
          <w:rPr>
            <w:noProof/>
            <w:webHidden/>
          </w:rPr>
          <w:fldChar w:fldCharType="end"/>
        </w:r>
      </w:hyperlink>
    </w:p>
    <w:p w:rsidR="00650B5C" w:rsidRDefault="00A3698F">
      <w:pPr>
        <w:pStyle w:val="34"/>
        <w:tabs>
          <w:tab w:val="right" w:leader="dot" w:pos="10195"/>
        </w:tabs>
        <w:rPr>
          <w:rStyle w:val="af6"/>
          <w:noProof/>
        </w:rPr>
      </w:pPr>
      <w:hyperlink w:anchor="_Toc67580151" w:history="1">
        <w:r w:rsidR="00650B5C" w:rsidRPr="0000637E">
          <w:rPr>
            <w:rStyle w:val="af6"/>
            <w:noProof/>
          </w:rPr>
          <w:t>ПРИЛОЖЕНИЕ 1: ПРОЕКТ ДОГОВОРА</w:t>
        </w:r>
        <w:r w:rsidR="00650B5C">
          <w:rPr>
            <w:noProof/>
            <w:webHidden/>
          </w:rPr>
          <w:tab/>
        </w:r>
        <w:r w:rsidR="00650B5C">
          <w:rPr>
            <w:noProof/>
            <w:webHidden/>
          </w:rPr>
          <w:fldChar w:fldCharType="begin"/>
        </w:r>
        <w:r w:rsidR="00650B5C">
          <w:rPr>
            <w:noProof/>
            <w:webHidden/>
          </w:rPr>
          <w:instrText xml:space="preserve"> PAGEREF _Toc67580151 \h </w:instrText>
        </w:r>
        <w:r w:rsidR="00650B5C">
          <w:rPr>
            <w:noProof/>
            <w:webHidden/>
          </w:rPr>
        </w:r>
        <w:r w:rsidR="00650B5C">
          <w:rPr>
            <w:noProof/>
            <w:webHidden/>
          </w:rPr>
          <w:fldChar w:fldCharType="separate"/>
        </w:r>
        <w:r w:rsidR="00445D1F">
          <w:rPr>
            <w:noProof/>
            <w:webHidden/>
          </w:rPr>
          <w:t>78</w:t>
        </w:r>
        <w:r w:rsidR="00650B5C">
          <w:rPr>
            <w:noProof/>
            <w:webHidden/>
          </w:rPr>
          <w:fldChar w:fldCharType="end"/>
        </w:r>
      </w:hyperlink>
    </w:p>
    <w:p w:rsidR="00650B5C" w:rsidRDefault="00C941B0">
      <w:pPr>
        <w:pStyle w:val="34"/>
        <w:tabs>
          <w:tab w:val="right" w:leader="dot" w:pos="10195"/>
        </w:tabs>
        <w:rPr>
          <w:rFonts w:asciiTheme="minorHAnsi" w:eastAsiaTheme="minorEastAsia" w:hAnsiTheme="minorHAnsi" w:cstheme="minorBidi"/>
          <w:noProof/>
          <w:sz w:val="22"/>
          <w:szCs w:val="22"/>
          <w:lang w:eastAsia="ru-RU"/>
        </w:rPr>
      </w:pPr>
      <w:r>
        <w:rPr>
          <w:rStyle w:val="af6"/>
          <w:noProof/>
          <w:color w:val="auto"/>
          <w:u w:val="none"/>
        </w:rPr>
        <w:t>ПРИЛОЖЕНИЕ 2:Сведения о начальной максимальной цене………………………………</w:t>
      </w:r>
      <w:r w:rsidR="00D442A0">
        <w:rPr>
          <w:rStyle w:val="af6"/>
          <w:noProof/>
          <w:color w:val="auto"/>
          <w:u w:val="none"/>
        </w:rPr>
        <w:t>90</w:t>
      </w:r>
      <w:r>
        <w:rPr>
          <w:rFonts w:asciiTheme="minorHAnsi" w:eastAsiaTheme="minorEastAsia" w:hAnsiTheme="minorHAnsi" w:cstheme="minorBidi"/>
          <w:noProof/>
          <w:sz w:val="22"/>
          <w:szCs w:val="22"/>
          <w:lang w:eastAsia="ru-RU"/>
        </w:rPr>
        <w:t xml:space="preserve"> </w:t>
      </w:r>
    </w:p>
    <w:p w:rsidR="000C5172" w:rsidRPr="000C5172" w:rsidRDefault="00A7271F" w:rsidP="000C5172">
      <w:pPr>
        <w:pStyle w:val="34"/>
        <w:tabs>
          <w:tab w:val="left" w:pos="660"/>
          <w:tab w:val="right" w:leader="dot" w:pos="10195"/>
        </w:tabs>
        <w:rPr>
          <w:rStyle w:val="af6"/>
          <w:noProof/>
          <w:color w:val="auto"/>
          <w:u w:val="none"/>
        </w:rPr>
      </w:pPr>
      <w:r w:rsidRPr="003775CD">
        <w:rPr>
          <w:rStyle w:val="af6"/>
          <w:noProof/>
        </w:rPr>
        <w:fldChar w:fldCharType="end"/>
      </w:r>
      <w:r w:rsidR="000C5172" w:rsidRPr="000C5172">
        <w:rPr>
          <w:rStyle w:val="af6"/>
          <w:noProof/>
          <w:color w:val="auto"/>
          <w:u w:val="none"/>
        </w:rPr>
        <w:t xml:space="preserve">ПРИЛОЖЕНИЕ </w:t>
      </w:r>
      <w:r w:rsidR="00C941B0">
        <w:rPr>
          <w:rStyle w:val="af6"/>
          <w:noProof/>
          <w:color w:val="auto"/>
          <w:u w:val="none"/>
        </w:rPr>
        <w:t>3</w:t>
      </w:r>
      <w:r w:rsidR="000C5172" w:rsidRPr="000C5172">
        <w:rPr>
          <w:rStyle w:val="af6"/>
          <w:noProof/>
          <w:color w:val="auto"/>
          <w:u w:val="none"/>
        </w:rPr>
        <w:t xml:space="preserve">: Обязательные требования </w:t>
      </w:r>
      <w:r w:rsidR="000C5172">
        <w:rPr>
          <w:rStyle w:val="af6"/>
          <w:noProof/>
          <w:color w:val="auto"/>
          <w:u w:val="none"/>
        </w:rPr>
        <w:t>к участнику закупки……………</w:t>
      </w:r>
      <w:r w:rsidR="00D442A0">
        <w:rPr>
          <w:rStyle w:val="af6"/>
          <w:noProof/>
          <w:color w:val="auto"/>
          <w:u w:val="none"/>
        </w:rPr>
        <w:t>………….   91</w:t>
      </w:r>
    </w:p>
    <w:p w:rsidR="00E97F62" w:rsidRPr="000C5172" w:rsidRDefault="00650B5C" w:rsidP="000C5172">
      <w:pPr>
        <w:pStyle w:val="34"/>
        <w:tabs>
          <w:tab w:val="left" w:pos="660"/>
          <w:tab w:val="right" w:leader="dot" w:pos="10195"/>
        </w:tabs>
        <w:rPr>
          <w:rStyle w:val="af6"/>
          <w:noProof/>
          <w:color w:val="auto"/>
          <w:u w:val="none"/>
        </w:rPr>
      </w:pPr>
      <w:r>
        <w:rPr>
          <w:rStyle w:val="af6"/>
          <w:noProof/>
          <w:color w:val="auto"/>
          <w:u w:val="none"/>
        </w:rPr>
        <w:t xml:space="preserve">ПРИЛОЖЕНИЕ </w:t>
      </w:r>
      <w:r w:rsidR="00C941B0">
        <w:rPr>
          <w:rStyle w:val="af6"/>
          <w:noProof/>
          <w:color w:val="auto"/>
          <w:u w:val="none"/>
        </w:rPr>
        <w:t>4</w:t>
      </w:r>
      <w:r w:rsidR="000C5172" w:rsidRPr="000C5172">
        <w:rPr>
          <w:rStyle w:val="af6"/>
          <w:noProof/>
          <w:color w:val="auto"/>
          <w:u w:val="none"/>
        </w:rPr>
        <w:t>: Порядок проведения пониж</w:t>
      </w:r>
      <w:r w:rsidR="000C5172">
        <w:rPr>
          <w:rStyle w:val="af6"/>
          <w:noProof/>
          <w:color w:val="auto"/>
          <w:u w:val="none"/>
        </w:rPr>
        <w:t>ающего коэффициента………</w:t>
      </w:r>
      <w:r w:rsidR="00C941B0">
        <w:rPr>
          <w:rStyle w:val="af6"/>
          <w:noProof/>
          <w:color w:val="auto"/>
          <w:u w:val="none"/>
        </w:rPr>
        <w:t>…..…………9</w:t>
      </w:r>
      <w:r w:rsidR="00D442A0">
        <w:rPr>
          <w:rStyle w:val="af6"/>
          <w:noProof/>
          <w:color w:val="auto"/>
          <w:u w:val="none"/>
        </w:rPr>
        <w:t>9</w:t>
      </w:r>
    </w:p>
    <w:p w:rsidR="00A7271F" w:rsidRPr="00D8766A" w:rsidRDefault="00A7271F" w:rsidP="003A69DA">
      <w:pPr>
        <w:keepNext/>
        <w:pageBreakBefore/>
        <w:spacing w:before="0"/>
        <w:jc w:val="center"/>
        <w:outlineLvl w:val="0"/>
        <w:rPr>
          <w:b/>
          <w:caps/>
        </w:rPr>
      </w:pPr>
      <w:bookmarkStart w:id="0" w:name="_Toc67580092"/>
      <w:r w:rsidRPr="00D8766A">
        <w:rPr>
          <w:b/>
          <w:caps/>
        </w:rPr>
        <w:lastRenderedPageBreak/>
        <w:t>Сокращения</w:t>
      </w:r>
      <w:bookmarkEnd w:id="0"/>
    </w:p>
    <w:p w:rsidR="00A7271F" w:rsidRPr="00DF35D6" w:rsidRDefault="00A7271F">
      <w:pPr>
        <w:tabs>
          <w:tab w:val="left" w:pos="3686"/>
          <w:tab w:val="left" w:pos="4253"/>
        </w:tabs>
        <w:ind w:left="4253" w:hanging="4253"/>
      </w:pPr>
      <w:r>
        <w:rPr>
          <w:b/>
        </w:rPr>
        <w:t>Е</w:t>
      </w:r>
      <w:r w:rsidRPr="00DF35D6">
        <w:rPr>
          <w:b/>
        </w:rPr>
        <w:t>ГРЮЛ</w:t>
      </w:r>
      <w:r w:rsidRPr="00DF35D6">
        <w:tab/>
        <w:t>–</w:t>
      </w:r>
      <w:r w:rsidRPr="00DF35D6">
        <w:tab/>
      </w:r>
      <w:r>
        <w:t>единый государственный реестр юридических ли</w:t>
      </w:r>
      <w:r w:rsidRPr="00F96F3D">
        <w:t>ц</w:t>
      </w:r>
      <w:r>
        <w:t>.</w:t>
      </w:r>
    </w:p>
    <w:p w:rsidR="00A7271F" w:rsidRDefault="00A7271F">
      <w:pPr>
        <w:tabs>
          <w:tab w:val="left" w:pos="3686"/>
          <w:tab w:val="left" w:pos="4253"/>
        </w:tabs>
        <w:ind w:left="4253" w:hanging="4253"/>
      </w:pPr>
      <w:r w:rsidRPr="00F96F3D">
        <w:rPr>
          <w:b/>
        </w:rPr>
        <w:t>ЕИС</w:t>
      </w:r>
      <w:r w:rsidRPr="00F96F3D">
        <w:tab/>
        <w:t>–</w:t>
      </w:r>
      <w:r w:rsidRPr="00F96F3D">
        <w:tab/>
        <w:t xml:space="preserve">единая информационная система </w:t>
      </w:r>
      <w:r w:rsidRPr="00F71DC8">
        <w:t>в сфере закупок товаров, работ, услуг для обеспечения государственных и муниципальных нужд</w:t>
      </w:r>
      <w:r w:rsidRPr="00F71DC8" w:rsidDel="00F71DC8">
        <w:t xml:space="preserve"> </w:t>
      </w:r>
      <w:r w:rsidRPr="00F96F3D">
        <w:t>(zakupki.gov.ru).</w:t>
      </w:r>
    </w:p>
    <w:p w:rsidR="00A7271F" w:rsidRPr="0007001F" w:rsidRDefault="00A7271F">
      <w:pPr>
        <w:tabs>
          <w:tab w:val="left" w:pos="3686"/>
          <w:tab w:val="left" w:pos="4253"/>
        </w:tabs>
        <w:ind w:left="4253" w:hanging="4253"/>
      </w:pPr>
      <w:r w:rsidRPr="000E63E7">
        <w:rPr>
          <w:b/>
        </w:rPr>
        <w:t>Закон 209-ФЗ</w:t>
      </w:r>
      <w:r w:rsidRPr="000E63E7">
        <w:tab/>
        <w:t>–</w:t>
      </w:r>
      <w:r w:rsidRPr="000E63E7">
        <w:tab/>
        <w:t>Федеральный закон от 24.07.2007 № 209-ФЗ «О развитии малого и среднего предпринимательства в Российской Федерации»</w:t>
      </w:r>
      <w:r w:rsidRPr="0007001F">
        <w:t>.</w:t>
      </w:r>
    </w:p>
    <w:p w:rsidR="00A7271F" w:rsidRPr="00DF35D6" w:rsidRDefault="00A7271F">
      <w:pPr>
        <w:tabs>
          <w:tab w:val="left" w:pos="3686"/>
          <w:tab w:val="left" w:pos="4253"/>
        </w:tabs>
        <w:ind w:left="4253" w:hanging="4253"/>
      </w:pPr>
      <w:r w:rsidRPr="00DF35D6">
        <w:rPr>
          <w:b/>
        </w:rPr>
        <w:t>Закон 223-ФЗ</w:t>
      </w:r>
      <w:r w:rsidRPr="00DF35D6">
        <w:tab/>
        <w:t>–</w:t>
      </w:r>
      <w:r w:rsidRPr="00DF35D6">
        <w:tab/>
        <w:t>Федеральный закон от 18.07.2011 №</w:t>
      </w:r>
      <w:r>
        <w:t> </w:t>
      </w:r>
      <w:r w:rsidRPr="00DF35D6">
        <w:t>223-ФЗ «О</w:t>
      </w:r>
      <w:r>
        <w:t> </w:t>
      </w:r>
      <w:r w:rsidRPr="00DF35D6">
        <w:t>закупках товаров, работ, услуг отдельными видами юридических лиц»</w:t>
      </w:r>
      <w:r>
        <w:t>.</w:t>
      </w:r>
    </w:p>
    <w:p w:rsidR="00A7271F" w:rsidRPr="004A2BEA" w:rsidRDefault="00A7271F">
      <w:pPr>
        <w:tabs>
          <w:tab w:val="left" w:pos="3686"/>
          <w:tab w:val="left" w:pos="4253"/>
        </w:tabs>
        <w:ind w:left="4253" w:hanging="4253"/>
      </w:pPr>
      <w:r>
        <w:rPr>
          <w:b/>
        </w:rPr>
        <w:t>Закупочный</w:t>
      </w:r>
      <w:r w:rsidRPr="004A2BEA">
        <w:rPr>
          <w:b/>
        </w:rPr>
        <w:t xml:space="preserve"> орган</w:t>
      </w:r>
      <w:r w:rsidRPr="004A2BEA">
        <w:tab/>
        <w:t>–</w:t>
      </w:r>
      <w:r w:rsidRPr="004A2BEA">
        <w:tab/>
        <w:t>закупочная комиссия, закупочный комитет или Центральный закупочный комитет, принимающий соответствующее решение в рамках процедуры закупки.</w:t>
      </w:r>
    </w:p>
    <w:p w:rsidR="00A7271F" w:rsidRPr="00DF35D6" w:rsidRDefault="00A7271F">
      <w:pPr>
        <w:tabs>
          <w:tab w:val="left" w:pos="3686"/>
          <w:tab w:val="left" w:pos="4253"/>
        </w:tabs>
        <w:ind w:left="4253" w:hanging="4253"/>
      </w:pPr>
      <w:r w:rsidRPr="00DF35D6">
        <w:rPr>
          <w:b/>
        </w:rPr>
        <w:t>Извещение</w:t>
      </w:r>
      <w:r w:rsidRPr="00DF35D6">
        <w:tab/>
        <w:t>–</w:t>
      </w:r>
      <w:r w:rsidRPr="00DF35D6">
        <w:tab/>
      </w:r>
      <w:r>
        <w:t>извещение о закупке.</w:t>
      </w:r>
    </w:p>
    <w:p w:rsidR="00A7271F" w:rsidRPr="00DF35D6" w:rsidRDefault="00A7271F">
      <w:pPr>
        <w:tabs>
          <w:tab w:val="left" w:pos="3686"/>
          <w:tab w:val="left" w:pos="4253"/>
        </w:tabs>
        <w:ind w:left="4253" w:hanging="4253"/>
      </w:pPr>
      <w:r w:rsidRPr="00DF35D6">
        <w:rPr>
          <w:b/>
        </w:rPr>
        <w:t>ИНН</w:t>
      </w:r>
      <w:r w:rsidRPr="00DF35D6">
        <w:tab/>
        <w:t>–</w:t>
      </w:r>
      <w:r w:rsidRPr="00DF35D6">
        <w:tab/>
      </w:r>
      <w:r>
        <w:t>и</w:t>
      </w:r>
      <w:r w:rsidRPr="00F96F3D">
        <w:t>дентификационный номер налогоплательщика</w:t>
      </w:r>
      <w:r>
        <w:t>.</w:t>
      </w:r>
    </w:p>
    <w:p w:rsidR="00A7271F" w:rsidRDefault="00A7271F">
      <w:pPr>
        <w:tabs>
          <w:tab w:val="left" w:pos="3686"/>
          <w:tab w:val="left" w:pos="4253"/>
        </w:tabs>
        <w:ind w:left="4253" w:hanging="4253"/>
      </w:pPr>
      <w:r w:rsidRPr="00DF35D6">
        <w:rPr>
          <w:b/>
        </w:rPr>
        <w:t>КПП</w:t>
      </w:r>
      <w:r w:rsidRPr="00DF35D6">
        <w:tab/>
        <w:t>–</w:t>
      </w:r>
      <w:r w:rsidRPr="00DF35D6">
        <w:tab/>
      </w:r>
      <w:r>
        <w:t>к</w:t>
      </w:r>
      <w:r w:rsidRPr="00F96F3D">
        <w:t>од причины постановки на учет</w:t>
      </w:r>
      <w:r>
        <w:t>.</w:t>
      </w:r>
    </w:p>
    <w:p w:rsidR="00A7271F" w:rsidRPr="00DF35D6" w:rsidRDefault="00A7271F">
      <w:pPr>
        <w:tabs>
          <w:tab w:val="left" w:pos="3686"/>
          <w:tab w:val="left" w:pos="4253"/>
        </w:tabs>
        <w:ind w:left="4253" w:hanging="4253"/>
      </w:pPr>
      <w:r w:rsidRPr="00DF35D6">
        <w:rPr>
          <w:b/>
        </w:rPr>
        <w:t>МТР</w:t>
      </w:r>
      <w:r w:rsidRPr="00DF35D6">
        <w:tab/>
        <w:t>–</w:t>
      </w:r>
      <w:r w:rsidRPr="00DF35D6">
        <w:tab/>
      </w:r>
      <w:r>
        <w:t>материально-технические ресурсы.</w:t>
      </w:r>
    </w:p>
    <w:p w:rsidR="00A7271F" w:rsidRDefault="00A7271F">
      <w:pPr>
        <w:tabs>
          <w:tab w:val="left" w:pos="3686"/>
          <w:tab w:val="left" w:pos="4253"/>
        </w:tabs>
        <w:ind w:left="4253" w:hanging="4253"/>
      </w:pPr>
      <w:r w:rsidRPr="00DF35D6">
        <w:rPr>
          <w:b/>
        </w:rPr>
        <w:t>НДС</w:t>
      </w:r>
      <w:r w:rsidRPr="00DF35D6">
        <w:tab/>
        <w:t>–</w:t>
      </w:r>
      <w:r w:rsidRPr="00DF35D6">
        <w:tab/>
      </w:r>
      <w:r>
        <w:t>налог на добавленную сто</w:t>
      </w:r>
      <w:r w:rsidRPr="00F96F3D">
        <w:t>имость</w:t>
      </w:r>
      <w:r>
        <w:t>.</w:t>
      </w:r>
    </w:p>
    <w:p w:rsidR="00A7271F" w:rsidRDefault="00A7271F">
      <w:pPr>
        <w:tabs>
          <w:tab w:val="left" w:pos="3686"/>
          <w:tab w:val="left" w:pos="4253"/>
        </w:tabs>
        <w:ind w:left="4253" w:hanging="4253"/>
      </w:pPr>
      <w:r w:rsidRPr="00DF35D6">
        <w:rPr>
          <w:b/>
        </w:rPr>
        <w:t>НМЦ</w:t>
      </w:r>
      <w:r w:rsidRPr="00DF35D6">
        <w:tab/>
        <w:t>–</w:t>
      </w:r>
      <w:r w:rsidRPr="00DF35D6">
        <w:tab/>
        <w:t>начальн</w:t>
      </w:r>
      <w:r>
        <w:t>ая (</w:t>
      </w:r>
      <w:r w:rsidRPr="00DF35D6">
        <w:t>максимальная</w:t>
      </w:r>
      <w:r>
        <w:t>)</w:t>
      </w:r>
      <w:r w:rsidRPr="00DF35D6">
        <w:t xml:space="preserve"> цена договора (</w:t>
      </w:r>
      <w:r>
        <w:t xml:space="preserve">цена </w:t>
      </w:r>
      <w:r w:rsidRPr="00DF35D6">
        <w:t>лота)</w:t>
      </w:r>
      <w:r>
        <w:t>.</w:t>
      </w:r>
    </w:p>
    <w:p w:rsidR="00A7271F" w:rsidRPr="00DF35D6" w:rsidRDefault="00A7271F">
      <w:pPr>
        <w:tabs>
          <w:tab w:val="left" w:pos="3686"/>
          <w:tab w:val="left" w:pos="4253"/>
        </w:tabs>
        <w:ind w:left="4253" w:hanging="4253"/>
      </w:pPr>
      <w:r w:rsidRPr="00DF35D6">
        <w:rPr>
          <w:b/>
        </w:rPr>
        <w:t>ОГРН</w:t>
      </w:r>
      <w:r w:rsidRPr="00DF35D6">
        <w:tab/>
        <w:t>–</w:t>
      </w:r>
      <w:r w:rsidRPr="00DF35D6">
        <w:tab/>
      </w:r>
      <w:r w:rsidRPr="00F96F3D">
        <w:t>основной государственный регистрационный номер</w:t>
      </w:r>
      <w:r>
        <w:t>.</w:t>
      </w:r>
    </w:p>
    <w:p w:rsidR="00A7271F" w:rsidRPr="00DF35D6" w:rsidRDefault="00A7271F">
      <w:pPr>
        <w:tabs>
          <w:tab w:val="left" w:pos="3686"/>
          <w:tab w:val="left" w:pos="4253"/>
        </w:tabs>
        <w:ind w:left="4253" w:hanging="4253"/>
      </w:pPr>
      <w:r w:rsidRPr="00DF35D6">
        <w:rPr>
          <w:b/>
        </w:rPr>
        <w:t>ОКВЭД2</w:t>
      </w:r>
      <w:r w:rsidRPr="00DF35D6">
        <w:tab/>
        <w:t>–</w:t>
      </w:r>
      <w:r w:rsidRPr="00DF35D6">
        <w:tab/>
      </w:r>
      <w:r w:rsidRPr="00F96F3D">
        <w:t>общероссийский классификатор видов экономической деятельности ОК</w:t>
      </w:r>
      <w:r>
        <w:t> </w:t>
      </w:r>
      <w:r w:rsidRPr="00F96F3D">
        <w:t>029-2014 (КДЕС</w:t>
      </w:r>
      <w:r>
        <w:t> </w:t>
      </w:r>
      <w:r w:rsidRPr="00F96F3D">
        <w:t>Ред.</w:t>
      </w:r>
      <w:r>
        <w:t> </w:t>
      </w:r>
      <w:r w:rsidRPr="00F96F3D">
        <w:t>2)</w:t>
      </w:r>
      <w:r>
        <w:t>.</w:t>
      </w:r>
    </w:p>
    <w:p w:rsidR="00A7271F" w:rsidRPr="00DF35D6" w:rsidRDefault="00A7271F">
      <w:pPr>
        <w:tabs>
          <w:tab w:val="left" w:pos="3686"/>
          <w:tab w:val="left" w:pos="4253"/>
        </w:tabs>
        <w:ind w:left="4253" w:hanging="4253"/>
      </w:pPr>
      <w:r w:rsidRPr="00DF35D6">
        <w:rPr>
          <w:b/>
        </w:rPr>
        <w:t>ОКПД2</w:t>
      </w:r>
      <w:r w:rsidRPr="00DF35D6">
        <w:tab/>
        <w:t>–</w:t>
      </w:r>
      <w:r w:rsidRPr="00DF35D6">
        <w:tab/>
      </w:r>
      <w:r w:rsidRPr="00F96F3D">
        <w:t>общероссийский классификатор продукции по видам экономической деятельности ОК</w:t>
      </w:r>
      <w:r>
        <w:t> </w:t>
      </w:r>
      <w:r w:rsidRPr="00F96F3D">
        <w:t>034-2014 (КПЕС</w:t>
      </w:r>
      <w:r>
        <w:t> </w:t>
      </w:r>
      <w:r w:rsidRPr="00F96F3D">
        <w:t>2008)</w:t>
      </w:r>
      <w:r>
        <w:t>.</w:t>
      </w:r>
    </w:p>
    <w:p w:rsidR="00A7271F" w:rsidRPr="00DF35D6" w:rsidRDefault="00A7271F">
      <w:pPr>
        <w:tabs>
          <w:tab w:val="left" w:pos="3686"/>
          <w:tab w:val="left" w:pos="4253"/>
        </w:tabs>
        <w:ind w:left="4253" w:hanging="4253"/>
      </w:pPr>
      <w:r w:rsidRPr="005C05F9">
        <w:rPr>
          <w:b/>
        </w:rPr>
        <w:t>ПП 925</w:t>
      </w:r>
      <w:r w:rsidRPr="00DF35D6">
        <w:tab/>
        <w:t>–</w:t>
      </w:r>
      <w:r w:rsidRPr="00DF35D6">
        <w:tab/>
      </w:r>
      <w:r w:rsidRPr="005C05F9">
        <w:t>постановление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7271F" w:rsidRDefault="00A7271F" w:rsidP="009A6D7F">
      <w:pPr>
        <w:tabs>
          <w:tab w:val="left" w:pos="3686"/>
          <w:tab w:val="left" w:pos="4253"/>
        </w:tabs>
        <w:ind w:left="4253" w:hanging="4253"/>
      </w:pPr>
      <w:r w:rsidRPr="00F96F3D">
        <w:rPr>
          <w:b/>
        </w:rPr>
        <w:t>Положение о закупке</w:t>
      </w:r>
      <w:r w:rsidRPr="00F96F3D">
        <w:tab/>
        <w:t>–</w:t>
      </w:r>
      <w:r w:rsidRPr="00F96F3D">
        <w:tab/>
        <w:t xml:space="preserve">Положение о закупке </w:t>
      </w:r>
      <w:r>
        <w:t>Заказчик</w:t>
      </w:r>
      <w:r w:rsidRPr="00F96F3D">
        <w:t xml:space="preserve">а, указанного в </w:t>
      </w:r>
      <w:r w:rsidRPr="008248BF">
        <w:t>п. </w:t>
      </w:r>
      <w:r w:rsidRPr="008248BF">
        <w:fldChar w:fldCharType="begin"/>
      </w:r>
      <w:r w:rsidRPr="008248BF">
        <w:instrText xml:space="preserve"> REF _Ref443392224 \r \h  \* MERGEFORMAT </w:instrText>
      </w:r>
      <w:r w:rsidRPr="008248BF">
        <w:fldChar w:fldCharType="separate"/>
      </w:r>
      <w:r w:rsidR="00445D1F">
        <w:t>1.2.5</w:t>
      </w:r>
      <w:r w:rsidRPr="008248BF">
        <w:fldChar w:fldCharType="end"/>
      </w:r>
      <w:r w:rsidRPr="008248BF">
        <w:t xml:space="preserve"> информационной карты.</w:t>
      </w:r>
    </w:p>
    <w:p w:rsidR="00A7271F" w:rsidRPr="000E63E7" w:rsidRDefault="00A7271F" w:rsidP="003A69DA">
      <w:pPr>
        <w:tabs>
          <w:tab w:val="left" w:pos="3686"/>
          <w:tab w:val="left" w:pos="4253"/>
        </w:tabs>
        <w:ind w:left="4253" w:hanging="4253"/>
      </w:pPr>
      <w:r w:rsidRPr="000E63E7">
        <w:rPr>
          <w:b/>
        </w:rPr>
        <w:t>Реестр МСП</w:t>
      </w:r>
      <w:r w:rsidRPr="000E63E7">
        <w:tab/>
        <w:t>–</w:t>
      </w:r>
      <w:r w:rsidRPr="000E63E7">
        <w:tab/>
      </w:r>
      <w:r>
        <w:t xml:space="preserve">единый </w:t>
      </w:r>
      <w:r w:rsidRPr="000E63E7">
        <w:t>реестр субъектов малого и среднего предпринимательства, ведение которого осуществляется в соответствии с Законом 209-ФЗ.</w:t>
      </w:r>
    </w:p>
    <w:p w:rsidR="00A7271F" w:rsidRDefault="00A7271F" w:rsidP="003A69DA">
      <w:pPr>
        <w:tabs>
          <w:tab w:val="left" w:pos="3686"/>
          <w:tab w:val="left" w:pos="4253"/>
        </w:tabs>
        <w:ind w:left="4253" w:hanging="4253"/>
        <w:rPr>
          <w:b/>
        </w:rPr>
      </w:pPr>
      <w:r>
        <w:rPr>
          <w:b/>
        </w:rPr>
        <w:t>РНП</w:t>
      </w:r>
      <w:r w:rsidRPr="000E63E7">
        <w:tab/>
        <w:t>–</w:t>
      </w:r>
      <w:r w:rsidRPr="000E63E7">
        <w:tab/>
      </w:r>
      <w:r>
        <w:t>реестр недобросовестных поставщиков.</w:t>
      </w:r>
    </w:p>
    <w:p w:rsidR="00A7271F" w:rsidRPr="00DF35D6" w:rsidRDefault="00A7271F">
      <w:pPr>
        <w:tabs>
          <w:tab w:val="left" w:pos="3686"/>
          <w:tab w:val="left" w:pos="4253"/>
        </w:tabs>
        <w:ind w:left="4253" w:hanging="4253"/>
      </w:pPr>
      <w:r w:rsidRPr="00DF35D6">
        <w:rPr>
          <w:b/>
        </w:rPr>
        <w:lastRenderedPageBreak/>
        <w:t>Субъект МСП</w:t>
      </w:r>
      <w:r w:rsidRPr="00DF35D6">
        <w:tab/>
        <w:t>–</w:t>
      </w:r>
      <w:r w:rsidRPr="00DF35D6">
        <w:tab/>
        <w:t>субъект малого и среднего предпринимательства</w:t>
      </w:r>
      <w:r>
        <w:t>.</w:t>
      </w:r>
    </w:p>
    <w:p w:rsidR="00A7271F" w:rsidRPr="00DF35D6" w:rsidRDefault="00A7271F">
      <w:pPr>
        <w:tabs>
          <w:tab w:val="left" w:pos="3686"/>
          <w:tab w:val="left" w:pos="4253"/>
        </w:tabs>
        <w:ind w:left="4253" w:hanging="4253"/>
      </w:pPr>
      <w:r w:rsidRPr="00DF35D6">
        <w:rPr>
          <w:b/>
        </w:rPr>
        <w:t>ЭТП</w:t>
      </w:r>
      <w:r w:rsidRPr="00DF35D6">
        <w:tab/>
        <w:t>–</w:t>
      </w:r>
      <w:r w:rsidRPr="00DF35D6">
        <w:tab/>
        <w:t>электронная торговая площадка</w:t>
      </w:r>
      <w:r>
        <w:t>.</w:t>
      </w:r>
    </w:p>
    <w:p w:rsidR="00A7271F" w:rsidRPr="00F96F3D" w:rsidRDefault="00A7271F">
      <w:pPr>
        <w:tabs>
          <w:tab w:val="left" w:pos="3686"/>
          <w:tab w:val="left" w:pos="4253"/>
        </w:tabs>
        <w:ind w:left="4253" w:hanging="4253"/>
      </w:pPr>
      <w:r w:rsidRPr="00F96F3D">
        <w:rPr>
          <w:b/>
          <w:lang w:val="en-US"/>
        </w:rPr>
        <w:t>URL</w:t>
      </w:r>
      <w:r w:rsidRPr="00F96F3D">
        <w:tab/>
        <w:t>–</w:t>
      </w:r>
      <w:r w:rsidRPr="00F96F3D">
        <w:tab/>
      </w:r>
      <w:r>
        <w:t>е</w:t>
      </w:r>
      <w:r w:rsidRPr="00F96F3D">
        <w:t xml:space="preserve">диный указатель ресурса (англ. </w:t>
      </w:r>
      <w:r>
        <w:rPr>
          <w:lang w:val="en-US"/>
        </w:rPr>
        <w:t>Uniform</w:t>
      </w:r>
      <w:r w:rsidRPr="00F96F3D">
        <w:t xml:space="preserve"> </w:t>
      </w:r>
      <w:r>
        <w:rPr>
          <w:lang w:val="en-US"/>
        </w:rPr>
        <w:t>Resource</w:t>
      </w:r>
      <w:r w:rsidRPr="00F96F3D">
        <w:t xml:space="preserve"> </w:t>
      </w:r>
      <w:r>
        <w:rPr>
          <w:lang w:val="en-US"/>
        </w:rPr>
        <w:t>Locator</w:t>
      </w:r>
      <w:r w:rsidRPr="00F96F3D">
        <w:t>)</w:t>
      </w:r>
      <w:r>
        <w:t>.</w:t>
      </w:r>
    </w:p>
    <w:p w:rsidR="00A7271F" w:rsidRPr="00D8766A" w:rsidRDefault="00A7271F">
      <w:pPr>
        <w:keepNext/>
        <w:pageBreakBefore/>
        <w:spacing w:before="0"/>
        <w:jc w:val="center"/>
        <w:outlineLvl w:val="0"/>
        <w:rPr>
          <w:b/>
          <w:caps/>
        </w:rPr>
      </w:pPr>
      <w:bookmarkStart w:id="1" w:name="_Toc67580093"/>
      <w:r w:rsidRPr="00D8766A">
        <w:rPr>
          <w:b/>
          <w:caps/>
        </w:rPr>
        <w:lastRenderedPageBreak/>
        <w:t>Глоссарий</w:t>
      </w:r>
      <w:bookmarkEnd w:id="1"/>
    </w:p>
    <w:p w:rsidR="00A7271F" w:rsidRDefault="00A7271F">
      <w:pPr>
        <w:tabs>
          <w:tab w:val="left" w:pos="3686"/>
          <w:tab w:val="left" w:pos="4253"/>
        </w:tabs>
        <w:ind w:left="4253" w:hanging="4253"/>
      </w:pPr>
      <w:r w:rsidRPr="00D8766A">
        <w:rPr>
          <w:b/>
        </w:rPr>
        <w:t>День</w:t>
      </w:r>
      <w:r w:rsidRPr="00D8766A">
        <w:tab/>
        <w:t>–</w:t>
      </w:r>
      <w:r w:rsidRPr="00D8766A">
        <w:tab/>
        <w:t xml:space="preserve">календарный день, за исключением случаев, когда в Положении </w:t>
      </w:r>
      <w:r>
        <w:t xml:space="preserve">о закупке, документации о закупке </w:t>
      </w:r>
      <w:r w:rsidRPr="00D8766A">
        <w:t>срок прямо устанавливается в рабочих днях; при этом рабочим днем считается день, который не признается в соответствии с законодательством выходным и/или нерабочим праздничным днем.</w:t>
      </w:r>
    </w:p>
    <w:p w:rsidR="00A7271F" w:rsidRPr="00DF35D6" w:rsidRDefault="00A7271F">
      <w:pPr>
        <w:tabs>
          <w:tab w:val="left" w:pos="3686"/>
          <w:tab w:val="left" w:pos="4253"/>
        </w:tabs>
        <w:ind w:left="4253" w:hanging="4253"/>
      </w:pPr>
      <w:r w:rsidRPr="00DF35D6">
        <w:rPr>
          <w:b/>
        </w:rPr>
        <w:t>Поставщик</w:t>
      </w:r>
      <w:r w:rsidRPr="00DF35D6">
        <w:tab/>
        <w:t>–</w:t>
      </w:r>
      <w:r w:rsidRPr="00DF35D6">
        <w:tab/>
        <w:t>любое юридическое или физическое лицо, в том числе индивидуальный предприниматель (а также объединение таких лиц).</w:t>
      </w:r>
    </w:p>
    <w:p w:rsidR="00A7271F" w:rsidRPr="00D22EAC" w:rsidRDefault="00A7271F">
      <w:pPr>
        <w:tabs>
          <w:tab w:val="left" w:pos="3686"/>
          <w:tab w:val="left" w:pos="4253"/>
        </w:tabs>
        <w:ind w:left="4253" w:hanging="4253"/>
        <w:rPr>
          <w:b/>
        </w:rPr>
      </w:pPr>
      <w:r>
        <w:rPr>
          <w:b/>
        </w:rPr>
        <w:t>Приоритет</w:t>
      </w:r>
      <w:r w:rsidRPr="00DF35D6">
        <w:tab/>
        <w:t>–</w:t>
      </w:r>
      <w:r w:rsidRPr="00DF35D6">
        <w:tab/>
      </w:r>
      <w:r w:rsidRPr="00D22EAC">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r>
        <w:t>, установленный в соответствии с ПП 925.</w:t>
      </w:r>
    </w:p>
    <w:p w:rsidR="00A7271F" w:rsidRPr="00DF35D6" w:rsidRDefault="00A7271F">
      <w:pPr>
        <w:tabs>
          <w:tab w:val="left" w:pos="3686"/>
          <w:tab w:val="left" w:pos="4253"/>
        </w:tabs>
        <w:ind w:left="4253" w:hanging="4253"/>
      </w:pPr>
      <w:r w:rsidRPr="00DF35D6">
        <w:rPr>
          <w:b/>
        </w:rPr>
        <w:t>Участник</w:t>
      </w:r>
      <w:r w:rsidRPr="00DF35D6">
        <w:tab/>
        <w:t>–</w:t>
      </w:r>
      <w:r w:rsidRPr="00DF35D6">
        <w:tab/>
        <w:t>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выразившее заинтересованность в участии в закупке; выражением заинтересованности является направление запроса о разъяснении документации о закупке, или предоставление обеспечения заявки, или подача заявки на участие в закупк</w:t>
      </w:r>
      <w:r>
        <w:t>е</w:t>
      </w:r>
      <w:r w:rsidRPr="00DF35D6">
        <w:t>.</w:t>
      </w:r>
    </w:p>
    <w:p w:rsidR="00A7271F" w:rsidRDefault="00A7271F">
      <w:pPr>
        <w:rPr>
          <w:lang w:eastAsia="ru-RU"/>
        </w:rPr>
      </w:pPr>
      <w:bookmarkStart w:id="2" w:name="dst100024"/>
      <w:bookmarkEnd w:id="2"/>
      <w:r>
        <w:rPr>
          <w:lang w:eastAsia="ru-RU"/>
        </w:rPr>
        <w:br w:type="page"/>
      </w:r>
    </w:p>
    <w:p w:rsidR="00A7271F" w:rsidRPr="00D8766A" w:rsidRDefault="00A7271F">
      <w:pPr>
        <w:pStyle w:val="1"/>
      </w:pPr>
      <w:bookmarkStart w:id="3" w:name="_Toc464052596"/>
      <w:bookmarkStart w:id="4" w:name="_Toc464061054"/>
      <w:bookmarkStart w:id="5" w:name="_Toc464061126"/>
      <w:bookmarkStart w:id="6" w:name="_Toc464134281"/>
      <w:bookmarkStart w:id="7" w:name="_Toc464486428"/>
      <w:bookmarkStart w:id="8" w:name="_Toc464486500"/>
      <w:bookmarkStart w:id="9" w:name="_Toc464599254"/>
      <w:bookmarkStart w:id="10" w:name="_Toc464052597"/>
      <w:bookmarkStart w:id="11" w:name="_Toc464061055"/>
      <w:bookmarkStart w:id="12" w:name="_Toc464061127"/>
      <w:bookmarkStart w:id="13" w:name="_Toc464134282"/>
      <w:bookmarkStart w:id="14" w:name="_Toc464486429"/>
      <w:bookmarkStart w:id="15" w:name="_Toc464486501"/>
      <w:bookmarkStart w:id="16" w:name="_Toc464599255"/>
      <w:bookmarkStart w:id="17" w:name="_Ref443485519"/>
      <w:bookmarkStart w:id="18" w:name="_Ref443486534"/>
      <w:bookmarkStart w:id="19" w:name="_Ref446002031"/>
      <w:bookmarkStart w:id="20" w:name="_Toc67580094"/>
      <w:bookmarkEnd w:id="3"/>
      <w:bookmarkEnd w:id="4"/>
      <w:bookmarkEnd w:id="5"/>
      <w:bookmarkEnd w:id="6"/>
      <w:bookmarkEnd w:id="7"/>
      <w:bookmarkEnd w:id="8"/>
      <w:bookmarkEnd w:id="9"/>
      <w:bookmarkEnd w:id="10"/>
      <w:bookmarkEnd w:id="11"/>
      <w:bookmarkEnd w:id="12"/>
      <w:bookmarkEnd w:id="13"/>
      <w:bookmarkEnd w:id="14"/>
      <w:bookmarkEnd w:id="15"/>
      <w:bookmarkEnd w:id="16"/>
      <w:r w:rsidRPr="00D8766A">
        <w:lastRenderedPageBreak/>
        <w:t>Информационная карта</w:t>
      </w:r>
      <w:bookmarkEnd w:id="17"/>
      <w:bookmarkEnd w:id="18"/>
      <w:bookmarkEnd w:id="19"/>
      <w:bookmarkEnd w:id="20"/>
    </w:p>
    <w:p w:rsidR="002B55DC" w:rsidRPr="007A7049" w:rsidRDefault="002B55DC">
      <w:pPr>
        <w:pStyle w:val="11"/>
        <w:rPr>
          <w:b w:val="0"/>
        </w:rPr>
      </w:pPr>
      <w:bookmarkStart w:id="21" w:name="_Toc67580095"/>
      <w:r w:rsidRPr="007A7049">
        <w:rPr>
          <w:b w:val="0"/>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bookmarkEnd w:id="21"/>
    </w:p>
    <w:p w:rsidR="00A7271F" w:rsidRPr="00D8766A" w:rsidRDefault="00C15A4F">
      <w:pPr>
        <w:pStyle w:val="11"/>
      </w:pPr>
      <w:bookmarkStart w:id="22" w:name="_Toc67580096"/>
      <w:r w:rsidRPr="007A7049">
        <w:rPr>
          <w:b w:val="0"/>
        </w:rPr>
        <w:t>Условия и требования проведения закупки</w:t>
      </w:r>
      <w:bookmarkEnd w:id="22"/>
    </w:p>
    <w:tbl>
      <w:tblPr>
        <w:tblStyle w:val="af7"/>
        <w:tblW w:w="10421" w:type="dxa"/>
        <w:tblLayout w:type="fixed"/>
        <w:tblLook w:val="04A0" w:firstRow="1" w:lastRow="0" w:firstColumn="1" w:lastColumn="0" w:noHBand="0" w:noVBand="1"/>
      </w:tblPr>
      <w:tblGrid>
        <w:gridCol w:w="4361"/>
        <w:gridCol w:w="6060"/>
      </w:tblGrid>
      <w:tr w:rsidR="00A7271F" w:rsidRPr="00B83CCA" w:rsidTr="009B2604">
        <w:tc>
          <w:tcPr>
            <w:tcW w:w="4361" w:type="dxa"/>
          </w:tcPr>
          <w:p w:rsidR="00A7271F" w:rsidRDefault="00A7271F">
            <w:pPr>
              <w:keepNext/>
              <w:spacing w:after="120"/>
              <w:jc w:val="center"/>
              <w:rPr>
                <w:b/>
              </w:rPr>
            </w:pPr>
            <w:r>
              <w:rPr>
                <w:b/>
              </w:rPr>
              <w:t>Пункт, наименование пункта</w:t>
            </w:r>
          </w:p>
        </w:tc>
        <w:tc>
          <w:tcPr>
            <w:tcW w:w="6060" w:type="dxa"/>
          </w:tcPr>
          <w:p w:rsidR="00A7271F" w:rsidRDefault="00A7271F">
            <w:pPr>
              <w:keepNext/>
              <w:spacing w:after="120"/>
              <w:jc w:val="center"/>
              <w:rPr>
                <w:b/>
              </w:rPr>
            </w:pPr>
            <w:r>
              <w:rPr>
                <w:b/>
              </w:rPr>
              <w:t>Содержание условия / требования</w:t>
            </w:r>
          </w:p>
        </w:tc>
      </w:tr>
      <w:tr w:rsidR="009D4FED" w:rsidTr="009B2604">
        <w:tc>
          <w:tcPr>
            <w:tcW w:w="4361" w:type="dxa"/>
          </w:tcPr>
          <w:p w:rsidR="009D4FED" w:rsidRDefault="009D4FED" w:rsidP="00415E99">
            <w:pPr>
              <w:pStyle w:val="111"/>
              <w:numPr>
                <w:ilvl w:val="2"/>
                <w:numId w:val="23"/>
              </w:numPr>
              <w:spacing w:before="0"/>
            </w:pPr>
            <w:bookmarkStart w:id="23" w:name="_Ref467753511"/>
            <w:r>
              <w:t>Предмет закупки:</w:t>
            </w:r>
            <w:bookmarkEnd w:id="23"/>
          </w:p>
        </w:tc>
        <w:tc>
          <w:tcPr>
            <w:tcW w:w="6060" w:type="dxa"/>
          </w:tcPr>
          <w:p w:rsidR="009D4FED" w:rsidRDefault="00737F90" w:rsidP="000C7510">
            <w:pPr>
              <w:spacing w:after="240" w:line="276" w:lineRule="auto"/>
              <w:contextualSpacing/>
              <w:jc w:val="left"/>
            </w:pPr>
            <w:r>
              <w:t>Поставка</w:t>
            </w:r>
            <w:r w:rsidRPr="001B3D7E">
              <w:t xml:space="preserve"> </w:t>
            </w:r>
            <w:r w:rsidR="007478F7" w:rsidRPr="007478F7">
              <w:rPr>
                <w:bCs/>
                <w:iCs/>
              </w:rPr>
              <w:t>сидень</w:t>
            </w:r>
            <w:r w:rsidR="003A3DFE">
              <w:rPr>
                <w:bCs/>
                <w:iCs/>
              </w:rPr>
              <w:t>я для унитаза детского</w:t>
            </w:r>
            <w:r w:rsidR="007478F7" w:rsidRPr="007478F7">
              <w:rPr>
                <w:bCs/>
                <w:iCs/>
              </w:rPr>
              <w:t xml:space="preserve"> </w:t>
            </w:r>
            <w:r w:rsidR="00B40749" w:rsidRPr="00B40749">
              <w:rPr>
                <w:bCs/>
                <w:iCs/>
              </w:rPr>
              <w:t>для                          АН ДОО "</w:t>
            </w:r>
            <w:proofErr w:type="spellStart"/>
            <w:r w:rsidR="00B40749" w:rsidRPr="00B40749">
              <w:rPr>
                <w:bCs/>
                <w:iCs/>
              </w:rPr>
              <w:t>Алмазик</w:t>
            </w:r>
            <w:proofErr w:type="spellEnd"/>
            <w:r w:rsidR="00B40749" w:rsidRPr="00B40749">
              <w:rPr>
                <w:bCs/>
                <w:iCs/>
              </w:rPr>
              <w:t>".</w:t>
            </w:r>
          </w:p>
        </w:tc>
      </w:tr>
      <w:tr w:rsidR="00A7271F" w:rsidTr="009B2604">
        <w:tc>
          <w:tcPr>
            <w:tcW w:w="4361" w:type="dxa"/>
          </w:tcPr>
          <w:p w:rsidR="00A7271F" w:rsidRDefault="00A7271F" w:rsidP="003A69DA">
            <w:pPr>
              <w:pStyle w:val="111"/>
              <w:spacing w:before="0"/>
            </w:pPr>
            <w:bookmarkStart w:id="24" w:name="_Ref446066480"/>
            <w:bookmarkStart w:id="25" w:name="_Ref446068972"/>
            <w:bookmarkEnd w:id="24"/>
            <w:r>
              <w:t>Способ закупки:</w:t>
            </w:r>
            <w:bookmarkEnd w:id="25"/>
          </w:p>
        </w:tc>
        <w:tc>
          <w:tcPr>
            <w:tcW w:w="6060" w:type="dxa"/>
          </w:tcPr>
          <w:p w:rsidR="00A7271F" w:rsidRPr="000805DF" w:rsidRDefault="00A7271F">
            <w:pPr>
              <w:spacing w:before="60" w:after="60"/>
            </w:pPr>
            <w:r>
              <w:t>Запрос котировок</w:t>
            </w:r>
          </w:p>
        </w:tc>
      </w:tr>
      <w:tr w:rsidR="002C01D8" w:rsidTr="009B2604">
        <w:trPr>
          <w:trHeight w:val="675"/>
        </w:trPr>
        <w:tc>
          <w:tcPr>
            <w:tcW w:w="4361" w:type="dxa"/>
            <w:vMerge w:val="restart"/>
          </w:tcPr>
          <w:p w:rsidR="002C01D8" w:rsidRDefault="002C01D8" w:rsidP="003A69DA">
            <w:pPr>
              <w:pStyle w:val="111"/>
              <w:spacing w:before="0"/>
            </w:pPr>
            <w:bookmarkStart w:id="26" w:name="_Ref446078556"/>
            <w:r>
              <w:t>Форма закупки:</w:t>
            </w:r>
            <w:bookmarkEnd w:id="26"/>
          </w:p>
        </w:tc>
        <w:tc>
          <w:tcPr>
            <w:tcW w:w="6060" w:type="dxa"/>
          </w:tcPr>
          <w:p w:rsidR="002C01D8" w:rsidRPr="00A50790" w:rsidRDefault="002C01D8">
            <w:pPr>
              <w:spacing w:before="60" w:after="60"/>
              <w:rPr>
                <w:szCs w:val="24"/>
              </w:rPr>
            </w:pPr>
            <w:r w:rsidRPr="003A69DA">
              <w:t>Публикуемая (открытая).</w:t>
            </w:r>
          </w:p>
        </w:tc>
      </w:tr>
      <w:tr w:rsidR="002C01D8" w:rsidTr="009B2604">
        <w:trPr>
          <w:trHeight w:val="675"/>
        </w:trPr>
        <w:tc>
          <w:tcPr>
            <w:tcW w:w="4361" w:type="dxa"/>
            <w:vMerge/>
          </w:tcPr>
          <w:p w:rsidR="002C01D8" w:rsidRDefault="002C01D8" w:rsidP="0053364D">
            <w:pPr>
              <w:pStyle w:val="111"/>
              <w:numPr>
                <w:ilvl w:val="0"/>
                <w:numId w:val="0"/>
              </w:numPr>
              <w:spacing w:before="0"/>
              <w:ind w:left="1134"/>
            </w:pPr>
          </w:p>
        </w:tc>
        <w:tc>
          <w:tcPr>
            <w:tcW w:w="6060" w:type="dxa"/>
          </w:tcPr>
          <w:p w:rsidR="002C01D8" w:rsidRPr="00353462" w:rsidDel="002C01D8" w:rsidRDefault="002C01D8" w:rsidP="003A69DA">
            <w:pPr>
              <w:spacing w:before="60" w:after="60"/>
            </w:pPr>
            <w:r>
              <w:t>Одноэтапная.</w:t>
            </w:r>
          </w:p>
        </w:tc>
      </w:tr>
      <w:tr w:rsidR="002C01D8" w:rsidTr="009B2604">
        <w:trPr>
          <w:trHeight w:val="675"/>
        </w:trPr>
        <w:tc>
          <w:tcPr>
            <w:tcW w:w="4361" w:type="dxa"/>
            <w:vMerge/>
          </w:tcPr>
          <w:p w:rsidR="002C01D8" w:rsidRDefault="002C01D8" w:rsidP="0053364D">
            <w:pPr>
              <w:pStyle w:val="111"/>
              <w:numPr>
                <w:ilvl w:val="0"/>
                <w:numId w:val="0"/>
              </w:numPr>
              <w:spacing w:before="0"/>
              <w:ind w:left="1134"/>
            </w:pPr>
          </w:p>
        </w:tc>
        <w:tc>
          <w:tcPr>
            <w:tcW w:w="6060" w:type="dxa"/>
          </w:tcPr>
          <w:p w:rsidR="002C01D8" w:rsidRPr="00353462" w:rsidDel="002C01D8" w:rsidRDefault="009B2604" w:rsidP="003A69DA">
            <w:pPr>
              <w:spacing w:before="60" w:after="60"/>
            </w:pPr>
            <w:r>
              <w:t>Не э</w:t>
            </w:r>
            <w:r w:rsidRPr="00F46DF0">
              <w:t>лектронная (без использования электронной торговой площадки)</w:t>
            </w:r>
            <w:r>
              <w:t xml:space="preserve">. Заявки поступают в конвертах, в случае невозможности предоставить запечатанный конверт заявки принимаются на электронную почту </w:t>
            </w:r>
            <w:r w:rsidRPr="0067408D">
              <w:t>Zakupki@anodo.ru</w:t>
            </w:r>
            <w:r>
              <w:t>.</w:t>
            </w:r>
          </w:p>
        </w:tc>
      </w:tr>
      <w:tr w:rsidR="00BC64F4" w:rsidTr="009B2604">
        <w:trPr>
          <w:trHeight w:val="737"/>
        </w:trPr>
        <w:tc>
          <w:tcPr>
            <w:tcW w:w="4361" w:type="dxa"/>
            <w:vMerge w:val="restart"/>
          </w:tcPr>
          <w:p w:rsidR="00BC64F4" w:rsidRDefault="00BC64F4" w:rsidP="003A69DA">
            <w:pPr>
              <w:pStyle w:val="111"/>
              <w:spacing w:before="0"/>
            </w:pPr>
            <w:bookmarkStart w:id="27" w:name="_Ref446069013"/>
            <w:r>
              <w:t>Дополнительные элементы закупки:</w:t>
            </w:r>
            <w:bookmarkEnd w:id="27"/>
          </w:p>
          <w:p w:rsidR="0084381E" w:rsidRDefault="0084381E" w:rsidP="0053364D">
            <w:pPr>
              <w:pStyle w:val="1"/>
              <w:numPr>
                <w:ilvl w:val="0"/>
                <w:numId w:val="0"/>
              </w:numPr>
              <w:spacing w:before="0"/>
            </w:pPr>
          </w:p>
          <w:p w:rsidR="0084381E" w:rsidRDefault="0084381E" w:rsidP="0053364D">
            <w:pPr>
              <w:pStyle w:val="1"/>
              <w:numPr>
                <w:ilvl w:val="0"/>
                <w:numId w:val="0"/>
              </w:numPr>
              <w:spacing w:before="0"/>
            </w:pPr>
          </w:p>
          <w:p w:rsidR="0084381E" w:rsidRDefault="0084381E" w:rsidP="0053364D">
            <w:pPr>
              <w:pStyle w:val="1"/>
              <w:numPr>
                <w:ilvl w:val="0"/>
                <w:numId w:val="0"/>
              </w:numPr>
              <w:spacing w:before="0"/>
            </w:pPr>
          </w:p>
        </w:tc>
        <w:tc>
          <w:tcPr>
            <w:tcW w:w="6060" w:type="dxa"/>
          </w:tcPr>
          <w:p w:rsidR="00BC64F4" w:rsidRPr="00C339E5" w:rsidRDefault="007B4F98" w:rsidP="009B2604">
            <w:pPr>
              <w:spacing w:before="60" w:after="60"/>
            </w:pPr>
            <w:proofErr w:type="spellStart"/>
            <w:r w:rsidRPr="0053364D">
              <w:t>Однолотовая</w:t>
            </w:r>
            <w:proofErr w:type="spellEnd"/>
            <w:r w:rsidRPr="0053364D">
              <w:t xml:space="preserve"> </w:t>
            </w:r>
          </w:p>
        </w:tc>
      </w:tr>
      <w:tr w:rsidR="008B3D0F" w:rsidTr="009B2604">
        <w:tc>
          <w:tcPr>
            <w:tcW w:w="4361" w:type="dxa"/>
            <w:vMerge/>
          </w:tcPr>
          <w:p w:rsidR="008B3D0F" w:rsidRDefault="008B3D0F" w:rsidP="00415E99">
            <w:pPr>
              <w:pStyle w:val="ac"/>
              <w:numPr>
                <w:ilvl w:val="0"/>
                <w:numId w:val="17"/>
              </w:numPr>
              <w:spacing w:before="60" w:after="60"/>
              <w:ind w:left="1134"/>
              <w:contextualSpacing/>
              <w:jc w:val="left"/>
              <w:outlineLvl w:val="3"/>
            </w:pPr>
          </w:p>
        </w:tc>
        <w:tc>
          <w:tcPr>
            <w:tcW w:w="6060" w:type="dxa"/>
          </w:tcPr>
          <w:p w:rsidR="008B3D0F" w:rsidRDefault="008B3D0F" w:rsidP="009B2604">
            <w:pPr>
              <w:spacing w:before="60" w:after="60"/>
            </w:pPr>
            <w:r w:rsidRPr="00DF1DF6">
              <w:t>С возможностью проведения переторжки.</w:t>
            </w:r>
          </w:p>
        </w:tc>
      </w:tr>
      <w:tr w:rsidR="008B3D0F" w:rsidTr="009B2604">
        <w:tc>
          <w:tcPr>
            <w:tcW w:w="4361" w:type="dxa"/>
            <w:vMerge/>
          </w:tcPr>
          <w:p w:rsidR="008B3D0F" w:rsidRDefault="008B3D0F" w:rsidP="00415E99">
            <w:pPr>
              <w:pStyle w:val="ac"/>
              <w:numPr>
                <w:ilvl w:val="0"/>
                <w:numId w:val="17"/>
              </w:numPr>
              <w:spacing w:before="60" w:after="60"/>
              <w:ind w:left="1134"/>
              <w:contextualSpacing/>
              <w:jc w:val="left"/>
              <w:outlineLvl w:val="3"/>
            </w:pPr>
          </w:p>
        </w:tc>
        <w:tc>
          <w:tcPr>
            <w:tcW w:w="6060" w:type="dxa"/>
          </w:tcPr>
          <w:p w:rsidR="008B3D0F" w:rsidRPr="000805DF" w:rsidRDefault="008B3D0F" w:rsidP="0053364D">
            <w:pPr>
              <w:spacing w:before="0" w:after="60"/>
            </w:pPr>
            <w:r w:rsidRPr="002D381D">
              <w:t>Распределение объемов продукции</w:t>
            </w:r>
            <w:r w:rsidRPr="00F44C2C">
              <w:t>/работ</w:t>
            </w:r>
            <w:r w:rsidRPr="007F69C6">
              <w:t>/услуг</w:t>
            </w:r>
            <w:r w:rsidRPr="009F12F0">
              <w:t xml:space="preserve"> среди нескольких участников не предусмотрено.</w:t>
            </w:r>
          </w:p>
        </w:tc>
      </w:tr>
      <w:tr w:rsidR="008B3D0F" w:rsidTr="009B2604">
        <w:trPr>
          <w:trHeight w:val="545"/>
        </w:trPr>
        <w:tc>
          <w:tcPr>
            <w:tcW w:w="4361" w:type="dxa"/>
            <w:vMerge/>
          </w:tcPr>
          <w:p w:rsidR="008B3D0F" w:rsidRDefault="008B3D0F" w:rsidP="00415E99">
            <w:pPr>
              <w:pStyle w:val="ac"/>
              <w:numPr>
                <w:ilvl w:val="0"/>
                <w:numId w:val="17"/>
              </w:numPr>
              <w:spacing w:before="60" w:after="60"/>
              <w:ind w:left="1134"/>
              <w:jc w:val="left"/>
              <w:outlineLvl w:val="3"/>
            </w:pPr>
          </w:p>
        </w:tc>
        <w:tc>
          <w:tcPr>
            <w:tcW w:w="6060" w:type="dxa"/>
          </w:tcPr>
          <w:p w:rsidR="008B3D0F" w:rsidRDefault="00E84AAE" w:rsidP="0053364D">
            <w:pPr>
              <w:spacing w:before="0" w:after="60"/>
            </w:pPr>
            <w:r w:rsidRPr="00F44C2C">
              <w:t>Без возможности выбора нескольких победителей</w:t>
            </w:r>
            <w:r w:rsidRPr="00E84AAE">
              <w:t>.</w:t>
            </w:r>
          </w:p>
        </w:tc>
      </w:tr>
      <w:tr w:rsidR="009B2604" w:rsidTr="009B2604">
        <w:trPr>
          <w:trHeight w:val="850"/>
        </w:trPr>
        <w:tc>
          <w:tcPr>
            <w:tcW w:w="4361" w:type="dxa"/>
          </w:tcPr>
          <w:p w:rsidR="009B2604" w:rsidRDefault="009B2604" w:rsidP="009B2604">
            <w:pPr>
              <w:pStyle w:val="111"/>
              <w:spacing w:before="0"/>
            </w:pPr>
            <w:bookmarkStart w:id="28" w:name="_Ref443392224"/>
            <w:r>
              <w:t>Заказчик:</w:t>
            </w:r>
            <w:bookmarkEnd w:id="28"/>
          </w:p>
        </w:tc>
        <w:tc>
          <w:tcPr>
            <w:tcW w:w="6060" w:type="dxa"/>
          </w:tcPr>
          <w:p w:rsidR="009B2604" w:rsidRDefault="009B2604" w:rsidP="009B2604">
            <w:pPr>
              <w:tabs>
                <w:tab w:val="right" w:pos="5845"/>
              </w:tabs>
              <w:spacing w:before="60" w:after="60"/>
            </w:pPr>
            <w:r w:rsidRPr="00257A4E">
              <w:t>Автономная некоммерческая дошкольная образовательная организация (АН ДОО) «</w:t>
            </w:r>
            <w:proofErr w:type="spellStart"/>
            <w:r w:rsidRPr="00257A4E">
              <w:t>Алмазик</w:t>
            </w:r>
            <w:proofErr w:type="spellEnd"/>
            <w:r w:rsidRPr="00257A4E">
              <w:t>».</w:t>
            </w:r>
          </w:p>
          <w:p w:rsidR="009B2604" w:rsidRDefault="009B2604" w:rsidP="009B2604">
            <w:pPr>
              <w:tabs>
                <w:tab w:val="right" w:pos="5845"/>
              </w:tabs>
              <w:spacing w:before="60" w:after="60"/>
            </w:pPr>
            <w:r>
              <w:t>Место нахождения:</w:t>
            </w:r>
            <w:r w:rsidRPr="000805DF">
              <w:t xml:space="preserve"> </w:t>
            </w:r>
            <w:r w:rsidRPr="00753A27">
              <w:t>РС(Я), г. Мирный, ул. Ленина,</w:t>
            </w:r>
            <w:r>
              <w:t xml:space="preserve"> 14 «А».</w:t>
            </w:r>
            <w:r w:rsidRPr="00753A27">
              <w:t xml:space="preserve"> </w:t>
            </w:r>
          </w:p>
          <w:p w:rsidR="009B2604" w:rsidRDefault="009B2604" w:rsidP="009B2604">
            <w:pPr>
              <w:tabs>
                <w:tab w:val="right" w:pos="5845"/>
              </w:tabs>
              <w:spacing w:before="60" w:after="60"/>
            </w:pPr>
            <w:r>
              <w:t xml:space="preserve">Почтовый адрес: </w:t>
            </w:r>
            <w:r w:rsidRPr="00753A27">
              <w:t>678170, РС(Я), г. Мирный, ул. Ленина,</w:t>
            </w:r>
            <w:r>
              <w:t xml:space="preserve"> 14 «А».</w:t>
            </w:r>
          </w:p>
          <w:p w:rsidR="009B2604" w:rsidRDefault="009B2604" w:rsidP="009B2604">
            <w:pPr>
              <w:tabs>
                <w:tab w:val="right" w:pos="5845"/>
              </w:tabs>
              <w:spacing w:before="60" w:after="60"/>
            </w:pPr>
            <w:r>
              <w:t xml:space="preserve">Адрес электронной почты: </w:t>
            </w:r>
            <w:r w:rsidRPr="005616AF">
              <w:t xml:space="preserve">Zakupki@anodo.ru </w:t>
            </w:r>
          </w:p>
          <w:p w:rsidR="008F39AE" w:rsidRDefault="009B2604" w:rsidP="008F39AE">
            <w:pPr>
              <w:tabs>
                <w:tab w:val="right" w:pos="5845"/>
              </w:tabs>
              <w:spacing w:before="60" w:after="60"/>
            </w:pPr>
            <w:r>
              <w:t xml:space="preserve">Контактное лицо </w:t>
            </w:r>
            <w:r w:rsidR="008F39AE">
              <w:t>(Ф.И.О.):</w:t>
            </w:r>
            <w:r w:rsidR="008F39AE" w:rsidRPr="000805DF">
              <w:t xml:space="preserve"> </w:t>
            </w:r>
            <w:r w:rsidR="003A3DFE">
              <w:t>Задорожняя Юлия Владимировна</w:t>
            </w:r>
          </w:p>
          <w:p w:rsidR="009B2604" w:rsidRDefault="009B2604" w:rsidP="009B2604">
            <w:pPr>
              <w:tabs>
                <w:tab w:val="right" w:pos="5845"/>
              </w:tabs>
              <w:spacing w:before="60" w:after="60"/>
            </w:pPr>
            <w:r>
              <w:t>Номер контактного телефона: 8-41136-3-22-23</w:t>
            </w:r>
          </w:p>
          <w:p w:rsidR="009B2604" w:rsidRDefault="009B2604" w:rsidP="009B2604">
            <w:pPr>
              <w:tabs>
                <w:tab w:val="right" w:pos="5845"/>
              </w:tabs>
              <w:spacing w:before="60" w:after="60"/>
            </w:pPr>
          </w:p>
          <w:p w:rsidR="009B2604" w:rsidRDefault="009B2604" w:rsidP="009B2604">
            <w:pPr>
              <w:tabs>
                <w:tab w:val="right" w:pos="5845"/>
              </w:tabs>
              <w:spacing w:before="60" w:after="60"/>
            </w:pPr>
            <w:r>
              <w:t>Секретарь Закупочной комиссии</w:t>
            </w:r>
            <w:r w:rsidR="008F39AE">
              <w:t xml:space="preserve"> (Ф.И.О.</w:t>
            </w:r>
            <w:proofErr w:type="gramStart"/>
            <w:r w:rsidR="008F39AE">
              <w:t xml:space="preserve">): </w:t>
            </w:r>
            <w:r>
              <w:t xml:space="preserve"> </w:t>
            </w:r>
            <w:r w:rsidR="003A3DFE">
              <w:t>Ефимова</w:t>
            </w:r>
            <w:proofErr w:type="gramEnd"/>
            <w:r w:rsidR="003A3DFE">
              <w:t xml:space="preserve"> Анастасия Романовна</w:t>
            </w:r>
          </w:p>
          <w:p w:rsidR="009B2604" w:rsidRPr="00613B44" w:rsidRDefault="009B2604" w:rsidP="009B2604">
            <w:pPr>
              <w:tabs>
                <w:tab w:val="right" w:pos="5845"/>
              </w:tabs>
              <w:spacing w:before="60" w:after="60"/>
            </w:pPr>
            <w:r>
              <w:t xml:space="preserve">Номер контактного телефона: </w:t>
            </w:r>
            <w:r w:rsidRPr="005616AF">
              <w:t>8-41136-</w:t>
            </w:r>
            <w:r>
              <w:t>3</w:t>
            </w:r>
            <w:r w:rsidRPr="005616AF">
              <w:t>-</w:t>
            </w:r>
            <w:r>
              <w:t>22</w:t>
            </w:r>
            <w:r w:rsidRPr="005616AF">
              <w:t>-</w:t>
            </w:r>
            <w:r>
              <w:t>23</w:t>
            </w:r>
          </w:p>
        </w:tc>
      </w:tr>
      <w:tr w:rsidR="009B2604" w:rsidTr="009B2604">
        <w:tc>
          <w:tcPr>
            <w:tcW w:w="4361" w:type="dxa"/>
          </w:tcPr>
          <w:p w:rsidR="009B2604" w:rsidRDefault="009B2604" w:rsidP="009B2604">
            <w:pPr>
              <w:pStyle w:val="111"/>
              <w:spacing w:before="0"/>
            </w:pPr>
            <w:bookmarkStart w:id="29" w:name="_Ref446065368"/>
            <w:r>
              <w:t>Организатор закупки:</w:t>
            </w:r>
            <w:bookmarkEnd w:id="29"/>
          </w:p>
        </w:tc>
        <w:tc>
          <w:tcPr>
            <w:tcW w:w="6060" w:type="dxa"/>
          </w:tcPr>
          <w:p w:rsidR="009B2604" w:rsidRPr="00613B44" w:rsidRDefault="009B2604" w:rsidP="009B2604">
            <w:pPr>
              <w:tabs>
                <w:tab w:val="right" w:pos="5845"/>
              </w:tabs>
              <w:spacing w:before="60" w:after="60"/>
            </w:pPr>
            <w:r w:rsidRPr="00613B44">
              <w:t xml:space="preserve">Место нахождения: РС(Я), г. Мирный, ул. Ленина, 14 «А». </w:t>
            </w:r>
          </w:p>
        </w:tc>
      </w:tr>
      <w:tr w:rsidR="008B3D0F" w:rsidTr="009B2604">
        <w:tc>
          <w:tcPr>
            <w:tcW w:w="4361" w:type="dxa"/>
          </w:tcPr>
          <w:p w:rsidR="008B3D0F" w:rsidRDefault="008B3D0F" w:rsidP="003A69DA">
            <w:pPr>
              <w:pStyle w:val="111"/>
              <w:spacing w:before="0"/>
            </w:pPr>
            <w:bookmarkStart w:id="30" w:name="_Ref446065541"/>
            <w:r>
              <w:lastRenderedPageBreak/>
              <w:t>Место официального размещения информации о закупке, официальное размещение:</w:t>
            </w:r>
            <w:bookmarkEnd w:id="30"/>
          </w:p>
        </w:tc>
        <w:tc>
          <w:tcPr>
            <w:tcW w:w="6060" w:type="dxa"/>
          </w:tcPr>
          <w:p w:rsidR="008B3D0F" w:rsidRPr="00E3137C" w:rsidRDefault="00A3698F">
            <w:pPr>
              <w:spacing w:before="60" w:after="60"/>
              <w:rPr>
                <w:lang w:val="en-US"/>
              </w:rPr>
            </w:pPr>
            <w:hyperlink r:id="rId9" w:history="1">
              <w:r w:rsidR="00E3137C" w:rsidRPr="00617E4D">
                <w:rPr>
                  <w:rStyle w:val="af6"/>
                </w:rPr>
                <w:t>https://www.almazik.org</w:t>
              </w:r>
            </w:hyperlink>
            <w:r w:rsidR="00E3137C">
              <w:rPr>
                <w:lang w:val="en-US"/>
              </w:rPr>
              <w:t xml:space="preserve"> </w:t>
            </w:r>
          </w:p>
        </w:tc>
      </w:tr>
      <w:tr w:rsidR="008B3D0F" w:rsidTr="009B2604">
        <w:tc>
          <w:tcPr>
            <w:tcW w:w="4361" w:type="dxa"/>
          </w:tcPr>
          <w:p w:rsidR="008B3D0F" w:rsidRDefault="008B3D0F" w:rsidP="003A69DA">
            <w:pPr>
              <w:pStyle w:val="111"/>
              <w:spacing w:before="0"/>
            </w:pPr>
            <w:bookmarkStart w:id="31" w:name="_Ref446066558"/>
            <w:bookmarkStart w:id="32" w:name="_Ref446068116"/>
            <w:bookmarkEnd w:id="31"/>
            <w:r w:rsidRPr="00FB376D">
              <w:t>Наименование электронной торговой площадки (ЭТП), на которой проводится закупка</w:t>
            </w:r>
            <w:r>
              <w:t>:</w:t>
            </w:r>
            <w:bookmarkEnd w:id="32"/>
          </w:p>
        </w:tc>
        <w:tc>
          <w:tcPr>
            <w:tcW w:w="6060" w:type="dxa"/>
          </w:tcPr>
          <w:p w:rsidR="008B3D0F" w:rsidRDefault="008B3D0F">
            <w:pPr>
              <w:spacing w:before="60" w:after="60"/>
              <w:rPr>
                <w:highlight w:val="yellow"/>
              </w:rPr>
            </w:pPr>
            <w:r w:rsidRPr="0053364D">
              <w:t>Закупка проводится не на ЭТП</w:t>
            </w:r>
            <w:r w:rsidR="00F471AA">
              <w:t>.</w:t>
            </w:r>
          </w:p>
        </w:tc>
      </w:tr>
      <w:tr w:rsidR="008B3D0F" w:rsidTr="009B2604">
        <w:tc>
          <w:tcPr>
            <w:tcW w:w="4361" w:type="dxa"/>
          </w:tcPr>
          <w:p w:rsidR="008B3D0F" w:rsidRDefault="008B3D0F" w:rsidP="003A69DA">
            <w:pPr>
              <w:pStyle w:val="111"/>
              <w:spacing w:before="0"/>
            </w:pPr>
            <w:bookmarkStart w:id="33" w:name="_Ref446080853"/>
            <w:r>
              <w:t>Участниками закупки являются:</w:t>
            </w:r>
            <w:bookmarkEnd w:id="33"/>
          </w:p>
        </w:tc>
        <w:tc>
          <w:tcPr>
            <w:tcW w:w="6060" w:type="dxa"/>
          </w:tcPr>
          <w:p w:rsidR="008B3D0F" w:rsidRPr="009368CA" w:rsidRDefault="008B3D0F">
            <w:pPr>
              <w:spacing w:before="60" w:after="60"/>
              <w:rPr>
                <w:highlight w:val="yellow"/>
              </w:rPr>
            </w:pPr>
            <w:r w:rsidRPr="009E65D2">
              <w:t>В закупке могут принять участие любые поставщики</w:t>
            </w:r>
            <w:r w:rsidR="0059283D">
              <w:t xml:space="preserve">. </w:t>
            </w:r>
          </w:p>
        </w:tc>
      </w:tr>
      <w:tr w:rsidR="008B3D0F" w:rsidTr="009B2604">
        <w:tc>
          <w:tcPr>
            <w:tcW w:w="4361" w:type="dxa"/>
          </w:tcPr>
          <w:p w:rsidR="008B3D0F" w:rsidRDefault="008B3D0F" w:rsidP="003A69DA">
            <w:pPr>
              <w:pStyle w:val="111"/>
              <w:spacing w:before="0"/>
            </w:pPr>
            <w:r>
              <w:t>М</w:t>
            </w:r>
            <w:r w:rsidRPr="00135825">
              <w:t>есто поставки товара, выполнения работ, оказания услуг</w:t>
            </w:r>
            <w:r>
              <w:t>:</w:t>
            </w:r>
          </w:p>
        </w:tc>
        <w:tc>
          <w:tcPr>
            <w:tcW w:w="6060" w:type="dxa"/>
          </w:tcPr>
          <w:p w:rsidR="008B3D0F" w:rsidRDefault="009B2604" w:rsidP="006560E2">
            <w:pPr>
              <w:spacing w:before="0"/>
              <w:jc w:val="left"/>
            </w:pPr>
            <w:r>
              <w:t xml:space="preserve">РС (Я), </w:t>
            </w:r>
            <w:r w:rsidR="00737F90">
              <w:t xml:space="preserve">г. Мирный, ул. </w:t>
            </w:r>
            <w:r w:rsidR="006560E2">
              <w:t>50 лет Октября, центральный склад АН ДОО «</w:t>
            </w:r>
            <w:proofErr w:type="spellStart"/>
            <w:r w:rsidR="006560E2">
              <w:t>Алмазик</w:t>
            </w:r>
            <w:proofErr w:type="spellEnd"/>
            <w:r w:rsidR="006560E2">
              <w:t>» (район метеостанции)</w:t>
            </w:r>
          </w:p>
        </w:tc>
      </w:tr>
      <w:tr w:rsidR="008B3D0F" w:rsidTr="009B2604">
        <w:tc>
          <w:tcPr>
            <w:tcW w:w="4361" w:type="dxa"/>
          </w:tcPr>
          <w:p w:rsidR="008B3D0F" w:rsidRDefault="008B3D0F" w:rsidP="003A69DA">
            <w:pPr>
              <w:pStyle w:val="111"/>
              <w:spacing w:before="0"/>
            </w:pPr>
            <w:r w:rsidRPr="000805DF">
              <w:t xml:space="preserve">Условия </w:t>
            </w:r>
            <w:r>
              <w:t xml:space="preserve">и сроки (периоды) </w:t>
            </w:r>
            <w:r w:rsidRPr="006753CC">
              <w:t>поставки товара, выполнения работ, оказания услу</w:t>
            </w:r>
            <w:r>
              <w:t>г:</w:t>
            </w:r>
          </w:p>
        </w:tc>
        <w:tc>
          <w:tcPr>
            <w:tcW w:w="6060" w:type="dxa"/>
          </w:tcPr>
          <w:p w:rsidR="008B3D0F" w:rsidRDefault="008F39AE" w:rsidP="007478F7">
            <w:pPr>
              <w:spacing w:before="60" w:after="60"/>
            </w:pPr>
            <w:r>
              <w:t xml:space="preserve">До </w:t>
            </w:r>
            <w:r w:rsidR="007478F7">
              <w:t>30</w:t>
            </w:r>
            <w:r w:rsidR="00B40749">
              <w:t>.</w:t>
            </w:r>
            <w:r w:rsidR="003A3DFE">
              <w:t>12</w:t>
            </w:r>
            <w:r>
              <w:t>.2021</w:t>
            </w:r>
          </w:p>
        </w:tc>
      </w:tr>
      <w:tr w:rsidR="008B3D0F" w:rsidTr="009B2604">
        <w:tc>
          <w:tcPr>
            <w:tcW w:w="4361" w:type="dxa"/>
          </w:tcPr>
          <w:p w:rsidR="008B3D0F" w:rsidRDefault="008B3D0F" w:rsidP="003A69DA">
            <w:pPr>
              <w:pStyle w:val="111"/>
              <w:spacing w:before="0"/>
            </w:pPr>
            <w:r w:rsidRPr="000805DF">
              <w:t>Форма, сроки и порядок оплаты</w:t>
            </w:r>
            <w:r>
              <w:t>:</w:t>
            </w:r>
          </w:p>
        </w:tc>
        <w:tc>
          <w:tcPr>
            <w:tcW w:w="6060" w:type="dxa"/>
          </w:tcPr>
          <w:p w:rsidR="00445581" w:rsidRPr="00445581" w:rsidRDefault="00445581">
            <w:pPr>
              <w:spacing w:before="60" w:after="60"/>
            </w:pPr>
            <w:r w:rsidRPr="0053364D">
              <w:t>Сведения о форме, сроках и порядке оплаты продукции указаны в проекте договора</w:t>
            </w:r>
            <w:r>
              <w:t xml:space="preserve">. </w:t>
            </w:r>
          </w:p>
        </w:tc>
      </w:tr>
      <w:tr w:rsidR="008B3D0F" w:rsidTr="009B2604">
        <w:trPr>
          <w:trHeight w:val="698"/>
        </w:trPr>
        <w:tc>
          <w:tcPr>
            <w:tcW w:w="4361" w:type="dxa"/>
          </w:tcPr>
          <w:p w:rsidR="008B3D0F" w:rsidRDefault="008B3D0F" w:rsidP="003A69DA">
            <w:pPr>
              <w:pStyle w:val="111"/>
              <w:spacing w:before="0"/>
            </w:pPr>
            <w:bookmarkStart w:id="34" w:name="_Ref446066595"/>
            <w:r>
              <w:t>С</w:t>
            </w:r>
            <w:r w:rsidRPr="00135825">
              <w:t xml:space="preserve">ведения о </w:t>
            </w:r>
            <w:r>
              <w:t>НМЦ:</w:t>
            </w:r>
            <w:bookmarkEnd w:id="34"/>
          </w:p>
        </w:tc>
        <w:tc>
          <w:tcPr>
            <w:tcW w:w="6060" w:type="dxa"/>
          </w:tcPr>
          <w:p w:rsidR="008B3D0F" w:rsidRPr="00F952F4" w:rsidRDefault="003A3DFE" w:rsidP="007478F7">
            <w:pPr>
              <w:spacing w:before="0"/>
              <w:rPr>
                <w:highlight w:val="yellow"/>
              </w:rPr>
            </w:pPr>
            <w:r>
              <w:t>332 430 (триста тридцать две тысячи четыреста тридцать) рублей 00 копеек</w:t>
            </w:r>
            <w:r w:rsidR="00B40749" w:rsidRPr="007A5590">
              <w:t>, в том числе НДС</w:t>
            </w:r>
            <w:r w:rsidR="006560E2">
              <w:rPr>
                <w:b/>
              </w:rPr>
              <w:t>.</w:t>
            </w:r>
            <w:r w:rsidR="00737F90" w:rsidRPr="005D2249">
              <w:t xml:space="preserve"> </w:t>
            </w:r>
            <w:r w:rsidR="009B2604" w:rsidRPr="005D2249">
              <w:t xml:space="preserve">Сведения о </w:t>
            </w:r>
            <w:r w:rsidR="009B2604">
              <w:t>НМЦ</w:t>
            </w:r>
            <w:r w:rsidR="009B2604" w:rsidRPr="005D2249">
              <w:t xml:space="preserve"> указаны с учетом всех налогов и других обязательных платежей, подлежащих уплате в соответствии с нормами законодательства</w:t>
            </w:r>
            <w:r w:rsidR="009B2604">
              <w:t xml:space="preserve">. Сведения о </w:t>
            </w:r>
            <w:r w:rsidR="009B2604" w:rsidRPr="00B957FB">
              <w:t>начальной (максимальной) цене единицы каждого товара, работы, услуги</w:t>
            </w:r>
            <w:r w:rsidR="009B2604">
              <w:t>, необходимые для применения ПП 925, приведены в разделе 9 в форме Сведения о НМЦ единицы товара, работы, услуги.</w:t>
            </w:r>
          </w:p>
        </w:tc>
      </w:tr>
      <w:tr w:rsidR="008B3D0F" w:rsidTr="009B2604">
        <w:trPr>
          <w:trHeight w:val="866"/>
        </w:trPr>
        <w:tc>
          <w:tcPr>
            <w:tcW w:w="4361" w:type="dxa"/>
            <w:tcBorders>
              <w:bottom w:val="nil"/>
            </w:tcBorders>
          </w:tcPr>
          <w:p w:rsidR="00E4413F" w:rsidRDefault="008B3D0F" w:rsidP="003A69DA">
            <w:pPr>
              <w:pStyle w:val="111"/>
              <w:spacing w:before="0"/>
            </w:pPr>
            <w:bookmarkStart w:id="35" w:name="_Ref446066860"/>
            <w:r>
              <w:t>Место</w:t>
            </w:r>
            <w:r w:rsidR="00F44C2C">
              <w:t xml:space="preserve"> приёма заявок:</w:t>
            </w:r>
            <w:r>
              <w:t xml:space="preserve"> </w:t>
            </w:r>
          </w:p>
          <w:p w:rsidR="00E4413F" w:rsidRDefault="00E4413F" w:rsidP="0053364D">
            <w:pPr>
              <w:pStyle w:val="11"/>
              <w:numPr>
                <w:ilvl w:val="0"/>
                <w:numId w:val="0"/>
              </w:numPr>
              <w:spacing w:before="0"/>
              <w:ind w:left="1134"/>
            </w:pPr>
          </w:p>
          <w:p w:rsidR="00E4413F" w:rsidRDefault="00E4413F" w:rsidP="0053364D">
            <w:pPr>
              <w:pStyle w:val="11"/>
              <w:numPr>
                <w:ilvl w:val="0"/>
                <w:numId w:val="0"/>
              </w:numPr>
              <w:spacing w:before="0"/>
              <w:ind w:left="1134"/>
            </w:pPr>
          </w:p>
          <w:p w:rsidR="00E4413F" w:rsidRDefault="00E4413F" w:rsidP="0053364D">
            <w:pPr>
              <w:pStyle w:val="11"/>
              <w:numPr>
                <w:ilvl w:val="0"/>
                <w:numId w:val="0"/>
              </w:numPr>
              <w:spacing w:before="0"/>
              <w:ind w:left="1134"/>
            </w:pPr>
          </w:p>
          <w:bookmarkEnd w:id="35"/>
          <w:p w:rsidR="008B3D0F" w:rsidRDefault="008B3D0F" w:rsidP="0053364D">
            <w:pPr>
              <w:pStyle w:val="11"/>
              <w:numPr>
                <w:ilvl w:val="0"/>
                <w:numId w:val="0"/>
              </w:numPr>
              <w:spacing w:before="0"/>
              <w:ind w:left="1134"/>
            </w:pPr>
          </w:p>
          <w:p w:rsidR="008B3D0F" w:rsidRPr="00313912" w:rsidRDefault="008B3D0F" w:rsidP="0053364D">
            <w:pPr>
              <w:pStyle w:val="111"/>
              <w:numPr>
                <w:ilvl w:val="0"/>
                <w:numId w:val="0"/>
              </w:numPr>
              <w:spacing w:before="0"/>
              <w:ind w:left="1134"/>
            </w:pPr>
          </w:p>
        </w:tc>
        <w:tc>
          <w:tcPr>
            <w:tcW w:w="6060" w:type="dxa"/>
          </w:tcPr>
          <w:p w:rsidR="008B3D0F" w:rsidRPr="00A53834" w:rsidRDefault="009B2604" w:rsidP="0053364D">
            <w:pPr>
              <w:tabs>
                <w:tab w:val="right" w:pos="5845"/>
              </w:tabs>
              <w:spacing w:before="60" w:after="60"/>
              <w:ind w:left="34"/>
              <w:rPr>
                <w:i/>
                <w:highlight w:val="yellow"/>
              </w:rPr>
            </w:pPr>
            <w:r w:rsidRPr="00753A27">
              <w:t>678170, РС(Я), г. Мирный, ул. Ленина,</w:t>
            </w:r>
            <w:r w:rsidR="0077292D">
              <w:t xml:space="preserve"> 14 «А», </w:t>
            </w:r>
            <w:proofErr w:type="spellStart"/>
            <w:r w:rsidR="0077292D">
              <w:t>каб</w:t>
            </w:r>
            <w:proofErr w:type="spellEnd"/>
            <w:r w:rsidR="0077292D">
              <w:t>. 117</w:t>
            </w:r>
            <w:r>
              <w:t xml:space="preserve"> (1 этаж)</w:t>
            </w:r>
          </w:p>
        </w:tc>
      </w:tr>
      <w:tr w:rsidR="005B74FA" w:rsidTr="009B2604">
        <w:trPr>
          <w:trHeight w:val="866"/>
        </w:trPr>
        <w:tc>
          <w:tcPr>
            <w:tcW w:w="4361" w:type="dxa"/>
            <w:tcBorders>
              <w:top w:val="nil"/>
              <w:left w:val="single" w:sz="4" w:space="0" w:color="auto"/>
              <w:bottom w:val="nil"/>
              <w:right w:val="single" w:sz="4" w:space="0" w:color="auto"/>
            </w:tcBorders>
          </w:tcPr>
          <w:p w:rsidR="005B74FA" w:rsidRPr="00F44C2C" w:rsidRDefault="00F44C2C" w:rsidP="003A69DA">
            <w:pPr>
              <w:pStyle w:val="111"/>
              <w:numPr>
                <w:ilvl w:val="0"/>
                <w:numId w:val="0"/>
              </w:numPr>
              <w:spacing w:before="0"/>
              <w:ind w:left="1134"/>
            </w:pPr>
            <w:r>
              <w:t>Д</w:t>
            </w:r>
            <w:r w:rsidRPr="00135825">
              <w:t>ата</w:t>
            </w:r>
            <w:r>
              <w:t xml:space="preserve"> и время</w:t>
            </w:r>
            <w:r w:rsidRPr="00135825">
              <w:t xml:space="preserve"> </w:t>
            </w:r>
            <w:r>
              <w:t>начала и окончания подачи заявок на</w:t>
            </w:r>
            <w:r w:rsidRPr="00135825">
              <w:t xml:space="preserve"> участие в закупке</w:t>
            </w:r>
            <w:r>
              <w:t>:</w:t>
            </w:r>
          </w:p>
        </w:tc>
        <w:tc>
          <w:tcPr>
            <w:tcW w:w="6060" w:type="dxa"/>
            <w:tcBorders>
              <w:left w:val="single" w:sz="4" w:space="0" w:color="auto"/>
            </w:tcBorders>
          </w:tcPr>
          <w:p w:rsidR="005B74FA" w:rsidRPr="008A4390" w:rsidDel="002D381D" w:rsidRDefault="000C4C8B" w:rsidP="00716D4C">
            <w:pPr>
              <w:spacing w:before="60" w:after="60"/>
              <w:rPr>
                <w:i/>
                <w:highlight w:val="yellow"/>
              </w:rPr>
            </w:pPr>
            <w:r>
              <w:t xml:space="preserve">с </w:t>
            </w:r>
            <w:r w:rsidR="003A3DFE">
              <w:t>10.08</w:t>
            </w:r>
            <w:r w:rsidR="001E7E51">
              <w:t>.2021 по 23.08</w:t>
            </w:r>
            <w:r w:rsidR="00B40749" w:rsidRPr="00B40749">
              <w:t xml:space="preserve">.2021 </w:t>
            </w:r>
            <w:r w:rsidRPr="008C0CAC">
              <w:t>с 08 час. 00 мин. до 17 час. 30 мин. (местного времени).</w:t>
            </w:r>
          </w:p>
        </w:tc>
      </w:tr>
      <w:tr w:rsidR="008B3D0F" w:rsidTr="009B2604">
        <w:trPr>
          <w:trHeight w:val="866"/>
        </w:trPr>
        <w:tc>
          <w:tcPr>
            <w:tcW w:w="4361" w:type="dxa"/>
            <w:tcBorders>
              <w:top w:val="nil"/>
              <w:left w:val="single" w:sz="4" w:space="0" w:color="auto"/>
              <w:bottom w:val="single" w:sz="4" w:space="0" w:color="auto"/>
              <w:right w:val="single" w:sz="4" w:space="0" w:color="auto"/>
            </w:tcBorders>
          </w:tcPr>
          <w:p w:rsidR="000C4C8B" w:rsidRDefault="000C4C8B" w:rsidP="0053364D">
            <w:pPr>
              <w:pStyle w:val="111"/>
              <w:numPr>
                <w:ilvl w:val="0"/>
                <w:numId w:val="0"/>
              </w:numPr>
              <w:spacing w:before="0"/>
              <w:ind w:left="1134"/>
            </w:pPr>
          </w:p>
          <w:p w:rsidR="008B3D0F" w:rsidRDefault="008B3D0F" w:rsidP="0053364D">
            <w:pPr>
              <w:pStyle w:val="111"/>
              <w:numPr>
                <w:ilvl w:val="0"/>
                <w:numId w:val="0"/>
              </w:numPr>
              <w:spacing w:before="0"/>
              <w:ind w:left="1134"/>
            </w:pPr>
            <w:r w:rsidRPr="00313912">
              <w:t xml:space="preserve">Дата начала и окончания срока предоставления участникам </w:t>
            </w:r>
            <w:r w:rsidRPr="00B219B3">
              <w:t>закупки разъяснений положений извещения и/или документации о закупке:</w:t>
            </w:r>
          </w:p>
        </w:tc>
        <w:tc>
          <w:tcPr>
            <w:tcW w:w="6060" w:type="dxa"/>
            <w:tcBorders>
              <w:left w:val="single" w:sz="4" w:space="0" w:color="auto"/>
            </w:tcBorders>
          </w:tcPr>
          <w:p w:rsidR="000C4C8B" w:rsidRDefault="000C4C8B" w:rsidP="004C4F81">
            <w:pPr>
              <w:spacing w:before="60" w:after="60"/>
            </w:pPr>
          </w:p>
          <w:p w:rsidR="008B3D0F" w:rsidRPr="00192AF6" w:rsidRDefault="000C4C8B" w:rsidP="00B40749">
            <w:pPr>
              <w:spacing w:before="60" w:after="60"/>
            </w:pPr>
            <w:r>
              <w:t xml:space="preserve">с </w:t>
            </w:r>
            <w:r w:rsidR="001E7E51">
              <w:t>08.07.2021 по 19.08</w:t>
            </w:r>
            <w:r w:rsidR="00B40749" w:rsidRPr="00B40749">
              <w:t xml:space="preserve">.2021 </w:t>
            </w:r>
            <w:r w:rsidRPr="008C0CAC">
              <w:t>с 08 час. 00 мин. до 17 час. 30 мин. (местного времени).</w:t>
            </w:r>
          </w:p>
        </w:tc>
      </w:tr>
      <w:tr w:rsidR="008B3D0F" w:rsidTr="009B2604">
        <w:tc>
          <w:tcPr>
            <w:tcW w:w="4361" w:type="dxa"/>
            <w:tcBorders>
              <w:top w:val="single" w:sz="4" w:space="0" w:color="auto"/>
            </w:tcBorders>
          </w:tcPr>
          <w:p w:rsidR="008B3D0F" w:rsidRDefault="008B3D0F" w:rsidP="003A69DA">
            <w:pPr>
              <w:pStyle w:val="111"/>
              <w:spacing w:before="0"/>
            </w:pPr>
            <w:bookmarkStart w:id="36" w:name="_Ref463530950"/>
            <w:r>
              <w:t>Срок для отзыва заявки</w:t>
            </w:r>
            <w:bookmarkEnd w:id="36"/>
          </w:p>
        </w:tc>
        <w:tc>
          <w:tcPr>
            <w:tcW w:w="6060" w:type="dxa"/>
          </w:tcPr>
          <w:p w:rsidR="008B3D0F" w:rsidRPr="009368CA" w:rsidRDefault="0077292D">
            <w:pPr>
              <w:spacing w:before="60" w:after="60"/>
              <w:rPr>
                <w:highlight w:val="yellow"/>
              </w:rPr>
            </w:pPr>
            <w:r w:rsidRPr="008C0CAC">
              <w:t>До окончания срока подачи заявок</w:t>
            </w:r>
            <w:r>
              <w:rPr>
                <w:i/>
              </w:rPr>
              <w:t>.</w:t>
            </w:r>
          </w:p>
        </w:tc>
      </w:tr>
      <w:tr w:rsidR="008B3D0F" w:rsidTr="009B2604">
        <w:trPr>
          <w:trHeight w:val="338"/>
        </w:trPr>
        <w:tc>
          <w:tcPr>
            <w:tcW w:w="4361" w:type="dxa"/>
            <w:tcBorders>
              <w:bottom w:val="nil"/>
            </w:tcBorders>
          </w:tcPr>
          <w:p w:rsidR="008B3D0F" w:rsidRDefault="008B3D0F" w:rsidP="004C4F81">
            <w:pPr>
              <w:pStyle w:val="111"/>
              <w:spacing w:before="0"/>
            </w:pPr>
            <w:bookmarkStart w:id="37" w:name="_Ref446068327"/>
            <w:r w:rsidRPr="004C4F81">
              <w:lastRenderedPageBreak/>
              <w:t xml:space="preserve">Место, </w:t>
            </w:r>
            <w:r w:rsidRPr="00DE477E">
              <w:t>дата и время</w:t>
            </w:r>
            <w:r w:rsidRPr="008575F2">
              <w:t xml:space="preserve"> вскрытия конвертов с заявками на участие в закупке</w:t>
            </w:r>
            <w:r w:rsidR="001F0754">
              <w:t>:</w:t>
            </w:r>
            <w:r>
              <w:t xml:space="preserve"> </w:t>
            </w:r>
            <w:bookmarkEnd w:id="37"/>
          </w:p>
        </w:tc>
        <w:tc>
          <w:tcPr>
            <w:tcW w:w="6060" w:type="dxa"/>
            <w:tcBorders>
              <w:bottom w:val="nil"/>
            </w:tcBorders>
          </w:tcPr>
          <w:p w:rsidR="0077292D" w:rsidRPr="008C0CAC" w:rsidRDefault="0077292D" w:rsidP="0077292D">
            <w:pPr>
              <w:pStyle w:val="27"/>
              <w:spacing w:line="240" w:lineRule="auto"/>
              <w:rPr>
                <w:i/>
              </w:rPr>
            </w:pPr>
            <w:r w:rsidRPr="008C0CAC">
              <w:t>Вскрытие конвертов с заявками будет осуществлено по адресу:</w:t>
            </w:r>
            <w:r w:rsidRPr="008C0CAC">
              <w:rPr>
                <w:bCs/>
                <w:iCs/>
                <w:sz w:val="22"/>
                <w:szCs w:val="22"/>
              </w:rPr>
              <w:t xml:space="preserve"> </w:t>
            </w:r>
            <w:r w:rsidRPr="008C0CAC">
              <w:t xml:space="preserve">678170, РС(Я), г. Мирный, ул. Ленина, 14 «А», </w:t>
            </w:r>
            <w:proofErr w:type="spellStart"/>
            <w:r w:rsidRPr="008C0CAC">
              <w:t>к</w:t>
            </w:r>
            <w:r>
              <w:t>аб</w:t>
            </w:r>
            <w:proofErr w:type="spellEnd"/>
            <w:r>
              <w:t>. 218</w:t>
            </w:r>
            <w:r w:rsidRPr="008C0CAC">
              <w:t>.</w:t>
            </w:r>
          </w:p>
          <w:p w:rsidR="0077292D" w:rsidRDefault="0077292D" w:rsidP="0077292D">
            <w:pPr>
              <w:spacing w:before="60" w:after="60"/>
            </w:pPr>
            <w:r w:rsidRPr="008C0CAC">
              <w:t xml:space="preserve">Дата и время вскрытия конвертов: </w:t>
            </w:r>
            <w:r w:rsidR="00B40749" w:rsidRPr="00B40749">
              <w:t>2</w:t>
            </w:r>
            <w:r w:rsidR="001E7E51">
              <w:t>4.08</w:t>
            </w:r>
            <w:r w:rsidR="00B40749" w:rsidRPr="00B40749">
              <w:t>.2021</w:t>
            </w:r>
            <w:r w:rsidRPr="008C0CAC">
              <w:t xml:space="preserve">, </w:t>
            </w:r>
          </w:p>
          <w:p w:rsidR="008B3D0F" w:rsidRPr="0053364D" w:rsidRDefault="001E7E51" w:rsidP="0077292D">
            <w:pPr>
              <w:spacing w:before="60" w:after="60"/>
            </w:pPr>
            <w:r>
              <w:t>в 15</w:t>
            </w:r>
            <w:r w:rsidR="0077292D" w:rsidRPr="008C0CAC">
              <w:t xml:space="preserve"> час. 30 мин. (местного времени).</w:t>
            </w:r>
          </w:p>
        </w:tc>
      </w:tr>
      <w:tr w:rsidR="008B3D0F" w:rsidTr="009B2604">
        <w:tc>
          <w:tcPr>
            <w:tcW w:w="4361" w:type="dxa"/>
            <w:tcBorders>
              <w:top w:val="nil"/>
              <w:left w:val="single" w:sz="4" w:space="0" w:color="auto"/>
              <w:bottom w:val="single" w:sz="4" w:space="0" w:color="auto"/>
              <w:right w:val="single" w:sz="4" w:space="0" w:color="auto"/>
            </w:tcBorders>
          </w:tcPr>
          <w:p w:rsidR="008B3D0F" w:rsidRDefault="008B3D0F" w:rsidP="0053364D">
            <w:pPr>
              <w:pStyle w:val="111"/>
              <w:numPr>
                <w:ilvl w:val="0"/>
                <w:numId w:val="0"/>
              </w:numPr>
              <w:spacing w:before="0"/>
              <w:ind w:left="1134"/>
            </w:pPr>
            <w:r>
              <w:t>Возможность присутствия поставщиков на процедуре вскрытия конвертов:</w:t>
            </w:r>
          </w:p>
        </w:tc>
        <w:tc>
          <w:tcPr>
            <w:tcW w:w="6060" w:type="dxa"/>
            <w:tcBorders>
              <w:top w:val="single" w:sz="4" w:space="0" w:color="auto"/>
              <w:left w:val="single" w:sz="4" w:space="0" w:color="auto"/>
            </w:tcBorders>
          </w:tcPr>
          <w:p w:rsidR="008B3D0F" w:rsidRPr="00192AF6" w:rsidRDefault="008C40D6" w:rsidP="0077292D">
            <w:pPr>
              <w:spacing w:before="60" w:after="60"/>
            </w:pPr>
            <w:r w:rsidRPr="006163FD">
              <w:rPr>
                <w:szCs w:val="24"/>
              </w:rPr>
              <w:t>Возможно</w:t>
            </w:r>
            <w:r w:rsidR="002F6438" w:rsidRPr="006163FD">
              <w:rPr>
                <w:szCs w:val="24"/>
              </w:rPr>
              <w:t>.</w:t>
            </w:r>
          </w:p>
        </w:tc>
      </w:tr>
      <w:tr w:rsidR="008B3D0F" w:rsidTr="009B2604">
        <w:trPr>
          <w:trHeight w:val="656"/>
        </w:trPr>
        <w:tc>
          <w:tcPr>
            <w:tcW w:w="4361" w:type="dxa"/>
            <w:tcBorders>
              <w:top w:val="single" w:sz="4" w:space="0" w:color="auto"/>
              <w:bottom w:val="nil"/>
            </w:tcBorders>
          </w:tcPr>
          <w:p w:rsidR="008B3D0F" w:rsidRDefault="008B3D0F" w:rsidP="003A69DA">
            <w:pPr>
              <w:pStyle w:val="111"/>
              <w:spacing w:before="0"/>
            </w:pPr>
            <w:bookmarkStart w:id="38" w:name="_Ref446068702"/>
            <w:r>
              <w:t xml:space="preserve">Место, </w:t>
            </w:r>
            <w:r w:rsidRPr="00135825">
              <w:t>дата</w:t>
            </w:r>
            <w:r>
              <w:t xml:space="preserve"> и время</w:t>
            </w:r>
            <w:r w:rsidRPr="00135825">
              <w:t xml:space="preserve"> рассмотрения </w:t>
            </w:r>
            <w:r>
              <w:t>заявок на участие в закупке:</w:t>
            </w:r>
            <w:bookmarkEnd w:id="38"/>
          </w:p>
        </w:tc>
        <w:tc>
          <w:tcPr>
            <w:tcW w:w="6060" w:type="dxa"/>
          </w:tcPr>
          <w:p w:rsidR="008B3D0F" w:rsidRPr="009D1EA7" w:rsidRDefault="0031647A" w:rsidP="00716D4C">
            <w:pPr>
              <w:spacing w:before="60" w:after="60"/>
              <w:rPr>
                <w:b/>
                <w:bCs/>
                <w:i/>
                <w:iCs/>
                <w:color w:val="800080"/>
                <w:sz w:val="22"/>
                <w:szCs w:val="22"/>
              </w:rPr>
            </w:pPr>
            <w:r w:rsidRPr="008C0CAC">
              <w:t>Рассмотрение заявок производится в составе закупочной комиссии</w:t>
            </w:r>
            <w:r w:rsidRPr="008C0CAC">
              <w:rPr>
                <w:i/>
              </w:rPr>
              <w:t xml:space="preserve"> </w:t>
            </w:r>
            <w:r w:rsidRPr="008C0CAC">
              <w:t>АН ДОО «</w:t>
            </w:r>
            <w:proofErr w:type="spellStart"/>
            <w:r w:rsidRPr="008C0CAC">
              <w:t>Алмазик</w:t>
            </w:r>
            <w:proofErr w:type="spellEnd"/>
            <w:r w:rsidRPr="008C0CAC">
              <w:t xml:space="preserve">» </w:t>
            </w:r>
            <w:r w:rsidR="00DD63A5">
              <w:t xml:space="preserve">до </w:t>
            </w:r>
            <w:r w:rsidR="001E7E51">
              <w:t>26</w:t>
            </w:r>
            <w:r w:rsidR="000C5172">
              <w:t>.</w:t>
            </w:r>
            <w:r w:rsidR="00DD63A5">
              <w:t>0</w:t>
            </w:r>
            <w:r w:rsidR="001E7E51">
              <w:t>8</w:t>
            </w:r>
            <w:r w:rsidR="00D912C6">
              <w:t>.</w:t>
            </w:r>
            <w:r w:rsidR="000C5172">
              <w:t>20</w:t>
            </w:r>
            <w:r w:rsidR="00DD63A5">
              <w:t>2</w:t>
            </w:r>
            <w:r w:rsidR="00D912C6">
              <w:t>1</w:t>
            </w:r>
            <w:r w:rsidR="000C5172">
              <w:t xml:space="preserve"> в 1</w:t>
            </w:r>
            <w:r w:rsidR="001E7E51">
              <w:t>5 час. 3</w:t>
            </w:r>
            <w:r w:rsidRPr="008C0CAC">
              <w:t>0 мин. (местного времени),</w:t>
            </w:r>
            <w:r w:rsidRPr="008C0CAC">
              <w:rPr>
                <w:i/>
              </w:rPr>
              <w:t xml:space="preserve"> </w:t>
            </w:r>
            <w:r w:rsidRPr="008C0CAC">
              <w:t xml:space="preserve">в установленном документацией порядке по адресу </w:t>
            </w:r>
            <w:r w:rsidRPr="008C0CAC">
              <w:rPr>
                <w:bCs/>
                <w:iCs/>
                <w:sz w:val="22"/>
                <w:szCs w:val="22"/>
              </w:rPr>
              <w:t>678170</w:t>
            </w:r>
            <w:r w:rsidRPr="008C0CAC">
              <w:t xml:space="preserve">, РС(Я), г. Мирный, ул. Ленина, 14 «А», </w:t>
            </w:r>
            <w:proofErr w:type="spellStart"/>
            <w:r w:rsidRPr="008C0CAC">
              <w:t>к</w:t>
            </w:r>
            <w:r>
              <w:t>аб</w:t>
            </w:r>
            <w:proofErr w:type="spellEnd"/>
            <w:r>
              <w:t>. 218</w:t>
            </w:r>
            <w:r w:rsidRPr="008C0CAC">
              <w:t>.</w:t>
            </w:r>
          </w:p>
        </w:tc>
      </w:tr>
      <w:tr w:rsidR="00490ACD" w:rsidTr="009B2604">
        <w:trPr>
          <w:trHeight w:val="585"/>
        </w:trPr>
        <w:tc>
          <w:tcPr>
            <w:tcW w:w="4361" w:type="dxa"/>
            <w:tcBorders>
              <w:top w:val="nil"/>
              <w:left w:val="single" w:sz="4" w:space="0" w:color="auto"/>
              <w:bottom w:val="single" w:sz="4" w:space="0" w:color="auto"/>
              <w:right w:val="single" w:sz="4" w:space="0" w:color="auto"/>
            </w:tcBorders>
          </w:tcPr>
          <w:p w:rsidR="00490ACD" w:rsidRDefault="00490ACD" w:rsidP="0053364D">
            <w:pPr>
              <w:pStyle w:val="111"/>
              <w:numPr>
                <w:ilvl w:val="0"/>
                <w:numId w:val="0"/>
              </w:numPr>
              <w:spacing w:before="0"/>
              <w:ind w:left="1134"/>
            </w:pPr>
            <w:r w:rsidRPr="00E55EEB">
              <w:t>Участие участника закупки на стадии рассмотрения заявок:</w:t>
            </w:r>
          </w:p>
        </w:tc>
        <w:tc>
          <w:tcPr>
            <w:tcW w:w="6060" w:type="dxa"/>
            <w:tcBorders>
              <w:left w:val="single" w:sz="4" w:space="0" w:color="auto"/>
            </w:tcBorders>
          </w:tcPr>
          <w:p w:rsidR="00490ACD" w:rsidRDefault="00003372" w:rsidP="0031647A">
            <w:pPr>
              <w:spacing w:before="60" w:after="60"/>
            </w:pPr>
            <w:r w:rsidRPr="00003372">
              <w:rPr>
                <w:szCs w:val="24"/>
              </w:rPr>
              <w:t xml:space="preserve">Возможно. </w:t>
            </w:r>
          </w:p>
        </w:tc>
      </w:tr>
      <w:tr w:rsidR="008B3D0F" w:rsidTr="009B2604">
        <w:trPr>
          <w:trHeight w:val="585"/>
        </w:trPr>
        <w:tc>
          <w:tcPr>
            <w:tcW w:w="4361" w:type="dxa"/>
            <w:tcBorders>
              <w:top w:val="single" w:sz="4" w:space="0" w:color="auto"/>
            </w:tcBorders>
          </w:tcPr>
          <w:p w:rsidR="008B3D0F" w:rsidRDefault="008B3D0F" w:rsidP="003A69DA">
            <w:pPr>
              <w:pStyle w:val="111"/>
              <w:spacing w:before="0"/>
            </w:pPr>
            <w:bookmarkStart w:id="39" w:name="_Ref446068832"/>
            <w:r>
              <w:t xml:space="preserve">Место, </w:t>
            </w:r>
            <w:r w:rsidRPr="00135825">
              <w:t>дата</w:t>
            </w:r>
            <w:r>
              <w:t xml:space="preserve"> и время, подведения итогов закупки:</w:t>
            </w:r>
            <w:bookmarkEnd w:id="39"/>
          </w:p>
        </w:tc>
        <w:tc>
          <w:tcPr>
            <w:tcW w:w="6060" w:type="dxa"/>
          </w:tcPr>
          <w:p w:rsidR="008B3D0F" w:rsidRDefault="0031647A" w:rsidP="00B40749">
            <w:pPr>
              <w:spacing w:before="60" w:after="60"/>
            </w:pPr>
            <w:r w:rsidRPr="00E55EEB">
              <w:rPr>
                <w:szCs w:val="24"/>
              </w:rPr>
              <w:t xml:space="preserve">Подведение итогов закупки производится в составе Закупочной комиссии </w:t>
            </w:r>
            <w:r w:rsidR="002A58A5">
              <w:rPr>
                <w:szCs w:val="24"/>
              </w:rPr>
              <w:t>АН ДОО «</w:t>
            </w:r>
            <w:proofErr w:type="spellStart"/>
            <w:r w:rsidR="002A58A5">
              <w:rPr>
                <w:szCs w:val="24"/>
              </w:rPr>
              <w:t>Алмазик</w:t>
            </w:r>
            <w:proofErr w:type="spellEnd"/>
            <w:r w:rsidR="002A58A5">
              <w:rPr>
                <w:szCs w:val="24"/>
              </w:rPr>
              <w:t>» до</w:t>
            </w:r>
            <w:r w:rsidR="00DD63A5">
              <w:rPr>
                <w:szCs w:val="24"/>
              </w:rPr>
              <w:t xml:space="preserve"> </w:t>
            </w:r>
            <w:r w:rsidR="001E7E51">
              <w:rPr>
                <w:szCs w:val="24"/>
              </w:rPr>
              <w:t>07</w:t>
            </w:r>
            <w:r w:rsidR="00B40749" w:rsidRPr="00B40749">
              <w:rPr>
                <w:szCs w:val="24"/>
              </w:rPr>
              <w:t>.0</w:t>
            </w:r>
            <w:r w:rsidR="001E7E51">
              <w:rPr>
                <w:szCs w:val="24"/>
              </w:rPr>
              <w:t>9</w:t>
            </w:r>
            <w:r>
              <w:rPr>
                <w:szCs w:val="24"/>
              </w:rPr>
              <w:t>.20</w:t>
            </w:r>
            <w:r w:rsidR="007C7931">
              <w:rPr>
                <w:szCs w:val="24"/>
              </w:rPr>
              <w:t>21</w:t>
            </w:r>
            <w:r w:rsidR="000C5172">
              <w:rPr>
                <w:szCs w:val="24"/>
              </w:rPr>
              <w:t xml:space="preserve"> в 1</w:t>
            </w:r>
            <w:r w:rsidR="001E7E51">
              <w:rPr>
                <w:szCs w:val="24"/>
              </w:rPr>
              <w:t>5 час. 3</w:t>
            </w:r>
            <w:r w:rsidRPr="008C0CAC">
              <w:rPr>
                <w:szCs w:val="24"/>
              </w:rPr>
              <w:t>0 мин.</w:t>
            </w:r>
            <w:r w:rsidRPr="00352D24">
              <w:rPr>
                <w:szCs w:val="24"/>
              </w:rPr>
              <w:t xml:space="preserve"> (местного времени), в установленном документацией порядке по адресу 678170, РС(Я), г. Мирный, ул. Ленина, 14 «А», </w:t>
            </w:r>
            <w:proofErr w:type="spellStart"/>
            <w:r w:rsidRPr="00352D24">
              <w:rPr>
                <w:szCs w:val="24"/>
              </w:rPr>
              <w:t>к</w:t>
            </w:r>
            <w:r>
              <w:rPr>
                <w:szCs w:val="24"/>
              </w:rPr>
              <w:t>аб</w:t>
            </w:r>
            <w:proofErr w:type="spellEnd"/>
            <w:r>
              <w:rPr>
                <w:szCs w:val="24"/>
              </w:rPr>
              <w:t>. 218</w:t>
            </w:r>
            <w:r w:rsidRPr="00352D24">
              <w:rPr>
                <w:szCs w:val="24"/>
              </w:rPr>
              <w:t>.</w:t>
            </w:r>
          </w:p>
        </w:tc>
      </w:tr>
      <w:tr w:rsidR="008B3D0F" w:rsidTr="009B2604">
        <w:tc>
          <w:tcPr>
            <w:tcW w:w="4361" w:type="dxa"/>
          </w:tcPr>
          <w:p w:rsidR="008B3D0F" w:rsidRDefault="008B3D0F" w:rsidP="003A69DA">
            <w:pPr>
              <w:pStyle w:val="111"/>
              <w:spacing w:before="0"/>
            </w:pPr>
            <w:bookmarkStart w:id="40" w:name="_Ref446506887"/>
            <w:r>
              <w:t>Срок действия заявки:</w:t>
            </w:r>
            <w:bookmarkEnd w:id="40"/>
          </w:p>
        </w:tc>
        <w:tc>
          <w:tcPr>
            <w:tcW w:w="6060" w:type="dxa"/>
          </w:tcPr>
          <w:p w:rsidR="008B3D0F" w:rsidRPr="0053364D" w:rsidRDefault="0031647A">
            <w:pPr>
              <w:spacing w:before="60" w:after="60"/>
            </w:pPr>
            <w:r>
              <w:t xml:space="preserve">60 дней </w:t>
            </w:r>
            <w:r w:rsidRPr="008167E8">
              <w:t>с даты окончания срока подачи заявок, установленного в п.1.2.14</w:t>
            </w:r>
            <w:r>
              <w:t>.</w:t>
            </w:r>
          </w:p>
        </w:tc>
      </w:tr>
      <w:tr w:rsidR="008B3D0F" w:rsidTr="009B2604">
        <w:tc>
          <w:tcPr>
            <w:tcW w:w="4361" w:type="dxa"/>
          </w:tcPr>
          <w:p w:rsidR="008B3D0F" w:rsidRDefault="008B3D0F" w:rsidP="003A69DA">
            <w:pPr>
              <w:pStyle w:val="111"/>
              <w:spacing w:before="0"/>
            </w:pPr>
            <w:bookmarkStart w:id="41" w:name="_Ref446067050"/>
            <w:r>
              <w:t>Срок заключения договора:</w:t>
            </w:r>
            <w:bookmarkEnd w:id="41"/>
          </w:p>
        </w:tc>
        <w:tc>
          <w:tcPr>
            <w:tcW w:w="6060" w:type="dxa"/>
          </w:tcPr>
          <w:p w:rsidR="008B3D0F" w:rsidRDefault="008B3D0F">
            <w:pPr>
              <w:spacing w:before="60" w:after="60"/>
            </w:pPr>
            <w:r w:rsidRPr="00715CAF">
              <w:t xml:space="preserve">Не ранее чем через 10 (десять) дней с даты официального размещения протокола, содержащего решение об итогах закупки, </w:t>
            </w:r>
            <w:r>
              <w:t>и не позднее 6 (шести) месяцев с даты официального размещения протокола, содержащего решение об итогах закупки</w:t>
            </w:r>
            <w:r w:rsidRPr="00A85BB6">
              <w:t xml:space="preserve">,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t>не позднее 6 (шести) месяцев</w:t>
            </w:r>
            <w:r w:rsidRPr="00A85BB6">
              <w:t xml:space="preserve"> со дня вступления в силу решения антимонопольного органа или судебного акта, предусматривающего заключение договора</w:t>
            </w:r>
            <w:r>
              <w:t>.</w:t>
            </w:r>
          </w:p>
        </w:tc>
      </w:tr>
      <w:tr w:rsidR="008B3D0F" w:rsidTr="009B2604">
        <w:tc>
          <w:tcPr>
            <w:tcW w:w="4361" w:type="dxa"/>
          </w:tcPr>
          <w:p w:rsidR="008B3D0F" w:rsidRDefault="008B3D0F" w:rsidP="003A69DA">
            <w:pPr>
              <w:pStyle w:val="111"/>
              <w:spacing w:before="0"/>
            </w:pPr>
            <w:bookmarkStart w:id="42" w:name="_Ref464060966"/>
            <w:r>
              <w:t xml:space="preserve">Валюта </w:t>
            </w:r>
            <w:r w:rsidRPr="00E86DB1">
              <w:t>заявки и договора</w:t>
            </w:r>
            <w:r>
              <w:t>:</w:t>
            </w:r>
            <w:bookmarkEnd w:id="42"/>
          </w:p>
        </w:tc>
        <w:tc>
          <w:tcPr>
            <w:tcW w:w="6060" w:type="dxa"/>
          </w:tcPr>
          <w:p w:rsidR="008B3D0F" w:rsidRPr="009368CA" w:rsidRDefault="008B3D0F" w:rsidP="0031647A">
            <w:pPr>
              <w:spacing w:before="60" w:after="60"/>
              <w:rPr>
                <w:highlight w:val="yellow"/>
              </w:rPr>
            </w:pPr>
            <w:r>
              <w:t>Российский р</w:t>
            </w:r>
            <w:r w:rsidR="0031647A">
              <w:t>убль</w:t>
            </w:r>
          </w:p>
        </w:tc>
      </w:tr>
      <w:tr w:rsidR="008B3D0F" w:rsidTr="009B2604">
        <w:tc>
          <w:tcPr>
            <w:tcW w:w="4361" w:type="dxa"/>
          </w:tcPr>
          <w:p w:rsidR="008B3D0F" w:rsidRDefault="008B3D0F" w:rsidP="003A69DA">
            <w:pPr>
              <w:pStyle w:val="111"/>
              <w:spacing w:before="0"/>
            </w:pPr>
            <w:bookmarkStart w:id="43" w:name="_Ref464232543"/>
            <w:r w:rsidRPr="006004AD">
              <w:t>Требования к описанию продукции</w:t>
            </w:r>
            <w:bookmarkEnd w:id="43"/>
          </w:p>
        </w:tc>
        <w:tc>
          <w:tcPr>
            <w:tcW w:w="6060" w:type="dxa"/>
          </w:tcPr>
          <w:p w:rsidR="008B3D0F" w:rsidRPr="006004AD" w:rsidRDefault="00E86B5F">
            <w:pPr>
              <w:spacing w:before="60" w:after="60"/>
            </w:pPr>
            <w:r>
              <w:t xml:space="preserve">Согласие (декларация) участника на поставку товаров, выполнение работ, оказание услуг на условиях, указанных в документации о закупке, без </w:t>
            </w:r>
            <w:r>
              <w:lastRenderedPageBreak/>
              <w:t>направления участником собственных предложений – по форме Технического предложения, установленной в разделе 8</w:t>
            </w:r>
            <w:r w:rsidR="00C52E71">
              <w:t>.</w:t>
            </w:r>
          </w:p>
        </w:tc>
      </w:tr>
      <w:tr w:rsidR="008B3D0F" w:rsidTr="009B2604">
        <w:tc>
          <w:tcPr>
            <w:tcW w:w="4361" w:type="dxa"/>
          </w:tcPr>
          <w:p w:rsidR="008B3D0F" w:rsidRDefault="008B3D0F" w:rsidP="003A69DA">
            <w:pPr>
              <w:pStyle w:val="111"/>
              <w:spacing w:before="0"/>
            </w:pPr>
            <w:bookmarkStart w:id="44" w:name="_Ref446067404"/>
            <w:r>
              <w:lastRenderedPageBreak/>
              <w:t>Обеспечение заявки:</w:t>
            </w:r>
            <w:bookmarkEnd w:id="44"/>
          </w:p>
        </w:tc>
        <w:tc>
          <w:tcPr>
            <w:tcW w:w="6060" w:type="dxa"/>
          </w:tcPr>
          <w:p w:rsidR="008B3D0F" w:rsidRDefault="007C414D" w:rsidP="0031647A">
            <w:pPr>
              <w:spacing w:before="60" w:after="60"/>
            </w:pPr>
            <w:r w:rsidRPr="002C45DE">
              <w:t>Не применимо</w:t>
            </w:r>
            <w:r>
              <w:t>.</w:t>
            </w:r>
          </w:p>
        </w:tc>
      </w:tr>
      <w:tr w:rsidR="008B3D0F" w:rsidTr="009B2604">
        <w:tc>
          <w:tcPr>
            <w:tcW w:w="4361" w:type="dxa"/>
          </w:tcPr>
          <w:p w:rsidR="008B3D0F" w:rsidRDefault="008B3D0F" w:rsidP="003A69DA">
            <w:pPr>
              <w:pStyle w:val="111"/>
              <w:spacing w:before="0"/>
            </w:pPr>
            <w:bookmarkStart w:id="45" w:name="_Ref446069966"/>
            <w:r>
              <w:t>Обеспечение исполнения договора:</w:t>
            </w:r>
            <w:bookmarkEnd w:id="45"/>
          </w:p>
        </w:tc>
        <w:tc>
          <w:tcPr>
            <w:tcW w:w="6060" w:type="dxa"/>
          </w:tcPr>
          <w:p w:rsidR="008B3D0F" w:rsidRDefault="007C414D" w:rsidP="0031647A">
            <w:pPr>
              <w:spacing w:before="60" w:after="60"/>
            </w:pPr>
            <w:r w:rsidRPr="002C45DE">
              <w:t>Не применимо</w:t>
            </w:r>
            <w:r>
              <w:t>.</w:t>
            </w:r>
          </w:p>
        </w:tc>
      </w:tr>
      <w:tr w:rsidR="008B3D0F" w:rsidTr="009B2604">
        <w:tc>
          <w:tcPr>
            <w:tcW w:w="4361" w:type="dxa"/>
          </w:tcPr>
          <w:p w:rsidR="008B3D0F" w:rsidRDefault="008B3D0F" w:rsidP="003A69DA">
            <w:pPr>
              <w:pStyle w:val="111"/>
              <w:spacing w:before="0"/>
            </w:pPr>
            <w:bookmarkStart w:id="46" w:name="_Ref446079610"/>
            <w:r>
              <w:t>Специальные требования к участнику (специальная правоспособность):</w:t>
            </w:r>
            <w:bookmarkEnd w:id="46"/>
          </w:p>
        </w:tc>
        <w:tc>
          <w:tcPr>
            <w:tcW w:w="6060" w:type="dxa"/>
          </w:tcPr>
          <w:p w:rsidR="008B3D0F" w:rsidRPr="009368CA" w:rsidRDefault="00F74F05" w:rsidP="0053364D">
            <w:pPr>
              <w:pStyle w:val="41"/>
              <w:numPr>
                <w:ilvl w:val="0"/>
                <w:numId w:val="0"/>
              </w:numPr>
              <w:ind w:left="34"/>
              <w:rPr>
                <w:highlight w:val="yellow"/>
              </w:rPr>
            </w:pPr>
            <w:r w:rsidRPr="0051240D">
              <w:rPr>
                <w:rFonts w:eastAsiaTheme="minorHAnsi"/>
                <w:sz w:val="26"/>
                <w:szCs w:val="26"/>
                <w:lang w:eastAsia="en-US"/>
              </w:rPr>
              <w:t>Не применимо.</w:t>
            </w:r>
          </w:p>
        </w:tc>
      </w:tr>
      <w:tr w:rsidR="008B3D0F" w:rsidTr="009B2604">
        <w:tc>
          <w:tcPr>
            <w:tcW w:w="4361" w:type="dxa"/>
          </w:tcPr>
          <w:p w:rsidR="008B3D0F" w:rsidRDefault="008B3D0F" w:rsidP="003A69DA">
            <w:pPr>
              <w:pStyle w:val="111"/>
              <w:spacing w:before="0"/>
            </w:pPr>
            <w:bookmarkStart w:id="47" w:name="_Ref446079934"/>
            <w:r>
              <w:t>Дополнительные требования к участнику:</w:t>
            </w:r>
            <w:bookmarkEnd w:id="47"/>
          </w:p>
        </w:tc>
        <w:tc>
          <w:tcPr>
            <w:tcW w:w="6060" w:type="dxa"/>
          </w:tcPr>
          <w:p w:rsidR="008B3D0F" w:rsidRPr="009368CA" w:rsidRDefault="009F12F0" w:rsidP="0031647A">
            <w:pPr>
              <w:spacing w:before="60" w:after="60"/>
              <w:rPr>
                <w:highlight w:val="yellow"/>
              </w:rPr>
            </w:pPr>
            <w:r>
              <w:t>Не применимо.</w:t>
            </w:r>
          </w:p>
        </w:tc>
      </w:tr>
      <w:tr w:rsidR="008B3D0F" w:rsidTr="0031647A">
        <w:trPr>
          <w:trHeight w:val="1012"/>
        </w:trPr>
        <w:tc>
          <w:tcPr>
            <w:tcW w:w="4361" w:type="dxa"/>
          </w:tcPr>
          <w:p w:rsidR="008B3D0F" w:rsidRDefault="008B3D0F" w:rsidP="003A69DA">
            <w:pPr>
              <w:pStyle w:val="111"/>
              <w:spacing w:before="0"/>
            </w:pPr>
            <w:bookmarkStart w:id="48" w:name="_Ref446080043"/>
            <w:r>
              <w:t>Привлечение субподрядчиков / соисполнителей:</w:t>
            </w:r>
            <w:bookmarkEnd w:id="48"/>
          </w:p>
        </w:tc>
        <w:tc>
          <w:tcPr>
            <w:tcW w:w="6060" w:type="dxa"/>
          </w:tcPr>
          <w:p w:rsidR="009531D7" w:rsidRDefault="008B3D0F">
            <w:pPr>
              <w:spacing w:before="60" w:after="60"/>
            </w:pPr>
            <w:r w:rsidRPr="0053364D">
              <w:t>Привлечение субподрядчиков /</w:t>
            </w:r>
          </w:p>
          <w:p w:rsidR="008B3D0F" w:rsidRDefault="008B3D0F">
            <w:pPr>
              <w:spacing w:before="60" w:after="60"/>
              <w:rPr>
                <w:highlight w:val="yellow"/>
              </w:rPr>
            </w:pPr>
            <w:r w:rsidRPr="0053364D">
              <w:t> соисполнителей не допускается</w:t>
            </w:r>
            <w:r w:rsidR="009531D7">
              <w:t>.</w:t>
            </w:r>
          </w:p>
        </w:tc>
      </w:tr>
      <w:tr w:rsidR="008B3D0F" w:rsidTr="009B2604">
        <w:tc>
          <w:tcPr>
            <w:tcW w:w="4361" w:type="dxa"/>
          </w:tcPr>
          <w:p w:rsidR="008B3D0F" w:rsidRDefault="008B3D0F" w:rsidP="003A69DA">
            <w:pPr>
              <w:pStyle w:val="111"/>
              <w:spacing w:before="0"/>
            </w:pPr>
            <w:bookmarkStart w:id="49" w:name="_Ref446080618"/>
            <w:r>
              <w:t>Требования к коллективному участнику:</w:t>
            </w:r>
            <w:bookmarkEnd w:id="49"/>
          </w:p>
        </w:tc>
        <w:tc>
          <w:tcPr>
            <w:tcW w:w="6060" w:type="dxa"/>
          </w:tcPr>
          <w:p w:rsidR="008B3D0F" w:rsidRDefault="00C277CB" w:rsidP="0031647A">
            <w:pPr>
              <w:spacing w:before="60" w:after="60"/>
              <w:rPr>
                <w:highlight w:val="yellow"/>
              </w:rPr>
            </w:pPr>
            <w:r w:rsidRPr="0053364D">
              <w:t xml:space="preserve">Не применимо. </w:t>
            </w:r>
          </w:p>
        </w:tc>
      </w:tr>
    </w:tbl>
    <w:p w:rsidR="007E4764" w:rsidRDefault="007E4764" w:rsidP="006A2D09">
      <w:pPr>
        <w:pStyle w:val="111"/>
        <w:spacing w:before="0"/>
        <w:sectPr w:rsidR="007E4764" w:rsidSect="00A00620">
          <w:footerReference w:type="default" r:id="rId10"/>
          <w:pgSz w:w="11906" w:h="16838"/>
          <w:pgMar w:top="426" w:right="567" w:bottom="709" w:left="1134" w:header="709" w:footer="709" w:gutter="0"/>
          <w:cols w:space="708"/>
          <w:docGrid w:linePitch="360"/>
        </w:sectPr>
      </w:pPr>
      <w:bookmarkStart w:id="50" w:name="_Ref446078645"/>
    </w:p>
    <w:tbl>
      <w:tblPr>
        <w:tblStyle w:val="af7"/>
        <w:tblW w:w="0" w:type="auto"/>
        <w:tblLayout w:type="fixed"/>
        <w:tblLook w:val="04A0" w:firstRow="1" w:lastRow="0" w:firstColumn="1" w:lastColumn="0" w:noHBand="0" w:noVBand="1"/>
      </w:tblPr>
      <w:tblGrid>
        <w:gridCol w:w="4361"/>
        <w:gridCol w:w="6060"/>
      </w:tblGrid>
      <w:tr w:rsidR="008B3D0F" w:rsidTr="00A7271F">
        <w:tc>
          <w:tcPr>
            <w:tcW w:w="4361" w:type="dxa"/>
          </w:tcPr>
          <w:p w:rsidR="008B3D0F" w:rsidRDefault="008B3D0F" w:rsidP="003A69DA">
            <w:pPr>
              <w:pStyle w:val="111"/>
              <w:spacing w:before="0"/>
            </w:pPr>
            <w:r>
              <w:lastRenderedPageBreak/>
              <w:t>Состав документов заявки:</w:t>
            </w:r>
            <w:bookmarkEnd w:id="50"/>
          </w:p>
        </w:tc>
        <w:tc>
          <w:tcPr>
            <w:tcW w:w="6060" w:type="dxa"/>
          </w:tcPr>
          <w:p w:rsidR="000C6854" w:rsidRPr="0031647A" w:rsidRDefault="000C6854">
            <w:pPr>
              <w:tabs>
                <w:tab w:val="left" w:pos="2111"/>
              </w:tabs>
              <w:spacing w:before="60" w:after="60"/>
            </w:pPr>
            <w:r>
              <w:t xml:space="preserve"> </w:t>
            </w:r>
            <w:r w:rsidRPr="0031647A">
              <w:t xml:space="preserve">Заявка должна содержать следующий комплект документов с учетом требований подраздела </w:t>
            </w:r>
            <w:proofErr w:type="gramStart"/>
            <w:r w:rsidRPr="0031647A">
              <w:t>3.5.,</w:t>
            </w:r>
            <w:proofErr w:type="gramEnd"/>
            <w:r w:rsidRPr="0031647A">
              <w:t xml:space="preserve"> раздела 6, а также иных пунктов настоящей информационной карты:</w:t>
            </w:r>
          </w:p>
          <w:p w:rsidR="000C6854" w:rsidRPr="0031647A" w:rsidRDefault="000C6854">
            <w:pPr>
              <w:tabs>
                <w:tab w:val="left" w:pos="2111"/>
              </w:tabs>
              <w:spacing w:before="60" w:after="60"/>
              <w:rPr>
                <w:b/>
                <w:u w:val="single"/>
              </w:rPr>
            </w:pPr>
            <w:r w:rsidRPr="0031647A">
              <w:rPr>
                <w:b/>
                <w:u w:val="single"/>
              </w:rPr>
              <w:t xml:space="preserve">1. Для </w:t>
            </w:r>
            <w:r w:rsidR="00F62993" w:rsidRPr="0031647A">
              <w:rPr>
                <w:b/>
                <w:u w:val="single"/>
              </w:rPr>
              <w:t>юридических лиц</w:t>
            </w:r>
            <w:r w:rsidRPr="0031647A">
              <w:rPr>
                <w:b/>
                <w:u w:val="single"/>
              </w:rPr>
              <w:t xml:space="preserve">: </w:t>
            </w:r>
          </w:p>
          <w:p w:rsidR="00F62993" w:rsidRPr="004A6FEB" w:rsidRDefault="0055439C" w:rsidP="00F62993">
            <w:pPr>
              <w:tabs>
                <w:tab w:val="left" w:pos="2111"/>
              </w:tabs>
              <w:spacing w:before="60" w:after="60"/>
              <w:rPr>
                <w:i/>
              </w:rPr>
            </w:pPr>
            <w:r w:rsidRPr="0031647A">
              <w:t>1.1</w:t>
            </w:r>
            <w:r w:rsidRPr="004A6FEB">
              <w:t xml:space="preserve">. </w:t>
            </w:r>
            <w:r w:rsidR="00F62993" w:rsidRPr="004A6FEB">
              <w:t xml:space="preserve">копия выписки из единого государственного реестра юридических лиц (далее – выписка из ЕГРЮЛ); </w:t>
            </w:r>
            <w:r w:rsidR="00F62993" w:rsidRPr="004A6FEB">
              <w:rPr>
                <w:i/>
              </w:rPr>
              <w:t>(Участники закупки могут предоставить выписку из ЕГРЮЛ, сформированную с помощью сайта http://egrul.nalog.ru/).</w:t>
            </w:r>
          </w:p>
          <w:p w:rsidR="00BD7062" w:rsidRPr="004A6FEB" w:rsidRDefault="0055439C" w:rsidP="00F62993">
            <w:pPr>
              <w:tabs>
                <w:tab w:val="left" w:pos="2111"/>
              </w:tabs>
              <w:spacing w:before="60" w:after="60"/>
            </w:pPr>
            <w:r w:rsidRPr="004A6FEB">
              <w:t xml:space="preserve">1.2. </w:t>
            </w:r>
            <w:r w:rsidR="00F62993" w:rsidRPr="004A6FEB">
              <w:t xml:space="preserve">копии учредительных документов в действующей на </w:t>
            </w:r>
            <w:r w:rsidRPr="004A6FEB">
              <w:t>дату подачи заявки редакции:</w:t>
            </w:r>
          </w:p>
          <w:p w:rsidR="0055439C" w:rsidRPr="004A6FEB" w:rsidRDefault="0055439C" w:rsidP="0055439C">
            <w:pPr>
              <w:tabs>
                <w:tab w:val="left" w:pos="2111"/>
              </w:tabs>
              <w:spacing w:before="60" w:after="60"/>
            </w:pPr>
            <w:r w:rsidRPr="004A6FEB">
              <w:t>- копия свидетельства о постановке на учет в налоговом органе</w:t>
            </w:r>
            <w:r w:rsidR="00890891" w:rsidRPr="004A6FEB">
              <w:t xml:space="preserve"> (ИНН)</w:t>
            </w:r>
            <w:r w:rsidRPr="004A6FEB">
              <w:t>;</w:t>
            </w:r>
          </w:p>
          <w:p w:rsidR="0055439C" w:rsidRPr="004A6FEB" w:rsidRDefault="0055439C" w:rsidP="0055439C">
            <w:pPr>
              <w:tabs>
                <w:tab w:val="left" w:pos="2111"/>
              </w:tabs>
              <w:spacing w:before="60" w:after="60"/>
            </w:pPr>
            <w:r w:rsidRPr="004A6FEB">
              <w:t>- копия свидетельства о присвоении участнику закупки основного государственного регистрационного номера (ОГРН);</w:t>
            </w:r>
          </w:p>
          <w:p w:rsidR="0055439C" w:rsidRPr="004A6FEB" w:rsidRDefault="0055439C" w:rsidP="0055439C">
            <w:pPr>
              <w:tabs>
                <w:tab w:val="left" w:pos="2111"/>
              </w:tabs>
              <w:spacing w:before="60" w:after="60"/>
            </w:pPr>
            <w:r w:rsidRPr="004A6FEB">
              <w:t>- копия свидетельства о регистрации участника закупки в качестве юридического лица, подтверждающего регистрацию Участника на территории Российской Федерации (для юридических лиц, зарегистрированных до 1 июля 2002 года – дополнительно свидетельство о внесении записи в Единый государственный реестр юридических лиц);</w:t>
            </w:r>
          </w:p>
          <w:p w:rsidR="0055439C" w:rsidRPr="004A6FEB" w:rsidRDefault="0055439C" w:rsidP="0055439C">
            <w:pPr>
              <w:tabs>
                <w:tab w:val="left" w:pos="2111"/>
              </w:tabs>
              <w:spacing w:before="60" w:after="60"/>
            </w:pPr>
            <w:r w:rsidRPr="004A6FEB">
              <w:t xml:space="preserve">- копия решения компетентных органов управления участника закупки (в соответствии с уставом и требованиями действующего законодательства) о назначении на должность лица, </w:t>
            </w:r>
            <w:proofErr w:type="gramStart"/>
            <w:r w:rsidRPr="004A6FEB">
              <w:t>имеющего  право</w:t>
            </w:r>
            <w:proofErr w:type="gramEnd"/>
            <w:r w:rsidRPr="004A6FEB">
              <w:t xml:space="preserve">  </w:t>
            </w:r>
            <w:r w:rsidRPr="004A6FEB">
              <w:lastRenderedPageBreak/>
              <w:t>действовать от его имени без доверенности, а также, при необходимости, доверенность (п.3.5.7);</w:t>
            </w:r>
          </w:p>
          <w:p w:rsidR="00854740" w:rsidRPr="004A6FEB" w:rsidRDefault="0055439C" w:rsidP="00F62993">
            <w:pPr>
              <w:tabs>
                <w:tab w:val="left" w:pos="2111"/>
              </w:tabs>
              <w:spacing w:before="60" w:after="60"/>
            </w:pPr>
            <w:r w:rsidRPr="004A6FEB">
              <w:t xml:space="preserve">1.3. </w:t>
            </w:r>
            <w:r w:rsidR="00854740" w:rsidRPr="004A6FEB">
              <w:t>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документы подписаны разными лицами, то документы, подтверждающие полномочия лица на подписание заявки и (или) входящих в ее состав документов, должны быть представлены на каждого подписавшего в соответствии с полномочиями;</w:t>
            </w:r>
          </w:p>
          <w:p w:rsidR="00854740" w:rsidRPr="004A6FEB" w:rsidRDefault="0055439C" w:rsidP="00854740">
            <w:pPr>
              <w:tabs>
                <w:tab w:val="left" w:pos="2111"/>
              </w:tabs>
              <w:spacing w:before="60" w:after="60"/>
            </w:pPr>
            <w:r w:rsidRPr="004A6FEB">
              <w:t xml:space="preserve">1.4. </w:t>
            </w:r>
            <w:r w:rsidR="00854740" w:rsidRPr="004A6FEB">
              <w:t>копия уведомления о возможности применения участником закупки упрощенной системы налогообложения (для участников закупки, применяющих ее).</w:t>
            </w:r>
          </w:p>
          <w:p w:rsidR="00A12AEF" w:rsidRPr="004A6FEB" w:rsidRDefault="0055439C" w:rsidP="00854740">
            <w:pPr>
              <w:tabs>
                <w:tab w:val="left" w:pos="2111"/>
              </w:tabs>
              <w:spacing w:before="60" w:after="60"/>
            </w:pPr>
            <w:r w:rsidRPr="004A6FEB">
              <w:t xml:space="preserve">1.5. </w:t>
            </w:r>
            <w:r w:rsidR="00A12AEF" w:rsidRPr="004A6FEB">
              <w:t>справка о составе органов управления для юридических лиц (единоличного и коллегиального исполнительных органов).</w:t>
            </w:r>
          </w:p>
          <w:p w:rsidR="00A12AEF" w:rsidRPr="004A6FEB" w:rsidRDefault="0055439C" w:rsidP="00854740">
            <w:pPr>
              <w:tabs>
                <w:tab w:val="left" w:pos="2111"/>
              </w:tabs>
              <w:spacing w:before="60" w:after="60"/>
            </w:pPr>
            <w:r w:rsidRPr="004A6FEB">
              <w:t xml:space="preserve">1.6. </w:t>
            </w:r>
            <w:r w:rsidR="00A12AEF" w:rsidRPr="004A6FEB">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4A6FEB">
              <w:t xml:space="preserve"> согласно </w:t>
            </w:r>
            <w:r w:rsidR="00BA4AF6" w:rsidRPr="004A6FEB">
              <w:t>приложению,</w:t>
            </w:r>
            <w:r w:rsidR="00831A16" w:rsidRPr="004A6FEB">
              <w:t xml:space="preserve"> к настоящей документации (раздел 8)</w:t>
            </w:r>
            <w:r w:rsidR="00A12AEF" w:rsidRPr="004A6FEB">
              <w:t>.</w:t>
            </w:r>
          </w:p>
          <w:p w:rsidR="00A12AEF" w:rsidRPr="004A6FEB" w:rsidRDefault="0055439C" w:rsidP="00854740">
            <w:pPr>
              <w:tabs>
                <w:tab w:val="left" w:pos="2111"/>
              </w:tabs>
              <w:spacing w:before="60" w:after="60"/>
            </w:pPr>
            <w:r w:rsidRPr="004A6FEB">
              <w:t xml:space="preserve"> 1.7. </w:t>
            </w:r>
            <w:r w:rsidR="00A12AEF" w:rsidRPr="004A6FEB">
              <w:t>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B2096" w:rsidRPr="004A6FEB" w:rsidRDefault="0055439C" w:rsidP="002B2096">
            <w:pPr>
              <w:tabs>
                <w:tab w:val="left" w:pos="2111"/>
              </w:tabs>
              <w:spacing w:before="60" w:after="60"/>
            </w:pPr>
            <w:r w:rsidRPr="004A6FEB">
              <w:t xml:space="preserve"> 1.8. </w:t>
            </w:r>
            <w:r w:rsidR="002B2096" w:rsidRPr="004A6FEB">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w:t>
            </w:r>
            <w:r w:rsidR="002B2096" w:rsidRPr="004A6FEB">
              <w:lastRenderedPageBreak/>
              <w:t xml:space="preserve">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2B2096" w:rsidRPr="004A6FEB" w:rsidRDefault="002B2096" w:rsidP="002B2096">
            <w:pPr>
              <w:tabs>
                <w:tab w:val="left" w:pos="2111"/>
              </w:tabs>
              <w:spacing w:before="60" w:after="60"/>
              <w:rPr>
                <w:i/>
              </w:rPr>
            </w:pPr>
            <w:r w:rsidRPr="004A6FEB">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2B2096" w:rsidRPr="004A6FEB" w:rsidRDefault="0055439C" w:rsidP="002B2096">
            <w:pPr>
              <w:tabs>
                <w:tab w:val="left" w:pos="2111"/>
              </w:tabs>
              <w:spacing w:before="60" w:after="60"/>
            </w:pPr>
            <w:r w:rsidRPr="004A6FEB">
              <w:t xml:space="preserve">1.9. </w:t>
            </w:r>
            <w:r w:rsidR="002B2096" w:rsidRPr="004A6FEB">
              <w:t>Копия бухгалтерской отчетности (Бухгалтерский баланс, Отчет о финансовых результатах) за последний завершенный отчетный год с подтверждением о принятии налоговыми органами.</w:t>
            </w:r>
          </w:p>
          <w:p w:rsidR="002B2096" w:rsidRPr="004A6FEB" w:rsidRDefault="002B2096" w:rsidP="002B2096">
            <w:pPr>
              <w:tabs>
                <w:tab w:val="left" w:pos="2111"/>
              </w:tabs>
              <w:spacing w:before="60" w:after="60"/>
            </w:pPr>
            <w:r w:rsidRPr="004A6FEB">
              <w:t>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p>
          <w:p w:rsidR="0055439C" w:rsidRPr="0031647A" w:rsidRDefault="0055439C" w:rsidP="0055439C">
            <w:pPr>
              <w:tabs>
                <w:tab w:val="left" w:pos="2111"/>
              </w:tabs>
              <w:spacing w:before="60" w:after="60"/>
            </w:pPr>
            <w:r w:rsidRPr="004A6FEB">
              <w:t>1.10. Заполненная участником закупки «Заявка на участие в закупке»</w:t>
            </w:r>
            <w:r w:rsidR="00BA7DC6" w:rsidRPr="004A6FEB">
              <w:t xml:space="preserve"> по форме согласно приложению к настоящей документации (раздел 8)</w:t>
            </w:r>
            <w:r w:rsidRPr="004A6FEB">
              <w:t>, содержащая подтверждения:</w:t>
            </w:r>
          </w:p>
          <w:p w:rsidR="0055439C" w:rsidRPr="0031647A" w:rsidRDefault="0055439C" w:rsidP="0055439C">
            <w:pPr>
              <w:tabs>
                <w:tab w:val="left" w:pos="2111"/>
              </w:tabs>
              <w:spacing w:before="60" w:after="60"/>
            </w:pPr>
            <w:r w:rsidRPr="0031647A">
              <w:lastRenderedPageBreak/>
              <w:t>- о расположении лица по адресу места нахождения согласно уставу;</w:t>
            </w:r>
          </w:p>
          <w:p w:rsidR="0055439C" w:rsidRPr="0031647A" w:rsidRDefault="0055439C" w:rsidP="0055439C">
            <w:pPr>
              <w:tabs>
                <w:tab w:val="left" w:pos="2111"/>
              </w:tabs>
              <w:spacing w:before="60" w:after="60"/>
            </w:pPr>
            <w:r w:rsidRPr="0031647A">
              <w:t>- о нахождении/не нахождении участника закупки в процессе ликвидации;</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55439C" w:rsidRPr="0031647A" w:rsidRDefault="0055439C" w:rsidP="0055439C">
            <w:pPr>
              <w:tabs>
                <w:tab w:val="left" w:pos="2111"/>
              </w:tabs>
              <w:spacing w:before="60" w:after="60"/>
            </w:pPr>
            <w:r w:rsidRPr="0031647A">
              <w:t>- о наличии/отсутствии решения об административном приостановлении деятельности;</w:t>
            </w:r>
          </w:p>
          <w:p w:rsidR="0055439C" w:rsidRPr="0031647A" w:rsidRDefault="0055439C" w:rsidP="0055439C">
            <w:pPr>
              <w:tabs>
                <w:tab w:val="left" w:pos="2111"/>
              </w:tabs>
              <w:spacing w:before="60" w:after="60"/>
            </w:pPr>
            <w:r w:rsidRPr="0031647A">
              <w:t xml:space="preserve">- о наличии/отсутствии неснятой или непогашенной судимости у Участника </w:t>
            </w:r>
            <w:r w:rsidR="0082656E" w:rsidRPr="0031647A">
              <w:t>закупки -</w:t>
            </w:r>
            <w:r w:rsidRPr="0031647A">
              <w:t xml:space="preserve">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55439C" w:rsidRPr="0031647A" w:rsidRDefault="0055439C" w:rsidP="0055439C">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5439C" w:rsidRPr="0031647A" w:rsidRDefault="0055439C" w:rsidP="0055439C">
            <w:pPr>
              <w:tabs>
                <w:tab w:val="left" w:pos="2111"/>
              </w:tabs>
              <w:spacing w:before="60" w:after="60"/>
            </w:pPr>
            <w:r w:rsidRPr="0031647A">
              <w:t>- о наличии/отсутствии административного наказания в виде дисквалификации;</w:t>
            </w:r>
          </w:p>
          <w:p w:rsidR="0055439C" w:rsidRPr="0031647A" w:rsidRDefault="0055439C" w:rsidP="0055439C">
            <w:pPr>
              <w:tabs>
                <w:tab w:val="left" w:pos="2111"/>
              </w:tabs>
              <w:spacing w:before="60" w:after="60"/>
            </w:pPr>
            <w:r w:rsidRPr="0031647A">
              <w:t>-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p w:rsidR="0055439C" w:rsidRPr="0031647A" w:rsidRDefault="0055439C" w:rsidP="0055439C">
            <w:pPr>
              <w:tabs>
                <w:tab w:val="left" w:pos="2111"/>
              </w:tabs>
              <w:spacing w:before="60" w:after="60"/>
            </w:pPr>
            <w:r w:rsidRPr="0031647A">
              <w:t xml:space="preserve"> -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55439C" w:rsidRPr="0031647A" w:rsidRDefault="0055439C" w:rsidP="0055439C">
            <w:pPr>
              <w:tabs>
                <w:tab w:val="left" w:pos="2111"/>
              </w:tabs>
              <w:spacing w:before="60" w:after="60"/>
            </w:pPr>
            <w:r w:rsidRPr="0031647A">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55439C" w:rsidRPr="0031647A" w:rsidRDefault="0055439C" w:rsidP="0055439C">
            <w:pPr>
              <w:tabs>
                <w:tab w:val="left" w:pos="2111"/>
              </w:tabs>
              <w:spacing w:before="60" w:after="60"/>
            </w:pPr>
            <w:r w:rsidRPr="0031647A">
              <w:t xml:space="preserve">- что участник не является офшорной компанией; </w:t>
            </w:r>
          </w:p>
          <w:p w:rsidR="0055439C" w:rsidRPr="0031647A" w:rsidRDefault="0055439C" w:rsidP="0055439C">
            <w:pPr>
              <w:tabs>
                <w:tab w:val="left" w:pos="2111"/>
              </w:tabs>
              <w:spacing w:before="60" w:after="60"/>
            </w:pPr>
            <w:r w:rsidRPr="0031647A">
              <w:t xml:space="preserve">- о присутствии/отсутствии в реестрах недобросовестных поставщиков (в реестре, </w:t>
            </w:r>
            <w:r w:rsidRPr="0031647A">
              <w:lastRenderedPageBreak/>
              <w:t>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0C6854" w:rsidRPr="0031647A" w:rsidRDefault="000C6854">
            <w:pPr>
              <w:tabs>
                <w:tab w:val="left" w:pos="2111"/>
              </w:tabs>
              <w:spacing w:before="60" w:after="60"/>
              <w:rPr>
                <w:b/>
                <w:u w:val="single"/>
              </w:rPr>
            </w:pPr>
            <w:r w:rsidRPr="0031647A">
              <w:rPr>
                <w:b/>
                <w:u w:val="single"/>
              </w:rPr>
              <w:t>2. для индивидуальных предпринимателей</w:t>
            </w:r>
            <w:r w:rsidR="00F62993" w:rsidRPr="0031647A">
              <w:rPr>
                <w:b/>
                <w:u w:val="single"/>
              </w:rPr>
              <w:t>:</w:t>
            </w:r>
            <w:r w:rsidRPr="0031647A">
              <w:rPr>
                <w:b/>
                <w:u w:val="single"/>
              </w:rPr>
              <w:t xml:space="preserve"> </w:t>
            </w:r>
          </w:p>
          <w:p w:rsidR="00F62993" w:rsidRPr="0031647A" w:rsidRDefault="0055439C" w:rsidP="00F62993">
            <w:pPr>
              <w:tabs>
                <w:tab w:val="left" w:pos="2111"/>
              </w:tabs>
              <w:spacing w:before="60" w:after="60"/>
              <w:rPr>
                <w:i/>
              </w:rPr>
            </w:pPr>
            <w:r w:rsidRPr="0031647A">
              <w:t xml:space="preserve">2.1. </w:t>
            </w:r>
            <w:r w:rsidR="00F62993" w:rsidRPr="0031647A">
              <w:t xml:space="preserve">копия выписки из единого государственного реестра индивидуальных предпринимателей (далее – выписка ЕГРИП); </w:t>
            </w:r>
            <w:r w:rsidR="00F62993" w:rsidRPr="0031647A">
              <w:rPr>
                <w:i/>
              </w:rPr>
              <w:t xml:space="preserve">(Участники закупки могут предоставить </w:t>
            </w:r>
            <w:r w:rsidR="0082656E" w:rsidRPr="0031647A">
              <w:rPr>
                <w:i/>
              </w:rPr>
              <w:t>выписку из</w:t>
            </w:r>
            <w:r w:rsidR="00F62993" w:rsidRPr="0031647A">
              <w:rPr>
                <w:i/>
              </w:rPr>
              <w:t xml:space="preserve"> ЕГРИП, сформированную с помощью сайта </w:t>
            </w:r>
            <w:hyperlink r:id="rId11" w:history="1">
              <w:r w:rsidR="00854740" w:rsidRPr="0031647A">
                <w:rPr>
                  <w:rStyle w:val="af6"/>
                  <w:i/>
                  <w:color w:val="auto"/>
                </w:rPr>
                <w:t>http://egrul.nalog.ru/</w:t>
              </w:r>
            </w:hyperlink>
            <w:r w:rsidR="00F62993" w:rsidRPr="0031647A">
              <w:rPr>
                <w:i/>
              </w:rPr>
              <w:t>).</w:t>
            </w:r>
          </w:p>
          <w:p w:rsidR="00890891" w:rsidRPr="0031647A" w:rsidRDefault="0055439C" w:rsidP="00854740">
            <w:pPr>
              <w:tabs>
                <w:tab w:val="left" w:pos="2111"/>
              </w:tabs>
              <w:spacing w:before="60" w:after="60"/>
            </w:pPr>
            <w:r w:rsidRPr="0031647A">
              <w:t xml:space="preserve">2.2. </w:t>
            </w:r>
            <w:r w:rsidR="00890891" w:rsidRPr="0031647A">
              <w:t>копия свидетельства о постановке на учет в налоговом органе (ИНН).</w:t>
            </w:r>
          </w:p>
          <w:p w:rsidR="00AC2DF4" w:rsidRPr="0031647A" w:rsidRDefault="00890891" w:rsidP="00854740">
            <w:pPr>
              <w:tabs>
                <w:tab w:val="left" w:pos="2111"/>
              </w:tabs>
              <w:spacing w:before="60" w:after="60"/>
            </w:pPr>
            <w:r w:rsidRPr="0031647A">
              <w:t xml:space="preserve">2.3. </w:t>
            </w:r>
            <w:r w:rsidR="00AC2DF4" w:rsidRPr="0031647A">
              <w:t>копия уведомления о возможности применения участником закупки упрощенной системы налогообложения (для участников закупки, применяющих ее).</w:t>
            </w:r>
          </w:p>
          <w:p w:rsidR="00A12AEF" w:rsidRPr="0031647A" w:rsidRDefault="00890891" w:rsidP="00854740">
            <w:pPr>
              <w:tabs>
                <w:tab w:val="left" w:pos="2111"/>
              </w:tabs>
              <w:spacing w:before="60" w:after="60"/>
            </w:pPr>
            <w:r w:rsidRPr="0031647A">
              <w:t>2.4</w:t>
            </w:r>
            <w:r w:rsidR="0055439C" w:rsidRPr="0031647A">
              <w:t xml:space="preserve">. </w:t>
            </w:r>
            <w:r w:rsidR="00A12AEF" w:rsidRPr="0031647A">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31647A">
              <w:t xml:space="preserve"> согласно приложению к настоящей документации (раздел 8)</w:t>
            </w:r>
            <w:r w:rsidR="00A12AEF" w:rsidRPr="0031647A">
              <w:t>.</w:t>
            </w:r>
          </w:p>
          <w:p w:rsidR="00A12AEF" w:rsidRPr="0031647A" w:rsidRDefault="0055439C" w:rsidP="00854740">
            <w:pPr>
              <w:tabs>
                <w:tab w:val="left" w:pos="2111"/>
              </w:tabs>
              <w:spacing w:before="60" w:after="60"/>
            </w:pPr>
            <w:r w:rsidRPr="0031647A">
              <w:t>2.</w:t>
            </w:r>
            <w:r w:rsidR="00890891" w:rsidRPr="0031647A">
              <w:t>5</w:t>
            </w:r>
            <w:r w:rsidRPr="0031647A">
              <w:t xml:space="preserve">. </w:t>
            </w:r>
            <w:r w:rsidR="00A12AEF" w:rsidRPr="0031647A">
              <w:t>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B2096" w:rsidRPr="0031647A" w:rsidRDefault="0055439C" w:rsidP="002B2096">
            <w:pPr>
              <w:tabs>
                <w:tab w:val="left" w:pos="2111"/>
              </w:tabs>
              <w:spacing w:before="60" w:after="60"/>
            </w:pPr>
            <w:r w:rsidRPr="0031647A">
              <w:t>2.</w:t>
            </w:r>
            <w:r w:rsidR="00890891" w:rsidRPr="0031647A">
              <w:t>6</w:t>
            </w:r>
            <w:r w:rsidRPr="0031647A">
              <w:t xml:space="preserve">. </w:t>
            </w:r>
            <w:r w:rsidR="002B2096" w:rsidRPr="0031647A">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w:t>
            </w:r>
            <w:r w:rsidR="002B2096" w:rsidRPr="0031647A">
              <w:lastRenderedPageBreak/>
              <w:t xml:space="preserve">пеням, штрафам, процентам за последний отчётный период. </w:t>
            </w:r>
          </w:p>
          <w:p w:rsidR="002B2096" w:rsidRPr="0031647A" w:rsidRDefault="002B2096" w:rsidP="002B2096">
            <w:pPr>
              <w:tabs>
                <w:tab w:val="left" w:pos="2111"/>
              </w:tabs>
              <w:spacing w:before="60" w:after="60"/>
              <w:rPr>
                <w:i/>
              </w:rPr>
            </w:pPr>
            <w:r w:rsidRPr="0031647A">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BE6939" w:rsidRPr="0031647A" w:rsidRDefault="00890891" w:rsidP="002B2096">
            <w:pPr>
              <w:tabs>
                <w:tab w:val="left" w:pos="2111"/>
              </w:tabs>
              <w:spacing w:before="60" w:after="60"/>
            </w:pPr>
            <w:r w:rsidRPr="0031647A">
              <w:t>2.7</w:t>
            </w:r>
            <w:r w:rsidR="005059E1" w:rsidRPr="0031647A">
              <w:t xml:space="preserve">. </w:t>
            </w:r>
            <w:r w:rsidR="00BE6939" w:rsidRPr="0031647A">
              <w:t xml:space="preserve">Для индивидуальных предпринимателей, применяющих общую систему налогообложения: </w:t>
            </w:r>
          </w:p>
          <w:p w:rsidR="00BE6939" w:rsidRPr="0031647A" w:rsidRDefault="00BE6939" w:rsidP="002B2096">
            <w:pPr>
              <w:tabs>
                <w:tab w:val="left" w:pos="2111"/>
              </w:tabs>
              <w:spacing w:before="60" w:after="60"/>
            </w:pPr>
            <w:r w:rsidRPr="0031647A">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BE6939" w:rsidRPr="0031647A" w:rsidRDefault="00BE6939" w:rsidP="002B2096">
            <w:pPr>
              <w:tabs>
                <w:tab w:val="left" w:pos="2111"/>
              </w:tabs>
              <w:spacing w:before="60" w:after="60"/>
            </w:pPr>
            <w:r w:rsidRPr="0031647A">
              <w:t xml:space="preserve">Для Индивидуальных предпринимателей, применяющих упрощенные системы налогообложения (в зависимости от применяемой системы налогообложения): </w:t>
            </w:r>
          </w:p>
          <w:p w:rsidR="00BE6939" w:rsidRPr="0031647A" w:rsidRDefault="00BE6939" w:rsidP="002B2096">
            <w:pPr>
              <w:tabs>
                <w:tab w:val="left" w:pos="2111"/>
              </w:tabs>
              <w:spacing w:before="60" w:after="60"/>
            </w:pPr>
            <w:r w:rsidRPr="0031647A">
              <w:t xml:space="preserve">- налоговая декларация по УСН за последний завершенный отчетный год с подтверждением о принятии налоговыми органами; </w:t>
            </w:r>
          </w:p>
          <w:p w:rsidR="00BE6939" w:rsidRPr="0031647A" w:rsidRDefault="00BE6939" w:rsidP="002B2096">
            <w:pPr>
              <w:tabs>
                <w:tab w:val="left" w:pos="2111"/>
              </w:tabs>
              <w:spacing w:before="60" w:after="60"/>
            </w:pPr>
            <w:r w:rsidRPr="0031647A">
              <w:t xml:space="preserve">- налоговая декларация по единому налогу на вмененный доход для отдельных видов деятельности за последний завершенный отчетный квартал с подтверждением о принятии налоговыми органами. </w:t>
            </w:r>
          </w:p>
          <w:p w:rsidR="00BE6939" w:rsidRPr="0031647A" w:rsidRDefault="00BE6939" w:rsidP="002B2096">
            <w:pPr>
              <w:tabs>
                <w:tab w:val="left" w:pos="2111"/>
              </w:tabs>
              <w:spacing w:before="60" w:after="60"/>
            </w:pPr>
            <w:r w:rsidRPr="0031647A">
              <w:t>Индивидуальные предприниматели в п. 18 Анкеты участника указывают сумму выручки от реализации товаров/работ/услуг без НДС за последний отчётный период (квартал);</w:t>
            </w:r>
          </w:p>
          <w:p w:rsidR="0055439C" w:rsidRPr="0031647A" w:rsidRDefault="005059E1" w:rsidP="0055439C">
            <w:pPr>
              <w:tabs>
                <w:tab w:val="left" w:pos="2111"/>
              </w:tabs>
              <w:spacing w:before="60" w:after="60"/>
            </w:pPr>
            <w:r w:rsidRPr="0031647A">
              <w:t>2.</w:t>
            </w:r>
            <w:r w:rsidR="00890891" w:rsidRPr="0031647A">
              <w:t>8</w:t>
            </w:r>
            <w:r w:rsidRPr="0031647A">
              <w:t xml:space="preserve">. </w:t>
            </w:r>
            <w:r w:rsidR="0055439C" w:rsidRPr="0031647A">
              <w:t>Заполненная участником закупки «Заявка на участие в закупке»</w:t>
            </w:r>
            <w:r w:rsidR="00BA7DC6" w:rsidRPr="0031647A">
              <w:t xml:space="preserve"> по форме согласно приложению к настоящей документации (раздел 8)</w:t>
            </w:r>
            <w:r w:rsidR="0055439C" w:rsidRPr="0031647A">
              <w:t>, содержащая подтверждения:</w:t>
            </w:r>
          </w:p>
          <w:p w:rsidR="0055439C" w:rsidRPr="0031647A" w:rsidRDefault="0055439C" w:rsidP="0055439C">
            <w:pPr>
              <w:tabs>
                <w:tab w:val="left" w:pos="2111"/>
              </w:tabs>
              <w:spacing w:before="60" w:after="60"/>
            </w:pPr>
            <w:r w:rsidRPr="0031647A">
              <w:lastRenderedPageBreak/>
              <w:t>- о расположении лица по адресу места постоянного проживания;</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55439C" w:rsidRPr="0031647A" w:rsidRDefault="0055439C" w:rsidP="0055439C">
            <w:pPr>
              <w:tabs>
                <w:tab w:val="left" w:pos="2111"/>
              </w:tabs>
              <w:spacing w:before="60" w:after="60"/>
            </w:pPr>
            <w:r w:rsidRPr="0031647A">
              <w:t>- о наличии/отсутствии решения об административном приостановлении деятельности;</w:t>
            </w:r>
          </w:p>
          <w:p w:rsidR="0055439C" w:rsidRPr="0031647A" w:rsidRDefault="0055439C" w:rsidP="0055439C">
            <w:pPr>
              <w:tabs>
                <w:tab w:val="left" w:pos="2111"/>
              </w:tabs>
              <w:spacing w:before="60" w:after="60"/>
            </w:pPr>
            <w:r w:rsidRPr="0031647A">
              <w:t>- о наличии/отсутствии неснятой или непогашенной судимости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55439C" w:rsidRPr="0031647A" w:rsidRDefault="0055439C" w:rsidP="0055439C">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5439C" w:rsidRPr="0031647A" w:rsidRDefault="0055439C" w:rsidP="0055439C">
            <w:pPr>
              <w:tabs>
                <w:tab w:val="left" w:pos="2111"/>
              </w:tabs>
              <w:spacing w:before="60" w:after="60"/>
            </w:pPr>
            <w:r w:rsidRPr="0031647A">
              <w:t>- о наличии/отсутствии административного наказания в виде дисквалификации;</w:t>
            </w:r>
          </w:p>
          <w:p w:rsidR="0055439C" w:rsidRPr="0031647A" w:rsidRDefault="0055439C" w:rsidP="0055439C">
            <w:pPr>
              <w:tabs>
                <w:tab w:val="left" w:pos="2111"/>
              </w:tabs>
              <w:spacing w:before="60" w:after="60"/>
            </w:pPr>
            <w:r w:rsidRPr="0031647A">
              <w:t>-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55439C" w:rsidRPr="0031647A" w:rsidRDefault="0055439C" w:rsidP="0055439C">
            <w:pPr>
              <w:tabs>
                <w:tab w:val="left" w:pos="2111"/>
              </w:tabs>
              <w:spacing w:before="60" w:after="60"/>
            </w:pPr>
            <w:r w:rsidRPr="0031647A">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55439C" w:rsidRPr="0031647A" w:rsidRDefault="0055439C" w:rsidP="0055439C">
            <w:pPr>
              <w:tabs>
                <w:tab w:val="left" w:pos="2111"/>
              </w:tabs>
              <w:spacing w:before="60" w:after="60"/>
            </w:pPr>
            <w:r w:rsidRPr="0031647A">
              <w:t>- о присутствии/отсутствии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F62993" w:rsidRPr="0031647A" w:rsidRDefault="00F62993">
            <w:pPr>
              <w:tabs>
                <w:tab w:val="left" w:pos="2111"/>
              </w:tabs>
              <w:spacing w:before="60" w:after="60"/>
              <w:rPr>
                <w:b/>
                <w:u w:val="single"/>
              </w:rPr>
            </w:pPr>
            <w:r w:rsidRPr="0031647A">
              <w:rPr>
                <w:b/>
                <w:u w:val="single"/>
              </w:rPr>
              <w:t>3. для физических лиц:</w:t>
            </w:r>
          </w:p>
          <w:p w:rsidR="00F62993" w:rsidRPr="0031647A" w:rsidRDefault="005059E1">
            <w:pPr>
              <w:tabs>
                <w:tab w:val="left" w:pos="2111"/>
              </w:tabs>
              <w:spacing w:before="60" w:after="60"/>
            </w:pPr>
            <w:r w:rsidRPr="0031647A">
              <w:lastRenderedPageBreak/>
              <w:t xml:space="preserve">3.1. </w:t>
            </w:r>
            <w:r w:rsidR="00F62993" w:rsidRPr="0031647A">
              <w:t>копии документов, удостоверяющих личность</w:t>
            </w:r>
            <w:r w:rsidRPr="0031647A">
              <w:t>:</w:t>
            </w:r>
          </w:p>
          <w:p w:rsidR="005059E1" w:rsidRPr="0031647A" w:rsidRDefault="005059E1" w:rsidP="005059E1">
            <w:pPr>
              <w:tabs>
                <w:tab w:val="left" w:pos="2111"/>
              </w:tabs>
              <w:spacing w:before="60" w:after="60"/>
            </w:pPr>
            <w:r w:rsidRPr="0031647A">
              <w:t xml:space="preserve">- копия паспорта гражданина Российской Федерации или паспорта иного государства, или иной документ, его заменяющий в соответствии с требованиями действующего законодательства Российской Федерации (в случае, если паспорт или иной его заменяющий документ выдан на территории иного государства, должен быть представлен </w:t>
            </w:r>
            <w:proofErr w:type="spellStart"/>
            <w:r w:rsidRPr="0031647A">
              <w:t>апостилированный</w:t>
            </w:r>
            <w:proofErr w:type="spellEnd"/>
            <w:r w:rsidRPr="0031647A">
              <w:t xml:space="preserve"> перевод такого документа);</w:t>
            </w:r>
          </w:p>
          <w:p w:rsidR="005059E1" w:rsidRPr="0031647A" w:rsidRDefault="005059E1" w:rsidP="005059E1">
            <w:pPr>
              <w:tabs>
                <w:tab w:val="left" w:pos="2111"/>
              </w:tabs>
              <w:spacing w:before="60" w:after="60"/>
            </w:pPr>
            <w:r w:rsidRPr="0031647A">
              <w:t>- копия свидетельства о постановке на учет в налоговом органе;</w:t>
            </w:r>
          </w:p>
          <w:p w:rsidR="00A12AEF" w:rsidRPr="0031647A" w:rsidRDefault="005059E1" w:rsidP="00854740">
            <w:pPr>
              <w:tabs>
                <w:tab w:val="left" w:pos="2111"/>
              </w:tabs>
              <w:spacing w:before="60" w:after="60"/>
            </w:pPr>
            <w:r w:rsidRPr="0031647A">
              <w:t>3.</w:t>
            </w:r>
            <w:r w:rsidR="00811ABA" w:rsidRPr="0031647A">
              <w:t>2</w:t>
            </w:r>
            <w:r w:rsidRPr="0031647A">
              <w:t xml:space="preserve">. </w:t>
            </w:r>
            <w:r w:rsidR="00A12AEF" w:rsidRPr="0031647A">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31647A">
              <w:t xml:space="preserve"> согласно приложению к настоящей документации (раздел 8)</w:t>
            </w:r>
            <w:r w:rsidR="00A12AEF" w:rsidRPr="0031647A">
              <w:t>.</w:t>
            </w:r>
          </w:p>
          <w:p w:rsidR="00A12AEF" w:rsidRPr="0031647A" w:rsidRDefault="00811ABA" w:rsidP="00854740">
            <w:pPr>
              <w:tabs>
                <w:tab w:val="left" w:pos="2111"/>
              </w:tabs>
              <w:spacing w:before="60" w:after="60"/>
            </w:pPr>
            <w:r w:rsidRPr="0031647A">
              <w:t>3.3</w:t>
            </w:r>
            <w:r w:rsidR="005059E1" w:rsidRPr="0031647A">
              <w:t xml:space="preserve">. </w:t>
            </w:r>
            <w:r w:rsidR="00A12AEF" w:rsidRPr="0031647A">
              <w:t>справка о наличии (отсутствии) судимости и (или) факта уголовного преследования либо о прекращении уголовного преследования, выданная физическому лицу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5059E1" w:rsidRPr="0031647A" w:rsidRDefault="00811ABA" w:rsidP="005059E1">
            <w:pPr>
              <w:tabs>
                <w:tab w:val="left" w:pos="2111"/>
              </w:tabs>
              <w:spacing w:before="60" w:after="60"/>
            </w:pPr>
            <w:r w:rsidRPr="0031647A">
              <w:t>3.</w:t>
            </w:r>
            <w:r w:rsidR="00BE6939" w:rsidRPr="0031647A">
              <w:t>4</w:t>
            </w:r>
            <w:r w:rsidRPr="0031647A">
              <w:t xml:space="preserve"> </w:t>
            </w:r>
            <w:r w:rsidR="005059E1" w:rsidRPr="0031647A">
              <w:t>Заполненная участником закупки «Заявка на участие в закупке»</w:t>
            </w:r>
            <w:r w:rsidR="00BA7DC6" w:rsidRPr="0031647A">
              <w:t xml:space="preserve"> по форме согласно приложению к настоящей документации (раздел 8)</w:t>
            </w:r>
            <w:r w:rsidR="005059E1" w:rsidRPr="0031647A">
              <w:t>, содержащая подтверждения:</w:t>
            </w:r>
          </w:p>
          <w:p w:rsidR="005059E1" w:rsidRPr="0031647A" w:rsidRDefault="005059E1" w:rsidP="005059E1">
            <w:pPr>
              <w:tabs>
                <w:tab w:val="left" w:pos="2111"/>
              </w:tabs>
              <w:spacing w:before="60" w:after="60"/>
            </w:pPr>
            <w:r w:rsidRPr="0031647A">
              <w:t>- о расположении лица по адресу места постоянного проживания;</w:t>
            </w:r>
          </w:p>
          <w:p w:rsidR="005059E1" w:rsidRPr="0031647A" w:rsidRDefault="005059E1" w:rsidP="005059E1">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059E1" w:rsidRPr="0031647A" w:rsidRDefault="005059E1" w:rsidP="005059E1">
            <w:pPr>
              <w:tabs>
                <w:tab w:val="left" w:pos="2111"/>
              </w:tabs>
              <w:spacing w:before="60" w:after="60"/>
            </w:pPr>
            <w:r w:rsidRPr="0031647A">
              <w:t>- о наличии/отсутствии неснятой или непогашенно</w:t>
            </w:r>
            <w:r w:rsidR="00BE6939" w:rsidRPr="0031647A">
              <w:t>й судимости у Участника закупки</w:t>
            </w:r>
            <w:r w:rsidRPr="0031647A">
              <w:t>;</w:t>
            </w:r>
          </w:p>
          <w:p w:rsidR="005059E1" w:rsidRPr="0031647A" w:rsidRDefault="005059E1" w:rsidP="005059E1">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059E1" w:rsidRPr="0031647A" w:rsidRDefault="005059E1" w:rsidP="005059E1">
            <w:pPr>
              <w:tabs>
                <w:tab w:val="left" w:pos="2111"/>
              </w:tabs>
              <w:spacing w:before="60" w:after="60"/>
            </w:pPr>
            <w:r w:rsidRPr="0031647A">
              <w:t>- о наличии/отсутствии административного наказания в виде дисквалификации;</w:t>
            </w:r>
          </w:p>
          <w:p w:rsidR="005059E1" w:rsidRPr="0031647A" w:rsidRDefault="005059E1" w:rsidP="005059E1">
            <w:pPr>
              <w:tabs>
                <w:tab w:val="left" w:pos="2111"/>
              </w:tabs>
              <w:spacing w:before="60" w:after="60"/>
            </w:pPr>
            <w:r w:rsidRPr="0031647A">
              <w:t xml:space="preserve">-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w:t>
            </w:r>
            <w:r w:rsidRPr="0031647A">
              <w:lastRenderedPageBreak/>
              <w:t>конкретной закупки (за исключением дочерних обществ);</w:t>
            </w:r>
          </w:p>
          <w:p w:rsidR="00F62993" w:rsidRPr="0031647A" w:rsidRDefault="00F62993">
            <w:pPr>
              <w:tabs>
                <w:tab w:val="left" w:pos="2111"/>
              </w:tabs>
              <w:spacing w:before="60" w:after="60"/>
              <w:rPr>
                <w:b/>
                <w:u w:val="single"/>
              </w:rPr>
            </w:pPr>
            <w:r w:rsidRPr="0031647A">
              <w:rPr>
                <w:b/>
                <w:u w:val="single"/>
              </w:rPr>
              <w:t>4</w:t>
            </w:r>
            <w:r w:rsidR="000C6854" w:rsidRPr="0031647A">
              <w:rPr>
                <w:b/>
                <w:u w:val="single"/>
              </w:rPr>
              <w:t>. для</w:t>
            </w:r>
            <w:r w:rsidRPr="0031647A">
              <w:rPr>
                <w:b/>
                <w:u w:val="single"/>
              </w:rPr>
              <w:t xml:space="preserve"> иностранных юридических лиц</w:t>
            </w:r>
            <w:r w:rsidR="00E87610" w:rsidRPr="0031647A">
              <w:rPr>
                <w:b/>
                <w:u w:val="single"/>
              </w:rPr>
              <w:t xml:space="preserve">, либо если в качестве субподрядчика / соисполнителя или члена коллективного участника привлекается иностранное </w:t>
            </w:r>
            <w:r w:rsidRPr="0031647A">
              <w:rPr>
                <w:b/>
                <w:u w:val="single"/>
              </w:rPr>
              <w:t>юридическое лицо</w:t>
            </w:r>
            <w:r w:rsidR="000C6854" w:rsidRPr="0031647A">
              <w:rPr>
                <w:b/>
                <w:u w:val="single"/>
              </w:rPr>
              <w:t>:</w:t>
            </w:r>
          </w:p>
          <w:p w:rsidR="000C6854" w:rsidRPr="0031647A" w:rsidRDefault="00F62993">
            <w:pPr>
              <w:tabs>
                <w:tab w:val="left" w:pos="2111"/>
              </w:tabs>
              <w:spacing w:before="60" w:after="60"/>
            </w:pPr>
            <w:r w:rsidRPr="0031647A">
              <w:t xml:space="preserve">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w:t>
            </w:r>
            <w:proofErr w:type="spellStart"/>
            <w:r w:rsidRPr="0031647A">
              <w:t>апостиля</w:t>
            </w:r>
            <w:proofErr w:type="spellEnd"/>
            <w:r w:rsidRPr="0031647A">
              <w:t>) с нотариально заверенным переводом на русский язык);</w:t>
            </w:r>
          </w:p>
          <w:p w:rsidR="000C6854" w:rsidRPr="0031647A" w:rsidRDefault="000C6854">
            <w:pPr>
              <w:tabs>
                <w:tab w:val="left" w:pos="2111"/>
              </w:tabs>
              <w:spacing w:before="60" w:after="60"/>
            </w:pPr>
            <w:r w:rsidRPr="0031647A">
              <w:t xml:space="preserve"> - </w:t>
            </w:r>
            <w:r w:rsidR="00E665DB" w:rsidRPr="0031647A">
              <w:t xml:space="preserve">копия </w:t>
            </w:r>
            <w:r w:rsidRPr="0031647A">
              <w:t>свидетельств</w:t>
            </w:r>
            <w:r w:rsidR="00E665DB" w:rsidRPr="0031647A">
              <w:t>а</w:t>
            </w:r>
            <w:r w:rsidRPr="0031647A">
              <w:t xml:space="preserve"> о постановке на налоговый учет в Российской Федерации (если таковое имеется);</w:t>
            </w:r>
          </w:p>
          <w:p w:rsidR="000C6854" w:rsidRPr="0031647A" w:rsidRDefault="000C6854">
            <w:pPr>
              <w:tabs>
                <w:tab w:val="left" w:pos="2111"/>
              </w:tabs>
              <w:spacing w:before="60" w:after="60"/>
            </w:pPr>
            <w:r w:rsidRPr="0031647A">
              <w:t xml:space="preserve">-  документы, подтверждающие полномочия руководителя </w:t>
            </w:r>
            <w:r w:rsidR="00E665DB" w:rsidRPr="0031647A">
              <w:t>участника закупки</w:t>
            </w:r>
            <w:r w:rsidRPr="0031647A">
              <w:t>;</w:t>
            </w:r>
          </w:p>
          <w:p w:rsidR="000C6854" w:rsidRPr="0031647A" w:rsidRDefault="000C6854">
            <w:pPr>
              <w:tabs>
                <w:tab w:val="left" w:pos="2111"/>
              </w:tabs>
              <w:spacing w:before="60" w:after="60"/>
            </w:pPr>
            <w:r w:rsidRPr="0031647A">
              <w:t xml:space="preserve">- </w:t>
            </w:r>
            <w:r w:rsidR="00E665DB" w:rsidRPr="0031647A">
              <w:t xml:space="preserve">копия </w:t>
            </w:r>
            <w:r w:rsidR="0082656E" w:rsidRPr="0031647A">
              <w:t>доверенности представителя</w:t>
            </w:r>
            <w:r w:rsidRPr="0031647A">
              <w:t xml:space="preserve"> на заключение договора (в случае, если договор подписывается не руководителем </w:t>
            </w:r>
            <w:r w:rsidR="0082656E" w:rsidRPr="0031647A">
              <w:t>участника закупки</w:t>
            </w:r>
            <w:r w:rsidRPr="0031647A">
              <w:t>);</w:t>
            </w:r>
          </w:p>
          <w:p w:rsidR="000C6854" w:rsidRPr="0031647A" w:rsidRDefault="000C6854">
            <w:pPr>
              <w:tabs>
                <w:tab w:val="left" w:pos="2111"/>
              </w:tabs>
              <w:spacing w:before="60" w:after="60"/>
            </w:pPr>
            <w:r w:rsidRPr="0031647A">
              <w:t xml:space="preserve">- </w:t>
            </w:r>
            <w:r w:rsidR="00E665DB" w:rsidRPr="0031647A">
              <w:t xml:space="preserve">копия </w:t>
            </w:r>
            <w:r w:rsidRPr="0031647A">
              <w:t>свидетельств</w:t>
            </w:r>
            <w:r w:rsidR="00E665DB" w:rsidRPr="0031647A">
              <w:t>а</w:t>
            </w:r>
            <w:r w:rsidRPr="0031647A">
              <w:t xml:space="preserve"> о благосостоянии/сертификат о благополучии (аналог выписки из ЕГРЮЛ);</w:t>
            </w:r>
          </w:p>
          <w:p w:rsidR="000C6854" w:rsidRPr="0031647A" w:rsidRDefault="000C6854">
            <w:pPr>
              <w:tabs>
                <w:tab w:val="left" w:pos="2111"/>
              </w:tabs>
              <w:spacing w:before="60" w:after="60"/>
            </w:pPr>
            <w:r w:rsidRPr="0031647A">
              <w:t xml:space="preserve">- документ, подтверждающий специальную правоспособность </w:t>
            </w:r>
            <w:r w:rsidR="00E665DB" w:rsidRPr="0031647A">
              <w:t>участника закупки</w:t>
            </w:r>
            <w:r w:rsidRPr="0031647A">
              <w:t xml:space="preserve"> (лицензия; патент; разрешение и др.), при необходимости и в случае, если законодательство иностранного государства предусматривает подо</w:t>
            </w:r>
            <w:r w:rsidR="00E665DB" w:rsidRPr="0031647A">
              <w:t xml:space="preserve">бный документ. </w:t>
            </w:r>
          </w:p>
          <w:p w:rsidR="000C6854" w:rsidRPr="0031647A" w:rsidRDefault="000C6854">
            <w:pPr>
              <w:tabs>
                <w:tab w:val="left" w:pos="2111"/>
              </w:tabs>
              <w:spacing w:before="60" w:after="60"/>
              <w:rPr>
                <w:b/>
                <w:u w:val="single"/>
              </w:rPr>
            </w:pPr>
            <w:r w:rsidRPr="0031647A">
              <w:rPr>
                <w:b/>
                <w:u w:val="single"/>
              </w:rPr>
              <w:t xml:space="preserve"> Дополнительно к вышеуказанным документам необходимо представить:</w:t>
            </w:r>
          </w:p>
          <w:p w:rsidR="000C6854" w:rsidRPr="0031647A" w:rsidRDefault="000C6854">
            <w:pPr>
              <w:tabs>
                <w:tab w:val="left" w:pos="2111"/>
              </w:tabs>
              <w:spacing w:before="60" w:after="60"/>
            </w:pPr>
            <w:r w:rsidRPr="0031647A">
              <w:t xml:space="preserve">- опись документов заявки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pPr>
              <w:tabs>
                <w:tab w:val="left" w:pos="2111"/>
              </w:tabs>
              <w:spacing w:before="60" w:after="60"/>
            </w:pPr>
            <w:r w:rsidRPr="0031647A">
              <w:t>- заявк</w:t>
            </w:r>
            <w:r w:rsidR="005513B7" w:rsidRPr="0031647A">
              <w:t xml:space="preserve">у 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pPr>
              <w:tabs>
                <w:tab w:val="left" w:pos="2111"/>
              </w:tabs>
              <w:spacing w:before="60" w:after="60"/>
            </w:pPr>
            <w:r w:rsidRPr="0031647A">
              <w:t xml:space="preserve">- коммерческое предложение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rsidP="0053364D">
            <w:pPr>
              <w:tabs>
                <w:tab w:val="left" w:pos="2111"/>
              </w:tabs>
              <w:spacing w:before="60" w:after="60"/>
            </w:pPr>
            <w:r w:rsidRPr="0031647A">
              <w:t xml:space="preserve">- техническое предложение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735105" w:rsidRPr="0031647A" w:rsidRDefault="0064252C" w:rsidP="00735105">
            <w:pPr>
              <w:tabs>
                <w:tab w:val="left" w:pos="2111"/>
              </w:tabs>
              <w:spacing w:before="60" w:after="60"/>
            </w:pPr>
            <w:r w:rsidRPr="0031647A">
              <w:t xml:space="preserve">- </w:t>
            </w:r>
            <w:r w:rsidR="00735105" w:rsidRPr="0031647A">
              <w:t>заполненную анкету (с учетом обязательных приложений к ней) по форме согласно приложению к настоящей документации (раздел 8);</w:t>
            </w:r>
          </w:p>
          <w:p w:rsidR="000C6854" w:rsidRPr="0031647A" w:rsidRDefault="000C6854" w:rsidP="0053364D">
            <w:pPr>
              <w:tabs>
                <w:tab w:val="left" w:pos="2111"/>
              </w:tabs>
              <w:spacing w:before="60" w:after="60"/>
            </w:pPr>
            <w:r w:rsidRPr="0031647A">
              <w:t xml:space="preserve">- документ, подтверждающий принадлежность участника к субъектам МСП (в форме документа, включающего в себя сведения из единого реестра </w:t>
            </w:r>
            <w:r w:rsidRPr="0031647A">
              <w:lastRenderedPageBreak/>
              <w:t>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в соответствии с требованиями</w:t>
            </w:r>
            <w:r w:rsidR="005513B7" w:rsidRPr="0031647A">
              <w:t xml:space="preserve"> по форме</w:t>
            </w:r>
            <w:r w:rsidRPr="0031647A">
              <w:t xml:space="preserve"> </w:t>
            </w:r>
            <w:r w:rsidR="005513B7" w:rsidRPr="0031647A">
              <w:t>Декларации о соответствии критериям отнесения к субъектам малого и среднего предпринимательства (раздел 8), являющ</w:t>
            </w:r>
            <w:r w:rsidR="001B389F" w:rsidRPr="0031647A">
              <w:t>ую</w:t>
            </w:r>
            <w:r w:rsidR="005513B7" w:rsidRPr="0031647A">
              <w:t>ся приложением к документации, -</w:t>
            </w:r>
            <w:r w:rsidRPr="0031647A">
              <w:t xml:space="preserve"> в случае если сведения о поставщике отсутствуют в реестре МСП);</w:t>
            </w:r>
          </w:p>
          <w:p w:rsidR="000C6854" w:rsidRPr="0031647A" w:rsidRDefault="000C6854">
            <w:pPr>
              <w:tabs>
                <w:tab w:val="left" w:pos="0"/>
              </w:tabs>
              <w:spacing w:before="60" w:after="60"/>
            </w:pPr>
            <w:r w:rsidRPr="0031647A">
              <w:t>- документ(ы), подтверждающие страну (страны) происхождения товара (товаров) для предоставления приоритета в соответствии с ПП 925: [</w:t>
            </w:r>
            <w:r w:rsidRPr="0031647A">
              <w:rPr>
                <w:i/>
              </w:rPr>
              <w:t xml:space="preserve">указать вариант (варианты) в зависимости от вида товара: </w:t>
            </w:r>
          </w:p>
          <w:p w:rsidR="000C6854" w:rsidRPr="0031647A" w:rsidRDefault="000C6854">
            <w:pPr>
              <w:pStyle w:val="ac"/>
              <w:tabs>
                <w:tab w:val="left" w:pos="2111"/>
              </w:tabs>
              <w:spacing w:before="60" w:after="60"/>
              <w:ind w:left="567"/>
              <w:rPr>
                <w:i/>
              </w:rPr>
            </w:pPr>
            <w:r w:rsidRPr="0031647A">
              <w:rPr>
                <w:i/>
              </w:rPr>
              <w:t>вариант 1. декларативное подтверждение страны происхождения товара по форме, установленной в техническом предложении (</w:t>
            </w:r>
            <w:r w:rsidR="00EB4BB6" w:rsidRPr="0031647A">
              <w:rPr>
                <w:i/>
              </w:rPr>
              <w:t>раздел</w:t>
            </w:r>
            <w:r w:rsidR="009847F4" w:rsidRPr="0031647A">
              <w:rPr>
                <w:i/>
              </w:rPr>
              <w:t xml:space="preserve"> 8 </w:t>
            </w:r>
            <w:r w:rsidRPr="0031647A">
              <w:rPr>
                <w:i/>
              </w:rPr>
              <w:t xml:space="preserve">документации о закупке); </w:t>
            </w:r>
          </w:p>
          <w:p w:rsidR="000C6854" w:rsidRPr="0031647A" w:rsidRDefault="000C6854">
            <w:pPr>
              <w:pStyle w:val="ac"/>
              <w:tabs>
                <w:tab w:val="left" w:pos="2111"/>
              </w:tabs>
              <w:spacing w:before="60" w:after="60"/>
              <w:ind w:left="567"/>
              <w:rPr>
                <w:i/>
              </w:rPr>
            </w:pPr>
            <w:r w:rsidRPr="0031647A">
              <w:rPr>
                <w:i/>
              </w:rPr>
              <w:t>вариант 2. оригинал или нотариально заверенная копия документа, подтверждающего страну происхождения товара (сертификат о происхождении товаров формы СТ-1, сертификат формы «А» или иной документ, предусмотренный законодательством в целях подтверждения страны происхождения товара);</w:t>
            </w:r>
          </w:p>
          <w:p w:rsidR="000C6854" w:rsidRPr="0031647A" w:rsidRDefault="000C6854">
            <w:pPr>
              <w:pStyle w:val="ac"/>
              <w:tabs>
                <w:tab w:val="left" w:pos="2111"/>
              </w:tabs>
              <w:spacing w:before="60" w:after="60"/>
              <w:ind w:left="567"/>
            </w:pPr>
            <w:r w:rsidRPr="0031647A">
              <w:rPr>
                <w:i/>
              </w:rPr>
              <w:t>вариант 3. определить Заказчику в зависимости от вида товара</w:t>
            </w:r>
            <w:r w:rsidRPr="0031647A">
              <w:t>]</w:t>
            </w:r>
          </w:p>
          <w:p w:rsidR="007E31E1" w:rsidRPr="0031647A" w:rsidRDefault="007E31E1" w:rsidP="007E31E1">
            <w:pPr>
              <w:pStyle w:val="ac"/>
              <w:tabs>
                <w:tab w:val="left" w:pos="34"/>
              </w:tabs>
              <w:spacing w:before="60" w:after="60"/>
              <w:ind w:left="34"/>
            </w:pPr>
            <w:r w:rsidRPr="0031647A">
              <w:t>- копии документов, подтверждающих специальную правоспособность в соответствии с требованиями п.1.2.25 информационной карты;</w:t>
            </w:r>
          </w:p>
          <w:p w:rsidR="007E31E1" w:rsidRPr="0031647A" w:rsidRDefault="007E31E1" w:rsidP="007E31E1">
            <w:pPr>
              <w:tabs>
                <w:tab w:val="left" w:pos="0"/>
              </w:tabs>
              <w:spacing w:before="60" w:after="60"/>
            </w:pPr>
            <w:r w:rsidRPr="0031647A">
              <w:t xml:space="preserve">- документы, указанные </w:t>
            </w:r>
            <w:r w:rsidR="0082656E" w:rsidRPr="0031647A">
              <w:t>в п.1.2.26 информационной</w:t>
            </w:r>
            <w:r w:rsidRPr="0031647A">
              <w:t xml:space="preserve"> карты.</w:t>
            </w:r>
          </w:p>
          <w:p w:rsidR="008E23E7" w:rsidRPr="0031647A" w:rsidRDefault="007E31E1" w:rsidP="008E23E7">
            <w:pPr>
              <w:tabs>
                <w:tab w:val="left" w:pos="2111"/>
              </w:tabs>
              <w:spacing w:before="60" w:after="60"/>
              <w:rPr>
                <w:b/>
                <w:u w:val="single"/>
              </w:rPr>
            </w:pPr>
            <w:r w:rsidRPr="0031647A">
              <w:rPr>
                <w:b/>
                <w:u w:val="single"/>
              </w:rPr>
              <w:t>Е</w:t>
            </w:r>
            <w:r w:rsidR="008E23E7" w:rsidRPr="0031647A">
              <w:rPr>
                <w:b/>
                <w:u w:val="single"/>
              </w:rPr>
              <w:t>сли участник выступает в качестве коллективного участника в состав заявки дополнительно включаются следующие документы (с учетом требований п.1.2.28 информационной карты):</w:t>
            </w:r>
          </w:p>
          <w:p w:rsidR="008E23E7" w:rsidRPr="0031647A" w:rsidRDefault="008E23E7" w:rsidP="0053364D">
            <w:pPr>
              <w:tabs>
                <w:tab w:val="left" w:pos="2111"/>
              </w:tabs>
              <w:spacing w:before="60" w:after="60"/>
            </w:pPr>
            <w:r w:rsidRPr="0031647A">
              <w:t>- план распределения объемов по договору внутри коллективного участника по форме согласно приложению к настоящей документации (раздел 8);</w:t>
            </w:r>
          </w:p>
          <w:p w:rsidR="008E23E7" w:rsidRPr="0031647A" w:rsidRDefault="008E23E7" w:rsidP="0053364D">
            <w:pPr>
              <w:tabs>
                <w:tab w:val="left" w:pos="2111"/>
              </w:tabs>
              <w:spacing w:before="60" w:after="60"/>
            </w:pPr>
            <w:r w:rsidRPr="0031647A">
              <w:t>- заполненную анкету в отношении каждого члена коллективного участника (с учетом обязательных приложений к ней) по форме согласно приложению к настоящей документации (раздел 8);</w:t>
            </w:r>
          </w:p>
          <w:p w:rsidR="008E23E7" w:rsidRPr="0031647A" w:rsidRDefault="0082629B" w:rsidP="0053364D">
            <w:pPr>
              <w:tabs>
                <w:tab w:val="left" w:pos="2111"/>
              </w:tabs>
              <w:spacing w:before="60" w:after="60"/>
            </w:pPr>
            <w:r w:rsidRPr="0031647A">
              <w:t xml:space="preserve">- </w:t>
            </w:r>
            <w:r w:rsidR="008E23E7" w:rsidRPr="0031647A">
              <w:t xml:space="preserve">справка об опыте в отношении </w:t>
            </w:r>
            <w:r w:rsidR="008E23E7" w:rsidRPr="0031647A">
              <w:rPr>
                <w:i/>
              </w:rPr>
              <w:t>каждого члена</w:t>
            </w:r>
            <w:r w:rsidR="007E31E1" w:rsidRPr="0031647A">
              <w:t xml:space="preserve"> </w:t>
            </w:r>
            <w:r w:rsidR="007E31E1" w:rsidRPr="0031647A">
              <w:rPr>
                <w:i/>
              </w:rPr>
              <w:t>[</w:t>
            </w:r>
            <w:r w:rsidR="00CF3FD0" w:rsidRPr="0031647A">
              <w:rPr>
                <w:i/>
              </w:rPr>
              <w:t xml:space="preserve">либо </w:t>
            </w:r>
            <w:r w:rsidR="007E31E1" w:rsidRPr="0031647A">
              <w:rPr>
                <w:i/>
              </w:rPr>
              <w:t>лидера]</w:t>
            </w:r>
            <w:r w:rsidR="008E23E7" w:rsidRPr="0031647A">
              <w:t xml:space="preserve"> коллективного участника </w:t>
            </w:r>
            <w:r w:rsidRPr="0031647A">
              <w:t xml:space="preserve">по форме </w:t>
            </w:r>
            <w:r w:rsidRPr="0031647A">
              <w:lastRenderedPageBreak/>
              <w:t>согласно приложению к настоящей документации (раздел 8);</w:t>
            </w:r>
          </w:p>
          <w:p w:rsidR="0082629B" w:rsidRPr="0031647A" w:rsidRDefault="0082629B" w:rsidP="0053364D">
            <w:pPr>
              <w:tabs>
                <w:tab w:val="left" w:pos="2111"/>
              </w:tabs>
              <w:spacing w:before="60" w:after="60"/>
            </w:pPr>
            <w:r w:rsidRPr="0031647A">
              <w:t xml:space="preserve">- </w:t>
            </w:r>
            <w:r w:rsidR="008E23E7" w:rsidRPr="0031647A">
              <w:t xml:space="preserve">справка о материально-технических ресурсах в отношении </w:t>
            </w:r>
            <w:r w:rsidR="008E23E7" w:rsidRPr="0031647A">
              <w:rPr>
                <w:i/>
              </w:rPr>
              <w:t>каждого члена</w:t>
            </w:r>
            <w:r w:rsidR="007E31E1" w:rsidRPr="0031647A">
              <w:rPr>
                <w:i/>
              </w:rPr>
              <w:t xml:space="preserve"> [</w:t>
            </w:r>
            <w:r w:rsidR="00CF3FD0" w:rsidRPr="0031647A">
              <w:rPr>
                <w:i/>
              </w:rPr>
              <w:t xml:space="preserve">либо </w:t>
            </w:r>
            <w:r w:rsidR="007E31E1" w:rsidRPr="0031647A">
              <w:rPr>
                <w:i/>
              </w:rPr>
              <w:t>лидера]</w:t>
            </w:r>
            <w:r w:rsidR="008E23E7" w:rsidRPr="0031647A">
              <w:rPr>
                <w:i/>
              </w:rPr>
              <w:t xml:space="preserve"> </w:t>
            </w:r>
            <w:r w:rsidR="008E23E7" w:rsidRPr="0031647A">
              <w:t xml:space="preserve">коллективного участника </w:t>
            </w:r>
            <w:r w:rsidRPr="0031647A">
              <w:t>по форме согласно приложению к настоящей документации (раздел 8);</w:t>
            </w:r>
          </w:p>
          <w:p w:rsidR="0082629B" w:rsidRPr="0031647A" w:rsidRDefault="0082629B" w:rsidP="0053364D">
            <w:pPr>
              <w:tabs>
                <w:tab w:val="left" w:pos="2111"/>
              </w:tabs>
              <w:spacing w:before="60" w:after="60"/>
            </w:pPr>
            <w:r w:rsidRPr="0031647A">
              <w:t xml:space="preserve">- </w:t>
            </w:r>
            <w:r w:rsidR="008E23E7" w:rsidRPr="0031647A">
              <w:t xml:space="preserve">справка о кадровых ресурсах в отношении </w:t>
            </w:r>
            <w:r w:rsidR="008E23E7" w:rsidRPr="0031647A">
              <w:rPr>
                <w:i/>
              </w:rPr>
              <w:t xml:space="preserve">каждого члена </w:t>
            </w:r>
            <w:r w:rsidR="007E31E1" w:rsidRPr="0031647A">
              <w:rPr>
                <w:i/>
              </w:rPr>
              <w:t>[</w:t>
            </w:r>
            <w:r w:rsidR="00CF3FD0" w:rsidRPr="0031647A">
              <w:rPr>
                <w:i/>
              </w:rPr>
              <w:t xml:space="preserve">либо </w:t>
            </w:r>
            <w:r w:rsidR="007E31E1" w:rsidRPr="0031647A">
              <w:rPr>
                <w:i/>
              </w:rPr>
              <w:t>лидера]</w:t>
            </w:r>
            <w:r w:rsidR="007E31E1" w:rsidRPr="0031647A">
              <w:t xml:space="preserve"> </w:t>
            </w:r>
            <w:r w:rsidR="008E23E7" w:rsidRPr="0031647A">
              <w:t xml:space="preserve">коллективного участника </w:t>
            </w:r>
            <w:r w:rsidRPr="0031647A">
              <w:t>по форме согласно приложению к настоящей документации (раздел 8)</w:t>
            </w:r>
            <w:r w:rsidR="00CF3FD0" w:rsidRPr="0031647A">
              <w:t>.</w:t>
            </w:r>
          </w:p>
          <w:p w:rsidR="00CF3FD0" w:rsidRPr="0031647A" w:rsidRDefault="00CF3FD0" w:rsidP="00CF3FD0">
            <w:pPr>
              <w:tabs>
                <w:tab w:val="left" w:pos="2111"/>
              </w:tabs>
              <w:spacing w:before="60" w:after="60"/>
            </w:pPr>
          </w:p>
          <w:p w:rsidR="00CF3FD0" w:rsidRPr="0031647A" w:rsidRDefault="00CF3FD0" w:rsidP="00CF3FD0">
            <w:pPr>
              <w:tabs>
                <w:tab w:val="left" w:pos="2111"/>
              </w:tabs>
              <w:spacing w:before="60" w:after="60"/>
              <w:rPr>
                <w:i/>
              </w:rPr>
            </w:pPr>
            <w:r w:rsidRPr="0031647A">
              <w:t>[</w:t>
            </w:r>
            <w:r w:rsidRPr="0031647A">
              <w:rPr>
                <w:i/>
              </w:rPr>
              <w:t>ДОПОЛИТЕЛЬНЫЕ ФОРМЫ.</w:t>
            </w:r>
          </w:p>
          <w:p w:rsidR="00CF3FD0" w:rsidRPr="0031647A" w:rsidRDefault="00CF3FD0" w:rsidP="00CF3FD0">
            <w:pPr>
              <w:tabs>
                <w:tab w:val="left" w:pos="2111"/>
              </w:tabs>
              <w:spacing w:before="60" w:after="60"/>
              <w:rPr>
                <w:i/>
              </w:rPr>
            </w:pPr>
            <w:r w:rsidRPr="0031647A">
              <w:rPr>
                <w:i/>
              </w:rPr>
              <w:t xml:space="preserve">Заказчик / организатор закупки вправе при необходимости дополнить, уменьшить или иным образом скорректировать нижеуказанный состав документов заявки, установив требования к документам и к их форме. При этом обязательным является приложение требуемых форм к документации о закупке.   </w:t>
            </w:r>
          </w:p>
          <w:p w:rsidR="00CF3FD0" w:rsidRPr="0031647A" w:rsidRDefault="00CF3FD0" w:rsidP="00CF3FD0">
            <w:pPr>
              <w:tabs>
                <w:tab w:val="left" w:pos="2111"/>
              </w:tabs>
              <w:spacing w:before="60" w:after="60"/>
              <w:rPr>
                <w:i/>
              </w:rPr>
            </w:pPr>
            <w:r w:rsidRPr="0031647A">
              <w:rPr>
                <w:i/>
              </w:rPr>
              <w:t>Необходимо удалить не нужные пункты]</w:t>
            </w:r>
          </w:p>
          <w:p w:rsidR="00CF3FD0" w:rsidRPr="0031647A" w:rsidRDefault="00CF3FD0" w:rsidP="00CF3FD0">
            <w:pPr>
              <w:tabs>
                <w:tab w:val="left" w:pos="0"/>
              </w:tabs>
              <w:spacing w:before="60" w:after="60"/>
            </w:pPr>
            <w:r w:rsidRPr="0031647A">
              <w:t>- график исполнения договора по форме согласно приложению к документации (раздел 8);</w:t>
            </w:r>
          </w:p>
          <w:p w:rsidR="00CF3FD0" w:rsidRPr="0031647A" w:rsidRDefault="00CF3FD0" w:rsidP="00CF3FD0">
            <w:pPr>
              <w:tabs>
                <w:tab w:val="left" w:pos="0"/>
              </w:tabs>
              <w:spacing w:before="60" w:after="60"/>
            </w:pPr>
            <w:r w:rsidRPr="0031647A">
              <w:t>-  анкета соответствия техническому заданию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об опыте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 материально-технических ресурсах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 кадровых ресурсах по форме согласно приложению к документации (раздел 8);</w:t>
            </w:r>
          </w:p>
          <w:p w:rsidR="00CF3FD0" w:rsidRPr="0031647A" w:rsidRDefault="00CF3FD0" w:rsidP="00CF3FD0">
            <w:pPr>
              <w:tabs>
                <w:tab w:val="left" w:pos="0"/>
              </w:tabs>
              <w:spacing w:before="60" w:after="60"/>
            </w:pPr>
            <w:r w:rsidRPr="0031647A">
              <w:t>- документ, подтверждающий предоставление участником обеспечения заявки – заверенная участником копия платежного поручения о перечислении денежных средств либо оригинал безотзывной независимой (банковской) гарантии (при этом независимая (банковская) гарантия вкладывается в отдельный конверт, кото</w:t>
            </w:r>
            <w:r w:rsidR="009B20DD" w:rsidRPr="0031647A">
              <w:t>рый включается в состав заявки).</w:t>
            </w:r>
          </w:p>
          <w:p w:rsidR="00CF3FD0" w:rsidRPr="0031647A" w:rsidRDefault="00CF3FD0" w:rsidP="00CF3FD0">
            <w:pPr>
              <w:tabs>
                <w:tab w:val="left" w:pos="2111"/>
              </w:tabs>
              <w:spacing w:before="60" w:after="60"/>
              <w:rPr>
                <w:b/>
                <w:u w:val="single"/>
              </w:rPr>
            </w:pPr>
            <w:r w:rsidRPr="0031647A">
              <w:rPr>
                <w:b/>
                <w:u w:val="single"/>
              </w:rPr>
              <w:t xml:space="preserve">Если п.1.2.27 информационной карты допускается (либо установлена обязанность привлечения субподрядчиков / соисполнителей из числа субъектов МСП) и участник привлекает субподрядчиков / соисполнителей, в состав заявки дополнительно включаются следующие </w:t>
            </w:r>
            <w:r w:rsidRPr="0031647A">
              <w:rPr>
                <w:b/>
                <w:u w:val="single"/>
              </w:rPr>
              <w:lastRenderedPageBreak/>
              <w:t>документы (с учетом объемов по договору, на которые привлекается субподрядчик / соисполнитель):</w:t>
            </w:r>
          </w:p>
          <w:p w:rsidR="00CF3FD0" w:rsidRPr="0031647A" w:rsidRDefault="00CF3FD0" w:rsidP="0053364D">
            <w:pPr>
              <w:tabs>
                <w:tab w:val="left" w:pos="2111"/>
              </w:tabs>
              <w:spacing w:before="60" w:after="60"/>
            </w:pPr>
            <w:r w:rsidRPr="0031647A">
              <w:t>- план распределения объемов по договору между участником и привлекаемыми субподрядчиками / соисполнителями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заполненная анкета в отношении каждого привлекаемого субподрядчика / соисполнителя (с учетом обязательных приложений к ней)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если установлена обязанность привлечения субподрядчиков / соисполнителей из числа субъектов МСП: документ, подтверждающий принадлежность к субъектам МСП (в форме документа, включающего в себя сведения из единого реестра 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по форме согласно приложению к настоящей документации (раздел 8) – в случае если сведения о поставщике отсутствуют в реестре МСП) – в отношении каждого привлекаемого субподрядчика / соисполнителя;</w:t>
            </w:r>
          </w:p>
          <w:p w:rsidR="00CF3FD0" w:rsidRPr="0031647A" w:rsidRDefault="00CF3FD0" w:rsidP="0053364D">
            <w:pPr>
              <w:tabs>
                <w:tab w:val="left" w:pos="2111"/>
              </w:tabs>
              <w:spacing w:before="60" w:after="60"/>
            </w:pPr>
            <w:r w:rsidRPr="0031647A">
              <w:t>- справка об опыте в отношении каждого привлекаемого субподрядчика / соисполнителя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справка о материально-технических ресурсах в отношении каждого привлекаемого субподрядчика / соисполнителя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справка о кадровых ресурсах в отношении каждого привлекаемого субподрядчика / соисполнителя по форме согласно приложению к настоящей документации (раздел 8);</w:t>
            </w:r>
          </w:p>
          <w:p w:rsidR="008B3D0F" w:rsidRPr="0031647A" w:rsidRDefault="00CF3FD0" w:rsidP="0053364D">
            <w:pPr>
              <w:tabs>
                <w:tab w:val="left" w:pos="2111"/>
              </w:tabs>
              <w:spacing w:before="60" w:after="60"/>
            </w:pPr>
            <w:r w:rsidRPr="0031647A">
              <w:t>- копии документов, подтверждающих специальную правоспособность в отношении привлекаемого субподрядчика / соисполнителя в соответствии с требованиями п.1.2.25 информационной карты.</w:t>
            </w:r>
          </w:p>
        </w:tc>
      </w:tr>
      <w:tr w:rsidR="008B3D0F" w:rsidTr="00A7271F">
        <w:tc>
          <w:tcPr>
            <w:tcW w:w="4361" w:type="dxa"/>
          </w:tcPr>
          <w:p w:rsidR="008B3D0F" w:rsidRDefault="008B3D0F" w:rsidP="003A69DA">
            <w:pPr>
              <w:pStyle w:val="111"/>
              <w:spacing w:before="0"/>
            </w:pPr>
            <w:bookmarkStart w:id="51" w:name="_Ref446078691"/>
            <w:r>
              <w:lastRenderedPageBreak/>
              <w:t>Требования к копиям заявки:</w:t>
            </w:r>
            <w:bookmarkEnd w:id="51"/>
          </w:p>
        </w:tc>
        <w:tc>
          <w:tcPr>
            <w:tcW w:w="6060" w:type="dxa"/>
          </w:tcPr>
          <w:p w:rsidR="008B3D0F" w:rsidRDefault="003620B8" w:rsidP="0031647A">
            <w:pPr>
              <w:spacing w:before="60" w:after="60"/>
              <w:rPr>
                <w:highlight w:val="yellow"/>
              </w:rPr>
            </w:pPr>
            <w:r w:rsidRPr="0053364D">
              <w:t>Предоставление копий заявки не требуется</w:t>
            </w:r>
            <w:r w:rsidRPr="002C45DE">
              <w:t xml:space="preserve">. </w:t>
            </w:r>
          </w:p>
        </w:tc>
      </w:tr>
      <w:tr w:rsidR="008B3D0F" w:rsidTr="00A7271F">
        <w:tc>
          <w:tcPr>
            <w:tcW w:w="4361" w:type="dxa"/>
          </w:tcPr>
          <w:p w:rsidR="008B3D0F" w:rsidRDefault="008B3D0F" w:rsidP="003A69DA">
            <w:pPr>
              <w:pStyle w:val="111"/>
              <w:spacing w:before="0"/>
            </w:pPr>
            <w:bookmarkStart w:id="52" w:name="_Ref446079041"/>
            <w:r>
              <w:t>Критерии и порядок оценки и сопоставления заявок:</w:t>
            </w:r>
            <w:bookmarkEnd w:id="52"/>
          </w:p>
        </w:tc>
        <w:tc>
          <w:tcPr>
            <w:tcW w:w="6060" w:type="dxa"/>
          </w:tcPr>
          <w:p w:rsidR="008B3D0F" w:rsidRDefault="008B3D0F">
            <w:pPr>
              <w:pStyle w:val="111"/>
              <w:numPr>
                <w:ilvl w:val="0"/>
                <w:numId w:val="0"/>
              </w:numPr>
              <w:rPr>
                <w:highlight w:val="yellow"/>
              </w:rPr>
            </w:pPr>
            <w:r w:rsidRPr="00E04094">
              <w:t>Критери</w:t>
            </w:r>
            <w:r>
              <w:t>й</w:t>
            </w:r>
            <w:r w:rsidRPr="00E04094">
              <w:t xml:space="preserve"> оценки</w:t>
            </w:r>
            <w:r>
              <w:t xml:space="preserve">: </w:t>
            </w:r>
            <w:r w:rsidRPr="00264716">
              <w:t>единственным критерием оценки является цена договора</w:t>
            </w:r>
            <w:r>
              <w:t xml:space="preserve"> (цена единицы продукции).</w:t>
            </w:r>
          </w:p>
          <w:p w:rsidR="008B3D0F" w:rsidRPr="0088505A" w:rsidRDefault="008B3D0F">
            <w:pPr>
              <w:pStyle w:val="111"/>
              <w:numPr>
                <w:ilvl w:val="0"/>
                <w:numId w:val="0"/>
              </w:numPr>
              <w:rPr>
                <w:highlight w:val="yellow"/>
              </w:rPr>
            </w:pPr>
            <w:r>
              <w:lastRenderedPageBreak/>
              <w:t>Порядок оценки и сопоставления по критериям: п</w:t>
            </w:r>
            <w:r w:rsidRPr="0088505A">
              <w:t>обедителем признается участник, заявка которого соответствует требованиям, установленным в извещении и документации о закупк</w:t>
            </w:r>
            <w:r>
              <w:t>е</w:t>
            </w:r>
            <w:r w:rsidRPr="0088505A">
              <w:t xml:space="preserve">, и в которой указана наиболее низкая цена </w:t>
            </w:r>
            <w:r w:rsidR="008C5A6D" w:rsidRPr="0088505A">
              <w:t>договора</w:t>
            </w:r>
            <w:r w:rsidR="008C5A6D">
              <w:t>.</w:t>
            </w:r>
            <w:r w:rsidR="008C5A6D" w:rsidRPr="00192AF6" w:rsidDel="0088505A">
              <w:t xml:space="preserve"> </w:t>
            </w:r>
          </w:p>
        </w:tc>
      </w:tr>
      <w:tr w:rsidR="008B3D0F" w:rsidTr="00F828C8">
        <w:trPr>
          <w:trHeight w:val="897"/>
        </w:trPr>
        <w:tc>
          <w:tcPr>
            <w:tcW w:w="4361" w:type="dxa"/>
          </w:tcPr>
          <w:p w:rsidR="008B3D0F" w:rsidRDefault="008B3D0F" w:rsidP="003A69DA">
            <w:pPr>
              <w:pStyle w:val="111"/>
              <w:spacing w:before="0"/>
            </w:pPr>
            <w:bookmarkStart w:id="53" w:name="_Ref446070173"/>
            <w:r>
              <w:lastRenderedPageBreak/>
              <w:t>Возможность изменения отдельных условий договора:</w:t>
            </w:r>
            <w:bookmarkEnd w:id="53"/>
          </w:p>
        </w:tc>
        <w:tc>
          <w:tcPr>
            <w:tcW w:w="6060" w:type="dxa"/>
          </w:tcPr>
          <w:p w:rsidR="008B3D0F" w:rsidRDefault="008B3D0F">
            <w:pPr>
              <w:spacing w:before="60" w:after="60"/>
            </w:pPr>
            <w:r w:rsidRPr="00C24886">
              <w:t>Не применимо</w:t>
            </w:r>
            <w:r w:rsidR="008D4D08">
              <w:t>.</w:t>
            </w:r>
          </w:p>
          <w:p w:rsidR="000A4994" w:rsidRDefault="000A4994">
            <w:pPr>
              <w:spacing w:before="60" w:after="60"/>
            </w:pPr>
          </w:p>
        </w:tc>
      </w:tr>
      <w:tr w:rsidR="008B3D0F" w:rsidTr="00A7271F">
        <w:tc>
          <w:tcPr>
            <w:tcW w:w="4361" w:type="dxa"/>
          </w:tcPr>
          <w:p w:rsidR="008B3D0F" w:rsidRDefault="008B3D0F" w:rsidP="003A69DA">
            <w:pPr>
              <w:pStyle w:val="111"/>
              <w:spacing w:before="0"/>
            </w:pPr>
            <w:bookmarkStart w:id="54" w:name="_Ref446079268"/>
            <w:r>
              <w:t>Правила распределения объемов продукции (закупка с делимым лотом):</w:t>
            </w:r>
            <w:bookmarkEnd w:id="54"/>
          </w:p>
        </w:tc>
        <w:tc>
          <w:tcPr>
            <w:tcW w:w="6060" w:type="dxa"/>
          </w:tcPr>
          <w:p w:rsidR="008B3D0F" w:rsidRPr="009368CA" w:rsidRDefault="003620B8" w:rsidP="00191336">
            <w:pPr>
              <w:spacing w:before="60" w:after="60"/>
              <w:rPr>
                <w:highlight w:val="yellow"/>
              </w:rPr>
            </w:pPr>
            <w:r>
              <w:t>Не применимо</w:t>
            </w:r>
            <w:r w:rsidR="00191336">
              <w:t>.</w:t>
            </w:r>
          </w:p>
        </w:tc>
      </w:tr>
      <w:tr w:rsidR="008B3D0F" w:rsidTr="00A7271F">
        <w:tc>
          <w:tcPr>
            <w:tcW w:w="4361" w:type="dxa"/>
          </w:tcPr>
          <w:p w:rsidR="008B3D0F" w:rsidRDefault="008B3D0F" w:rsidP="003A69DA">
            <w:pPr>
              <w:pStyle w:val="111"/>
              <w:spacing w:before="0"/>
            </w:pPr>
            <w:r w:rsidRPr="00D50105">
              <w:t>Возможность поставки «аналогичной/эквивалентной» продукции:</w:t>
            </w:r>
          </w:p>
        </w:tc>
        <w:tc>
          <w:tcPr>
            <w:tcW w:w="6060" w:type="dxa"/>
          </w:tcPr>
          <w:p w:rsidR="008B3D0F" w:rsidRDefault="007C7931">
            <w:pPr>
              <w:spacing w:before="60" w:after="60"/>
            </w:pPr>
            <w:r>
              <w:t>Допускается (на полное соответстви</w:t>
            </w:r>
            <w:r w:rsidR="00C941B0">
              <w:t>е техническим характеристикам)</w:t>
            </w:r>
            <w:r>
              <w:t xml:space="preserve">. </w:t>
            </w:r>
          </w:p>
          <w:p w:rsidR="0089543C" w:rsidRPr="00192AF6" w:rsidRDefault="0089543C">
            <w:pPr>
              <w:spacing w:before="60" w:after="60"/>
            </w:pPr>
          </w:p>
        </w:tc>
      </w:tr>
    </w:tbl>
    <w:p w:rsidR="00A7271F" w:rsidRDefault="00A7271F" w:rsidP="003A69DA">
      <w:pPr>
        <w:rPr>
          <w:b/>
          <w:caps/>
        </w:rPr>
      </w:pPr>
      <w:bookmarkStart w:id="55" w:name="_Ref443486646"/>
      <w:r>
        <w:rPr>
          <w:b/>
          <w:caps/>
        </w:rPr>
        <w:br w:type="page"/>
      </w:r>
    </w:p>
    <w:p w:rsidR="00A7271F" w:rsidRPr="00A227D4" w:rsidRDefault="00A7271F" w:rsidP="00D21542">
      <w:pPr>
        <w:pStyle w:val="1"/>
      </w:pPr>
      <w:bookmarkStart w:id="56" w:name="_Ref446001962"/>
      <w:bookmarkStart w:id="57" w:name="_Toc67580097"/>
      <w:bookmarkStart w:id="58" w:name="_Ref464052626"/>
      <w:bookmarkStart w:id="59" w:name="_Ref464057090"/>
      <w:r w:rsidRPr="00A227D4">
        <w:lastRenderedPageBreak/>
        <w:t>Общие положения</w:t>
      </w:r>
      <w:bookmarkEnd w:id="56"/>
      <w:bookmarkEnd w:id="57"/>
    </w:p>
    <w:p w:rsidR="00A7271F" w:rsidRPr="00D8766A" w:rsidRDefault="00A7271F" w:rsidP="00D21542">
      <w:pPr>
        <w:pStyle w:val="11"/>
        <w:ind w:left="0" w:firstLine="0"/>
      </w:pPr>
      <w:bookmarkStart w:id="60" w:name="_Toc67580098"/>
      <w:r w:rsidRPr="00D8766A">
        <w:t>Общие сведения о процедуре закупки</w:t>
      </w:r>
      <w:bookmarkEnd w:id="60"/>
    </w:p>
    <w:p w:rsidR="009D4FED" w:rsidRDefault="009D4FED" w:rsidP="00D21542">
      <w:pPr>
        <w:pStyle w:val="111"/>
        <w:ind w:left="0" w:firstLine="0"/>
      </w:pPr>
      <w:r w:rsidRPr="00D8766A">
        <w:t xml:space="preserve">Заказчик, указанный </w:t>
      </w:r>
      <w:proofErr w:type="gramStart"/>
      <w:r w:rsidRPr="00D8766A">
        <w:t xml:space="preserve">в </w:t>
      </w:r>
      <w:r w:rsidR="008D4D08">
        <w:t xml:space="preserve"> п.1.2.5</w:t>
      </w:r>
      <w:proofErr w:type="gramEnd"/>
      <w:r w:rsidRPr="008248BF">
        <w:t xml:space="preserve"> информационной карты или организатор закупки, в случае привлечения организатора закупки, указанн</w:t>
      </w:r>
      <w:r>
        <w:t>ый</w:t>
      </w:r>
      <w:r w:rsidRPr="008248BF">
        <w:t xml:space="preserve"> в п.</w:t>
      </w:r>
      <w:r w:rsidR="008D4D08">
        <w:t>1.2.6</w:t>
      </w:r>
      <w:r w:rsidRPr="008248BF">
        <w:t xml:space="preserve"> информационной карты, приглашает</w:t>
      </w:r>
      <w:r w:rsidRPr="00D8766A">
        <w:t xml:space="preserve"> к участию в процедуре закупк</w:t>
      </w:r>
      <w:r>
        <w:t>и</w:t>
      </w:r>
      <w:r w:rsidRPr="00D8766A">
        <w:t xml:space="preserve"> на право заключения договора, предмет которого указан в </w:t>
      </w:r>
      <w:r w:rsidR="008D4D08">
        <w:t xml:space="preserve"> п.1.2.1</w:t>
      </w:r>
      <w:r>
        <w:t xml:space="preserve"> информационной карты</w:t>
      </w:r>
      <w:r w:rsidRPr="00D8766A">
        <w:t>.</w:t>
      </w:r>
    </w:p>
    <w:p w:rsidR="00A7271F" w:rsidRPr="00D8766A" w:rsidRDefault="00A7271F" w:rsidP="00D21542">
      <w:pPr>
        <w:pStyle w:val="111"/>
        <w:ind w:left="0" w:firstLine="0"/>
      </w:pPr>
      <w:r>
        <w:t>Здесь и далее, если не оговорено иное, ссылки на разделы, пункты, подпункты означают ссылки на настоящую документацию о закупке.</w:t>
      </w:r>
    </w:p>
    <w:p w:rsidR="00A7271F" w:rsidRPr="00D8766A" w:rsidRDefault="00A7271F" w:rsidP="00D21542">
      <w:pPr>
        <w:pStyle w:val="111"/>
        <w:ind w:left="0" w:firstLine="0"/>
      </w:pPr>
      <w:r>
        <w:t>В соответствии с законодательством Российской Федерации, н</w:t>
      </w:r>
      <w:r w:rsidRPr="00D8766A">
        <w:t>еотъемлемыми частями документации о закупке являются извещение</w:t>
      </w:r>
      <w:r>
        <w:t xml:space="preserve"> и</w:t>
      </w:r>
      <w:r w:rsidRPr="00D8766A">
        <w:t xml:space="preserve"> проект договор</w:t>
      </w:r>
      <w:r>
        <w:t xml:space="preserve">а, </w:t>
      </w:r>
      <w:r w:rsidRPr="00E0357C">
        <w:t>а также иные документы и формы, включенные в состав документации о закупке</w:t>
      </w:r>
      <w:r w:rsidRPr="00D8766A">
        <w:t>.</w:t>
      </w:r>
    </w:p>
    <w:p w:rsidR="00A7271F" w:rsidRPr="00D8766A" w:rsidRDefault="00A7271F" w:rsidP="00D21542">
      <w:pPr>
        <w:pStyle w:val="111"/>
        <w:ind w:left="0" w:firstLine="0"/>
      </w:pPr>
      <w:r w:rsidRPr="00D8766A">
        <w:t xml:space="preserve">Официальным языком документации о закупке </w:t>
      </w:r>
      <w:r>
        <w:t>является</w:t>
      </w:r>
      <w:r w:rsidRPr="00D8766A">
        <w:t xml:space="preserve"> русский язык.</w:t>
      </w:r>
    </w:p>
    <w:p w:rsidR="00A7271F" w:rsidRPr="00D8766A" w:rsidRDefault="00A7271F" w:rsidP="00D21542">
      <w:pPr>
        <w:pStyle w:val="111"/>
        <w:ind w:left="0" w:firstLine="0"/>
      </w:pPr>
      <w:r w:rsidRPr="00D8766A">
        <w:t>Конкретные условия процедуры закупки</w:t>
      </w:r>
      <w:r>
        <w:t xml:space="preserve"> (в том числе информация о применении, изменении, отмене, уточнении отдельных норм прочих разделов)</w:t>
      </w:r>
      <w:r w:rsidRPr="00D8766A">
        <w:t xml:space="preserve"> приведены в разделе </w:t>
      </w:r>
      <w:r w:rsidR="008D4D08">
        <w:t>1</w:t>
      </w:r>
      <w:r>
        <w:t xml:space="preserve"> </w:t>
      </w:r>
      <w:r w:rsidR="00BA655A">
        <w:t>(</w:t>
      </w:r>
      <w:r w:rsidR="00BA655A" w:rsidRPr="00D8766A">
        <w:t>информационн</w:t>
      </w:r>
      <w:r w:rsidR="00BA655A">
        <w:t>ая</w:t>
      </w:r>
      <w:r w:rsidR="00BA655A" w:rsidRPr="00D8766A">
        <w:t xml:space="preserve"> карт</w:t>
      </w:r>
      <w:r w:rsidR="00BA655A">
        <w:t>а)</w:t>
      </w:r>
      <w:r w:rsidRPr="00D8766A">
        <w:t>.</w:t>
      </w:r>
    </w:p>
    <w:p w:rsidR="00A7271F" w:rsidRPr="00D8766A" w:rsidRDefault="00A7271F" w:rsidP="00D21542">
      <w:pPr>
        <w:pStyle w:val="111"/>
        <w:ind w:left="0" w:firstLine="0"/>
      </w:pPr>
      <w:r w:rsidRPr="00D8766A">
        <w:t>Порядок проведения процедуры закупки и участия в ней, а также инструкции по подготовке заявок, приведены в разделе </w:t>
      </w:r>
      <w:r w:rsidR="008D4D08">
        <w:t>3</w:t>
      </w:r>
      <w:r w:rsidRPr="00D8766A">
        <w:t>.</w:t>
      </w:r>
    </w:p>
    <w:p w:rsidR="00A7271F" w:rsidRPr="00D8766A" w:rsidRDefault="00A7271F" w:rsidP="00D21542">
      <w:pPr>
        <w:pStyle w:val="111"/>
        <w:ind w:left="0" w:firstLine="0"/>
      </w:pPr>
      <w:r w:rsidRPr="00D8766A">
        <w:t>Порядок заключения договора приведен в разделе</w:t>
      </w:r>
      <w:r w:rsidR="008D4D08">
        <w:t xml:space="preserve"> 4</w:t>
      </w:r>
      <w:r w:rsidRPr="00D8766A">
        <w:t>.</w:t>
      </w:r>
    </w:p>
    <w:p w:rsidR="00A7271F" w:rsidRPr="00D8766A" w:rsidRDefault="00A7271F" w:rsidP="00D21542">
      <w:pPr>
        <w:pStyle w:val="111"/>
        <w:ind w:left="0" w:firstLine="0"/>
      </w:pPr>
      <w:r w:rsidRPr="00D8766A">
        <w:t>Порядок применения дополнительных элементов процедуры закупки</w:t>
      </w:r>
      <w:r>
        <w:t xml:space="preserve"> </w:t>
      </w:r>
      <w:r w:rsidRPr="00D8766A">
        <w:t>приведен в разделе </w:t>
      </w:r>
      <w:r w:rsidR="008D4D08">
        <w:t>5</w:t>
      </w:r>
      <w:r w:rsidRPr="00D8766A">
        <w:t>.</w:t>
      </w:r>
    </w:p>
    <w:p w:rsidR="00A7271F" w:rsidRDefault="00A7271F" w:rsidP="00D21542">
      <w:pPr>
        <w:pStyle w:val="111"/>
        <w:ind w:left="0" w:firstLine="0"/>
      </w:pPr>
      <w:r w:rsidRPr="00D8766A">
        <w:t>Требования к участникам и документам, подтверждающим соответствие установленным требованиям, приведены в разделе </w:t>
      </w:r>
      <w:r w:rsidR="008D4D08">
        <w:t>6</w:t>
      </w:r>
      <w:r w:rsidRPr="00D8766A">
        <w:t>. Также в разделе </w:t>
      </w:r>
      <w:r w:rsidR="008D4D08">
        <w:t>6</w:t>
      </w:r>
      <w:r w:rsidR="008D4D08" w:rsidRPr="00D8766A">
        <w:t xml:space="preserve"> </w:t>
      </w:r>
      <w:r w:rsidRPr="00D8766A">
        <w:t>приведены условия участия коллективных участников, условия участия с привлечением субподрядчиков/соисполнителей</w:t>
      </w:r>
      <w:r w:rsidR="00B44682" w:rsidRPr="00D8766A">
        <w:t xml:space="preserve">, </w:t>
      </w:r>
      <w:r w:rsidR="00B3377F">
        <w:t>особенности</w:t>
      </w:r>
      <w:r w:rsidR="00B44682" w:rsidRPr="00D8766A">
        <w:t xml:space="preserve"> участия субъектов </w:t>
      </w:r>
      <w:r w:rsidR="00B44682">
        <w:t>МСП</w:t>
      </w:r>
      <w:r w:rsidRPr="00D8766A">
        <w:t>.</w:t>
      </w:r>
    </w:p>
    <w:p w:rsidR="00A7271F" w:rsidRPr="00D8766A" w:rsidRDefault="00A7271F" w:rsidP="00D21542">
      <w:pPr>
        <w:pStyle w:val="111"/>
        <w:ind w:left="0" w:firstLine="0"/>
      </w:pPr>
      <w:r>
        <w:t>Порядок применения приоритета приведен в разделе</w:t>
      </w:r>
      <w:r w:rsidR="008D4D08">
        <w:t xml:space="preserve"> 7.</w:t>
      </w:r>
    </w:p>
    <w:p w:rsidR="00A7271F" w:rsidRPr="00D8766A" w:rsidRDefault="00A7271F" w:rsidP="00D21542">
      <w:pPr>
        <w:pStyle w:val="111"/>
        <w:ind w:left="0" w:firstLine="0"/>
      </w:pPr>
      <w:r w:rsidRPr="00D8766A">
        <w:t>Образцы форм документов, которые необходимо подготовить и включить в состав заявки, приведены в разделе </w:t>
      </w:r>
      <w:r w:rsidR="008D4D08">
        <w:t>8</w:t>
      </w:r>
      <w:r w:rsidRPr="00D8766A">
        <w:t>.</w:t>
      </w:r>
    </w:p>
    <w:p w:rsidR="002B4057" w:rsidRPr="002B4057" w:rsidRDefault="00D87EBE" w:rsidP="00415E99">
      <w:pPr>
        <w:pStyle w:val="111"/>
        <w:numPr>
          <w:ilvl w:val="2"/>
          <w:numId w:val="23"/>
        </w:numPr>
        <w:ind w:left="0" w:firstLine="0"/>
      </w:pPr>
      <w:r w:rsidRPr="00D8766A">
        <w:t>Проект договора</w:t>
      </w:r>
      <w:r>
        <w:t>,</w:t>
      </w:r>
      <w:r w:rsidRPr="00D8766A">
        <w:t xml:space="preserve"> а также установленные Заказчиком требования </w:t>
      </w:r>
      <w:r w:rsidRPr="00F2666C">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w:t>
      </w:r>
      <w:r>
        <w:t xml:space="preserve">, обоснование </w:t>
      </w:r>
      <w:r w:rsidRPr="00F2666C">
        <w:t>необходимости использования иных</w:t>
      </w:r>
      <w:r>
        <w:t xml:space="preserve"> (нежели </w:t>
      </w:r>
      <w:r w:rsidRPr="00F2666C">
        <w:t>установленные в соответствии с законодательством Российской Федерации о техническом регулировании, законодательством Россий</w:t>
      </w:r>
      <w:r>
        <w:t xml:space="preserve">ской Федерации о стандартизации) </w:t>
      </w:r>
      <w:r w:rsidRPr="00F2666C">
        <w:t xml:space="preserve">требований, связанных с определением соответствия поставляемого товара, выполняемой работы, оказываемой услуги потребностям </w:t>
      </w:r>
      <w:r>
        <w:t>Заказчик</w:t>
      </w:r>
      <w:r w:rsidRPr="00F2666C">
        <w:t>а</w:t>
      </w:r>
      <w:r w:rsidR="002B4057">
        <w:t xml:space="preserve">, </w:t>
      </w:r>
      <w:r w:rsidR="002B4057" w:rsidRPr="002B4057">
        <w:t xml:space="preserve">приведены </w:t>
      </w:r>
      <w:r w:rsidR="00D80D15" w:rsidRPr="00D8766A">
        <w:t>в разделе </w:t>
      </w:r>
      <w:r w:rsidR="00D80D15">
        <w:t>9</w:t>
      </w:r>
      <w:r w:rsidR="002B4057" w:rsidRPr="002B4057">
        <w:t>.</w:t>
      </w:r>
    </w:p>
    <w:p w:rsidR="002B4057" w:rsidRDefault="002B4057" w:rsidP="00D21542">
      <w:pPr>
        <w:pStyle w:val="111"/>
        <w:ind w:left="0" w:firstLine="0"/>
      </w:pPr>
      <w:r w:rsidRPr="002B4057">
        <w:t xml:space="preserve">Сведения о начальной (максимальной) цене единицы товара, работы, услуги приведены </w:t>
      </w:r>
      <w:r w:rsidR="00D80D15" w:rsidRPr="00D8766A">
        <w:t>в разделе </w:t>
      </w:r>
      <w:r w:rsidR="00D80D15">
        <w:t>9</w:t>
      </w:r>
      <w:r w:rsidRPr="002B4057">
        <w:t>.</w:t>
      </w:r>
    </w:p>
    <w:p w:rsidR="00A7271F" w:rsidRPr="00D8766A" w:rsidRDefault="00A7271F" w:rsidP="00D21542">
      <w:pPr>
        <w:pStyle w:val="111"/>
        <w:ind w:left="0" w:firstLine="0"/>
      </w:pPr>
      <w:r w:rsidRPr="00D8766A">
        <w:t>Поставщик</w:t>
      </w:r>
      <w:r>
        <w:t> </w:t>
      </w:r>
      <w:r w:rsidRPr="00D8766A">
        <w:t>/</w:t>
      </w:r>
      <w:r>
        <w:t> </w:t>
      </w:r>
      <w:r w:rsidRPr="00D8766A">
        <w:t>участник самостоятельно несет все расходы, связанные с</w:t>
      </w:r>
      <w:r>
        <w:t xml:space="preserve"> изучением документации о закупке,</w:t>
      </w:r>
      <w:r w:rsidRPr="00D8766A">
        <w:t xml:space="preserve"> подготовкой и подачей заявки, а победитель или лицо, с которым принято решение о заключении договора, </w:t>
      </w:r>
      <w:r>
        <w:t xml:space="preserve">также </w:t>
      </w:r>
      <w:r w:rsidRPr="00D8766A">
        <w:t>самостоятельно несет все расходы, связанные с заключением и исполнением договора. Участник не вправе требовать от Заказчика</w:t>
      </w:r>
      <w:r>
        <w:t> / </w:t>
      </w:r>
      <w:r w:rsidRPr="00D8766A">
        <w:t xml:space="preserve">организатора закупки компенсации </w:t>
      </w:r>
      <w:r>
        <w:t xml:space="preserve">упомянутых выше </w:t>
      </w:r>
      <w:r w:rsidRPr="00D8766A">
        <w:t xml:space="preserve">понесенных расходов независимо от хода и итогов закупки, а также возврата материалов и документов, входящих </w:t>
      </w:r>
      <w:r w:rsidRPr="00D8766A">
        <w:lastRenderedPageBreak/>
        <w:t>в состав заявки, если иное прямо не предусмотрено Положением о закупке или документацией о закупке.</w:t>
      </w:r>
    </w:p>
    <w:p w:rsidR="00A7271F" w:rsidRPr="00D8766A" w:rsidRDefault="00A7271F" w:rsidP="00D21542">
      <w:pPr>
        <w:pStyle w:val="11"/>
        <w:ind w:left="0" w:firstLine="0"/>
      </w:pPr>
      <w:bookmarkStart w:id="61" w:name="_Toc67580099"/>
      <w:r w:rsidRPr="00D8766A">
        <w:t>Правовой статус процедуры закупки</w:t>
      </w:r>
      <w:bookmarkEnd w:id="61"/>
    </w:p>
    <w:p w:rsidR="00A7271F" w:rsidRPr="00D8766A" w:rsidRDefault="00A7271F" w:rsidP="00D21542">
      <w:pPr>
        <w:pStyle w:val="111"/>
        <w:ind w:left="0" w:firstLine="0"/>
      </w:pPr>
      <w:r w:rsidRPr="00D8766A">
        <w:t>Процедура закупки регулируется Законом 223-ФЗ и Положением о закупке (в редакции, действующей на дату официального размещения извещения</w:t>
      </w:r>
      <w:r>
        <w:t>, документации о закупке</w:t>
      </w:r>
      <w:r w:rsidRPr="00D8766A">
        <w:t>).</w:t>
      </w:r>
    </w:p>
    <w:p w:rsidR="00A7271F" w:rsidRPr="00D8766A" w:rsidRDefault="00A7271F" w:rsidP="00D21542">
      <w:pPr>
        <w:pStyle w:val="111"/>
        <w:ind w:left="0" w:firstLine="0"/>
      </w:pPr>
      <w:r w:rsidRPr="00D8766A">
        <w:t xml:space="preserve">Заявка участника </w:t>
      </w:r>
      <w:r w:rsidRPr="001F2AAB">
        <w:t>(с учетом результатов проведения переторжки)</w:t>
      </w:r>
      <w:r>
        <w:t xml:space="preserve"> </w:t>
      </w:r>
      <w:r w:rsidRPr="00D8766A">
        <w:t>имеет правовой статус оферты и будет рассматриваться Заказчиком</w:t>
      </w:r>
      <w:r>
        <w:t> / </w:t>
      </w:r>
      <w:r w:rsidRPr="00D8766A">
        <w:t>организатором закупки в соответствии с этим.</w:t>
      </w:r>
    </w:p>
    <w:p w:rsidR="00A7271F" w:rsidRPr="00D8766A" w:rsidRDefault="00A7271F" w:rsidP="00D21542">
      <w:pPr>
        <w:pStyle w:val="111"/>
        <w:ind w:left="0" w:firstLine="0"/>
      </w:pPr>
      <w:r w:rsidRPr="00D8766A">
        <w:t>Заключенный по результатам закупки договор фиксирует все достигнутые сторонами договоренности.</w:t>
      </w:r>
    </w:p>
    <w:p w:rsidR="00A7271F" w:rsidRPr="00D8766A" w:rsidRDefault="00A7271F" w:rsidP="00D21542">
      <w:pPr>
        <w:pStyle w:val="111"/>
        <w:ind w:left="0" w:firstLine="0"/>
      </w:pPr>
      <w:r w:rsidRPr="00D8766A">
        <w:t xml:space="preserve">Любые уведомления, письма, предложения, иная переписка и действия членов </w:t>
      </w:r>
      <w:r>
        <w:t>закупочного органа</w:t>
      </w:r>
      <w:r w:rsidRPr="00D8766A">
        <w:t xml:space="preserve"> и иных работников Заказчика</w:t>
      </w:r>
      <w:r>
        <w:t> / </w:t>
      </w:r>
      <w:r w:rsidRPr="00D8766A">
        <w:t xml:space="preserve">организатора закупки </w:t>
      </w:r>
      <w:r>
        <w:t>принимаются во внимание для целей настоящей закупки только,</w:t>
      </w:r>
      <w:r w:rsidRPr="00D8766A">
        <w:t xml:space="preserve"> если они были</w:t>
      </w:r>
      <w:r>
        <w:t xml:space="preserve"> официально</w:t>
      </w:r>
      <w:r w:rsidRPr="00D8766A">
        <w:t xml:space="preserve"> размещены в соответствии с Положением о закупке и документац</w:t>
      </w:r>
      <w:r>
        <w:t>и</w:t>
      </w:r>
      <w:r w:rsidRPr="00D8766A">
        <w:t>ей о закупке.</w:t>
      </w:r>
    </w:p>
    <w:p w:rsidR="00A7271F" w:rsidRPr="00D8766A" w:rsidRDefault="00A7271F" w:rsidP="00D21542">
      <w:pPr>
        <w:pStyle w:val="111"/>
        <w:ind w:left="0" w:firstLine="0"/>
      </w:pPr>
      <w:r w:rsidRPr="00D8766A">
        <w:t>Единственным доказательством</w:t>
      </w:r>
      <w:r>
        <w:t xml:space="preserve"> права на заключение договора</w:t>
      </w:r>
      <w:r w:rsidRPr="00D8766A">
        <w:t xml:space="preserve"> для участника</w:t>
      </w:r>
      <w:r>
        <w:t xml:space="preserve"> </w:t>
      </w:r>
      <w:r w:rsidRPr="00D8766A">
        <w:t>является официально размещенный протокол итогов закупки</w:t>
      </w:r>
      <w:r>
        <w:t xml:space="preserve"> (для публикуемой (открытой) процедуры закупки) или письмо </w:t>
      </w:r>
      <w:r w:rsidRPr="00D8766A">
        <w:t>Заказчик</w:t>
      </w:r>
      <w:r>
        <w:t xml:space="preserve">а </w:t>
      </w:r>
      <w:r w:rsidRPr="00D8766A">
        <w:t>/</w:t>
      </w:r>
      <w:r>
        <w:t xml:space="preserve"> </w:t>
      </w:r>
      <w:r w:rsidRPr="00D8766A">
        <w:t>организатор</w:t>
      </w:r>
      <w:r>
        <w:t>а</w:t>
      </w:r>
      <w:r w:rsidRPr="00D8766A">
        <w:t xml:space="preserve"> закупки</w:t>
      </w:r>
      <w:r>
        <w:t xml:space="preserve"> (для непубликуемой процедуры закупки)</w:t>
      </w:r>
      <w:r w:rsidRPr="00D8766A">
        <w:t>, содержащи</w:t>
      </w:r>
      <w:r>
        <w:t>е</w:t>
      </w:r>
      <w:r w:rsidRPr="00D8766A">
        <w:t xml:space="preserve"> соответствующее решение.</w:t>
      </w:r>
    </w:p>
    <w:p w:rsidR="00A7271F" w:rsidRPr="00D8766A" w:rsidRDefault="00A7271F" w:rsidP="00D21542">
      <w:pPr>
        <w:pStyle w:val="11"/>
        <w:ind w:left="0" w:firstLine="0"/>
      </w:pPr>
      <w:bookmarkStart w:id="62" w:name="_Ref445903527"/>
      <w:bookmarkStart w:id="63" w:name="_Toc67580100"/>
      <w:r w:rsidRPr="00D8766A">
        <w:t>Обжалование</w:t>
      </w:r>
      <w:bookmarkEnd w:id="62"/>
      <w:bookmarkEnd w:id="63"/>
    </w:p>
    <w:p w:rsidR="00A7271F" w:rsidRDefault="00A7271F" w:rsidP="00D21542">
      <w:pPr>
        <w:pStyle w:val="111"/>
        <w:ind w:left="0" w:firstLine="0"/>
      </w:pPr>
      <w:r>
        <w:t>Поставщик / участник вправе обжаловать:</w:t>
      </w:r>
    </w:p>
    <w:p w:rsidR="00A7271F" w:rsidRDefault="00A7271F" w:rsidP="00D21542">
      <w:pPr>
        <w:pStyle w:val="10"/>
        <w:ind w:left="0" w:firstLine="0"/>
      </w:pPr>
      <w:r>
        <w:t>условия документации о закупке, действие (бездействие) Заказчика, организатора закупки, закупочного органа, в порядке, предусмотренном законодательством;</w:t>
      </w:r>
    </w:p>
    <w:p w:rsidR="00A7271F" w:rsidRDefault="00A7271F" w:rsidP="00D21542">
      <w:pPr>
        <w:pStyle w:val="10"/>
        <w:ind w:left="0" w:firstLine="0"/>
      </w:pPr>
      <w:bookmarkStart w:id="64" w:name="_Ref465426091"/>
      <w:r>
        <w:t>условия документации о закупке, действие (бездействие) Заказчика, организатора закупки, закупочного органа, направив соответствующее обращение Заказчику, если такие действия (бездействие) нарушают права и законные интересы данного лица, связанные с его участием в закупке.</w:t>
      </w:r>
      <w:bookmarkEnd w:id="64"/>
    </w:p>
    <w:p w:rsidR="00A7271F" w:rsidRDefault="00A7271F" w:rsidP="00D21542">
      <w:pPr>
        <w:pStyle w:val="111"/>
        <w:ind w:left="0" w:firstLine="0"/>
      </w:pPr>
      <w:r>
        <w:t xml:space="preserve">Обжалование согласно </w:t>
      </w:r>
      <w:r w:rsidR="003B347A">
        <w:t xml:space="preserve">п. </w:t>
      </w:r>
      <w:r w:rsidR="003B347A" w:rsidRPr="003B347A">
        <w:t>2.3.1.2) осуществляется путем направления жалобы Заказчику в следующие сроки:</w:t>
      </w:r>
    </w:p>
    <w:p w:rsidR="00A7271F" w:rsidRPr="00A227D4" w:rsidRDefault="00A7271F" w:rsidP="00D21542">
      <w:pPr>
        <w:pStyle w:val="10"/>
        <w:ind w:left="0" w:firstLine="0"/>
      </w:pPr>
      <w:r w:rsidRPr="00A227D4">
        <w:t>до момента окончания срока подачи заявки, установленного в документации о закупке, если поставщик не подает заявку;</w:t>
      </w:r>
    </w:p>
    <w:p w:rsidR="00A7271F" w:rsidRDefault="00A7271F" w:rsidP="00D21542">
      <w:pPr>
        <w:pStyle w:val="10"/>
        <w:ind w:left="0" w:firstLine="0"/>
      </w:pPr>
      <w:r w:rsidRPr="00A227D4">
        <w:t>не позднее 10 (десяти) дней со дня официального размещения протокола по итогам проведения закупки, в том числе о признании закупки несостоявшейся, об отказе от проведения закупки, если участник подавал заявку.</w:t>
      </w:r>
    </w:p>
    <w:p w:rsidR="00A7271F" w:rsidRPr="00355C04" w:rsidRDefault="00A7271F" w:rsidP="00D21542">
      <w:pPr>
        <w:pStyle w:val="1"/>
      </w:pPr>
      <w:bookmarkStart w:id="65" w:name="_Toc464061017"/>
      <w:bookmarkStart w:id="66" w:name="_Toc464061089"/>
      <w:bookmarkStart w:id="67" w:name="_Toc464134244"/>
      <w:bookmarkStart w:id="68" w:name="_Toc464486385"/>
      <w:bookmarkStart w:id="69" w:name="_Toc464486457"/>
      <w:bookmarkStart w:id="70" w:name="_Ref443486102"/>
      <w:bookmarkStart w:id="71" w:name="_Toc67580101"/>
      <w:bookmarkEnd w:id="65"/>
      <w:bookmarkEnd w:id="66"/>
      <w:bookmarkEnd w:id="67"/>
      <w:bookmarkEnd w:id="68"/>
      <w:bookmarkEnd w:id="69"/>
      <w:r w:rsidRPr="00A227D4">
        <w:t>Порядок проведения процедуры закупки</w:t>
      </w:r>
      <w:bookmarkEnd w:id="70"/>
      <w:bookmarkEnd w:id="71"/>
    </w:p>
    <w:p w:rsidR="00A7271F" w:rsidRPr="00D8766A" w:rsidRDefault="00A7271F" w:rsidP="00D21542">
      <w:pPr>
        <w:pStyle w:val="11"/>
        <w:ind w:left="0" w:firstLine="0"/>
      </w:pPr>
      <w:bookmarkStart w:id="72" w:name="_Toc67580102"/>
      <w:r w:rsidRPr="00D8766A">
        <w:t>Общий порядок проведения процедуры закупки</w:t>
      </w:r>
      <w:bookmarkEnd w:id="72"/>
    </w:p>
    <w:p w:rsidR="00A7271F" w:rsidRPr="00D8766A" w:rsidRDefault="00A7271F" w:rsidP="00D21542">
      <w:pPr>
        <w:pStyle w:val="111"/>
        <w:ind w:left="0" w:firstLine="0"/>
      </w:pPr>
      <w:r w:rsidRPr="00D8766A">
        <w:t>Процедура закупки проводится в следующем порядке:</w:t>
      </w:r>
    </w:p>
    <w:p w:rsidR="00A7271F" w:rsidRPr="00355C04" w:rsidRDefault="00A7271F" w:rsidP="00D21542">
      <w:pPr>
        <w:pStyle w:val="10"/>
        <w:ind w:left="0" w:firstLine="0"/>
      </w:pPr>
      <w:r w:rsidRPr="00A227D4">
        <w:t>официальное размещение извещения и документации о закупке, предоставление документации о закупке (подраздел </w:t>
      </w:r>
      <w:r w:rsidR="00ED2277">
        <w:t>3.2</w:t>
      </w:r>
      <w:r w:rsidRPr="00355C04">
        <w:t>);</w:t>
      </w:r>
    </w:p>
    <w:p w:rsidR="00A7271F" w:rsidRPr="00D8766A" w:rsidRDefault="00A7271F" w:rsidP="00D21542">
      <w:pPr>
        <w:pStyle w:val="10"/>
        <w:ind w:left="0" w:firstLine="0"/>
      </w:pPr>
      <w:r w:rsidRPr="00921665">
        <w:lastRenderedPageBreak/>
        <w:t>при необходимости – разъяснения извещения и/или документации о</w:t>
      </w:r>
      <w:r w:rsidRPr="00D8766A">
        <w:t xml:space="preserve"> закупке (подраздел </w:t>
      </w:r>
      <w:r w:rsidR="00ED2277">
        <w:t>3.3</w:t>
      </w:r>
      <w:r w:rsidRPr="00D8766A">
        <w:t>);</w:t>
      </w:r>
    </w:p>
    <w:p w:rsidR="00A7271F" w:rsidRPr="00D8766A" w:rsidRDefault="00A7271F" w:rsidP="00D21542">
      <w:pPr>
        <w:pStyle w:val="10"/>
        <w:ind w:left="0" w:firstLine="0"/>
      </w:pPr>
      <w:r w:rsidRPr="00D8766A">
        <w:t xml:space="preserve">при необходимости – </w:t>
      </w:r>
      <w:r>
        <w:t>в</w:t>
      </w:r>
      <w:r w:rsidRPr="00D8766A">
        <w:t>несение изменений в извещение и/или документацию о закупке (подраздел </w:t>
      </w:r>
      <w:r w:rsidR="00ED2277">
        <w:t>3.4</w:t>
      </w:r>
      <w:r w:rsidRPr="00D8766A">
        <w:t>);</w:t>
      </w:r>
    </w:p>
    <w:p w:rsidR="00A7271F" w:rsidRPr="00D8766A" w:rsidRDefault="00A7271F" w:rsidP="00D21542">
      <w:pPr>
        <w:pStyle w:val="10"/>
        <w:ind w:left="0" w:firstLine="0"/>
      </w:pPr>
      <w:r w:rsidRPr="00D8766A">
        <w:t>подготовка заявки</w:t>
      </w:r>
      <w:r>
        <w:t xml:space="preserve"> поставщиком</w:t>
      </w:r>
      <w:r w:rsidRPr="00D8766A">
        <w:t xml:space="preserve"> (подраздел </w:t>
      </w:r>
      <w:r w:rsidR="00ED2277">
        <w:t>3.5</w:t>
      </w:r>
      <w:r w:rsidRPr="00D8766A">
        <w:t>);</w:t>
      </w:r>
    </w:p>
    <w:p w:rsidR="00A7271F" w:rsidRPr="00D8766A" w:rsidRDefault="00A7271F" w:rsidP="00D21542">
      <w:pPr>
        <w:pStyle w:val="10"/>
        <w:ind w:left="0" w:firstLine="0"/>
      </w:pPr>
      <w:r w:rsidRPr="00D8766A">
        <w:t>подача и при</w:t>
      </w:r>
      <w:r w:rsidR="006A199C">
        <w:t>ё</w:t>
      </w:r>
      <w:r w:rsidRPr="00D8766A">
        <w:t>м заявок (подраздел </w:t>
      </w:r>
      <w:r w:rsidR="00ED2277">
        <w:t>3.7</w:t>
      </w:r>
      <w:r w:rsidRPr="00D8766A">
        <w:t>);</w:t>
      </w:r>
    </w:p>
    <w:p w:rsidR="00A7271F" w:rsidRPr="00D8766A" w:rsidRDefault="00A7271F" w:rsidP="00D21542">
      <w:pPr>
        <w:pStyle w:val="10"/>
        <w:ind w:left="0" w:firstLine="0"/>
      </w:pPr>
      <w:r w:rsidRPr="00D8766A">
        <w:t>при необходимости – внесение поставщиком изменений в ранее поданную заявку (подраздел </w:t>
      </w:r>
      <w:r w:rsidR="00ED2277">
        <w:t>3.8</w:t>
      </w:r>
      <w:r w:rsidRPr="00D8766A">
        <w:t>);</w:t>
      </w:r>
    </w:p>
    <w:p w:rsidR="00A7271F" w:rsidRPr="00D8766A" w:rsidRDefault="00A7271F" w:rsidP="00D21542">
      <w:pPr>
        <w:pStyle w:val="10"/>
        <w:ind w:left="0" w:firstLine="0"/>
      </w:pPr>
      <w:r w:rsidRPr="00D8766A">
        <w:t>при необходимости – отзыв поставщиком ранее поданной заявки (подраздел </w:t>
      </w:r>
      <w:r w:rsidR="00ED2277">
        <w:t>3.9</w:t>
      </w:r>
      <w:r w:rsidRPr="00D8766A">
        <w:t>);</w:t>
      </w:r>
    </w:p>
    <w:p w:rsidR="00A7271F" w:rsidRPr="00D8766A" w:rsidRDefault="00A7271F" w:rsidP="00D21542">
      <w:pPr>
        <w:pStyle w:val="10"/>
        <w:ind w:left="0" w:firstLine="0"/>
      </w:pPr>
      <w:r w:rsidRPr="00D8766A">
        <w:t>при необходимости – отказ от</w:t>
      </w:r>
      <w:r>
        <w:t xml:space="preserve"> проведения</w:t>
      </w:r>
      <w:r w:rsidRPr="00D8766A">
        <w:t xml:space="preserve"> закупки (подраздел </w:t>
      </w:r>
      <w:r w:rsidR="00ED2277">
        <w:t>3.10</w:t>
      </w:r>
      <w:r w:rsidRPr="00D8766A">
        <w:t>);</w:t>
      </w:r>
    </w:p>
    <w:p w:rsidR="00A7271F" w:rsidRPr="00D8766A" w:rsidRDefault="00A7271F" w:rsidP="00D21542">
      <w:pPr>
        <w:pStyle w:val="10"/>
        <w:ind w:left="0" w:firstLine="0"/>
      </w:pPr>
      <w:r w:rsidRPr="00D8766A">
        <w:t>вскрытие конвертов с заявками (подраздел </w:t>
      </w:r>
      <w:r w:rsidR="00ED2277">
        <w:t>3.11</w:t>
      </w:r>
      <w:r w:rsidRPr="00D8766A">
        <w:t>);</w:t>
      </w:r>
    </w:p>
    <w:p w:rsidR="00A7271F" w:rsidRPr="00D8766A" w:rsidRDefault="00A7271F" w:rsidP="00D21542">
      <w:pPr>
        <w:pStyle w:val="10"/>
        <w:ind w:left="0" w:firstLine="0"/>
      </w:pPr>
      <w:r w:rsidRPr="00D8766A">
        <w:t>рассмотрение заявок (подраздел </w:t>
      </w:r>
      <w:r w:rsidR="00ED2277">
        <w:t>3.12</w:t>
      </w:r>
      <w:r w:rsidRPr="00D8766A">
        <w:t>);</w:t>
      </w:r>
    </w:p>
    <w:p w:rsidR="00A7271F" w:rsidRPr="00D8766A" w:rsidRDefault="00A7271F" w:rsidP="00D21542">
      <w:pPr>
        <w:pStyle w:val="10"/>
        <w:ind w:left="0" w:firstLine="0"/>
      </w:pPr>
      <w:r w:rsidRPr="00D8766A">
        <w:t>оценка и сопоставление заявок (подраздел </w:t>
      </w:r>
      <w:r w:rsidR="00ED2277">
        <w:t>3.13</w:t>
      </w:r>
      <w:r w:rsidRPr="00D8766A">
        <w:t>);</w:t>
      </w:r>
    </w:p>
    <w:p w:rsidR="00A7271F" w:rsidRPr="00D8766A" w:rsidRDefault="00A7271F" w:rsidP="00D21542">
      <w:pPr>
        <w:pStyle w:val="10"/>
        <w:ind w:left="0" w:firstLine="0"/>
      </w:pPr>
      <w:r w:rsidRPr="00D8766A">
        <w:t>при необходимости – переторжка (подраздел </w:t>
      </w:r>
      <w:r w:rsidR="00ED2277">
        <w:t>3.14</w:t>
      </w:r>
      <w:r w:rsidRPr="00D8766A">
        <w:t>);</w:t>
      </w:r>
    </w:p>
    <w:p w:rsidR="00A7271F" w:rsidRPr="00D8766A" w:rsidRDefault="00A7271F" w:rsidP="00D21542">
      <w:pPr>
        <w:pStyle w:val="10"/>
        <w:ind w:left="0" w:firstLine="0"/>
      </w:pPr>
      <w:r w:rsidRPr="00D8766A">
        <w:t>подведение итогов закупки (подраздел </w:t>
      </w:r>
      <w:r w:rsidR="00ED2277">
        <w:t>3.15</w:t>
      </w:r>
      <w:r w:rsidRPr="00D8766A">
        <w:t>).</w:t>
      </w:r>
    </w:p>
    <w:p w:rsidR="00A7271F" w:rsidRPr="00D8766A" w:rsidRDefault="00A7271F" w:rsidP="00D21542">
      <w:pPr>
        <w:pStyle w:val="111"/>
        <w:ind w:left="0" w:firstLine="0"/>
      </w:pPr>
      <w:bookmarkStart w:id="73" w:name="_Ref443489840"/>
      <w:r w:rsidRPr="00D8766A">
        <w:t>Порядок и основания признания процедуры закупки несостоявшейся приведен в подразделе </w:t>
      </w:r>
      <w:r w:rsidR="00ED2277">
        <w:t>3.16</w:t>
      </w:r>
      <w:r w:rsidRPr="00D8766A">
        <w:t>. Порядок и основания отстранения участника приведен в подразделе </w:t>
      </w:r>
      <w:r w:rsidR="00ED2277">
        <w:t>3.17</w:t>
      </w:r>
      <w:r w:rsidRPr="00D8766A">
        <w:t>.</w:t>
      </w:r>
      <w:bookmarkEnd w:id="73"/>
    </w:p>
    <w:p w:rsidR="00A7271F" w:rsidRPr="00D8766A" w:rsidRDefault="00A7271F" w:rsidP="00D21542">
      <w:pPr>
        <w:pStyle w:val="11"/>
        <w:ind w:left="0" w:firstLine="0"/>
      </w:pPr>
      <w:bookmarkStart w:id="74" w:name="_Ref443489844"/>
      <w:bookmarkStart w:id="75" w:name="_Toc67580103"/>
      <w:r w:rsidRPr="00D8766A">
        <w:t>Официальное размещение извещения и документации о закупке</w:t>
      </w:r>
      <w:bookmarkEnd w:id="74"/>
      <w:r w:rsidRPr="00D8766A">
        <w:t>, предоставление документации о закупке</w:t>
      </w:r>
      <w:bookmarkEnd w:id="75"/>
    </w:p>
    <w:p w:rsidR="00A7271F" w:rsidRPr="008248BF" w:rsidRDefault="00A7271F" w:rsidP="00D21542">
      <w:pPr>
        <w:pStyle w:val="111"/>
        <w:ind w:left="0" w:firstLine="0"/>
      </w:pPr>
      <w:r w:rsidRPr="00D8766A">
        <w:t xml:space="preserve">Процедура закупки считается </w:t>
      </w:r>
      <w:r w:rsidRPr="008248BF">
        <w:t>объявленной с момента официального размещения извещения и документации о закупке (п.</w:t>
      </w:r>
      <w:r w:rsidR="006A199C">
        <w:t>1.2.7</w:t>
      </w:r>
      <w:r w:rsidRPr="008248BF">
        <w:t xml:space="preserve"> информационной карты);</w:t>
      </w:r>
    </w:p>
    <w:p w:rsidR="00A7271F" w:rsidRPr="008248BF" w:rsidRDefault="00A7271F" w:rsidP="00D21542">
      <w:pPr>
        <w:pStyle w:val="111"/>
        <w:ind w:left="0" w:firstLine="0"/>
      </w:pPr>
      <w:r w:rsidRPr="008248BF">
        <w:t>Иные дополнительные условия предоставления документации о закупке (при наличии) указаны в извещени</w:t>
      </w:r>
      <w:r w:rsidR="009D4FED">
        <w:t>и</w:t>
      </w:r>
      <w:r w:rsidRPr="008248BF">
        <w:t>.</w:t>
      </w:r>
    </w:p>
    <w:p w:rsidR="00A7271F" w:rsidRPr="008248BF" w:rsidRDefault="00A7271F" w:rsidP="00D21542">
      <w:pPr>
        <w:pStyle w:val="11"/>
        <w:ind w:left="0" w:firstLine="0"/>
      </w:pPr>
      <w:bookmarkStart w:id="76" w:name="_Ref443489853"/>
      <w:bookmarkStart w:id="77" w:name="_Toc67580104"/>
      <w:r w:rsidRPr="008248BF">
        <w:t>Разъяснения извещения и/или документации о закупке</w:t>
      </w:r>
      <w:bookmarkEnd w:id="76"/>
      <w:bookmarkEnd w:id="77"/>
    </w:p>
    <w:p w:rsidR="00A7271F" w:rsidRPr="008248BF" w:rsidRDefault="00A7271F" w:rsidP="00D21542">
      <w:pPr>
        <w:pStyle w:val="111"/>
        <w:ind w:left="0" w:firstLine="0"/>
      </w:pPr>
      <w:r w:rsidRPr="008248BF">
        <w:t xml:space="preserve">Поставщик вправе с момента официального </w:t>
      </w:r>
      <w:r w:rsidRPr="002C46B9">
        <w:t xml:space="preserve">размещения извещения и документации о закупке и </w:t>
      </w:r>
      <w:r w:rsidRPr="002F407B">
        <w:t xml:space="preserve">не позднее чем за 3 рабочих дня до окончания срока подачи заявок </w:t>
      </w:r>
      <w:r w:rsidRPr="00B65EAD">
        <w:t>(</w:t>
      </w:r>
      <w:r w:rsidRPr="008248BF">
        <w:t>п.</w:t>
      </w:r>
      <w:r w:rsidR="006A199C">
        <w:t>1.2.14</w:t>
      </w:r>
      <w:r w:rsidRPr="008248BF">
        <w:t xml:space="preserve"> информационной карты) направить запрос разъяснений извещения и/или документации о закупке.</w:t>
      </w:r>
    </w:p>
    <w:p w:rsidR="00A7271F" w:rsidRPr="008248BF" w:rsidRDefault="00A7271F" w:rsidP="00D21542">
      <w:pPr>
        <w:pStyle w:val="111"/>
        <w:ind w:left="0" w:firstLine="0"/>
      </w:pPr>
      <w:r w:rsidRPr="008248BF">
        <w:t>В случае проведения закупки в электронной форме без использования ЭТП или не в электронной форме (п.</w:t>
      </w:r>
      <w:r w:rsidR="006A199C">
        <w:t>1.2.3</w:t>
      </w:r>
      <w:r w:rsidRPr="008248BF">
        <w:t xml:space="preserve"> информационной карты) направление запроса разъяснений извещения и/или документации о закупке осуществляется</w:t>
      </w:r>
      <w:r>
        <w:t xml:space="preserve"> путем направления отсканированной копии письма, подписанного уполномоченным лицом поставщика,</w:t>
      </w:r>
      <w:r w:rsidRPr="008248BF">
        <w:t xml:space="preserve"> посредством электронной почты на адрес контактного лица:</w:t>
      </w:r>
    </w:p>
    <w:p w:rsidR="00A7271F" w:rsidRPr="008248BF" w:rsidRDefault="00A7271F" w:rsidP="00D21542">
      <w:pPr>
        <w:pStyle w:val="10"/>
        <w:ind w:left="0" w:firstLine="0"/>
      </w:pPr>
      <w:r w:rsidRPr="008248BF">
        <w:t>Заказчика, указанного в п.</w:t>
      </w:r>
      <w:r w:rsidR="006A199C">
        <w:t xml:space="preserve">1.2.5 </w:t>
      </w:r>
      <w:r w:rsidRPr="008248BF">
        <w:t xml:space="preserve">информационной карты, – если закупка проводится Заказчиком без привлечения организатора </w:t>
      </w:r>
      <w:r>
        <w:t xml:space="preserve">закупки </w:t>
      </w:r>
      <w:r w:rsidRPr="008248BF">
        <w:t>(информация о привлечении организатора закупки указана в п.</w:t>
      </w:r>
      <w:r w:rsidR="006A199C">
        <w:t>1.2.</w:t>
      </w:r>
      <w:r w:rsidR="00AB2892">
        <w:t>6</w:t>
      </w:r>
      <w:r w:rsidR="006A199C">
        <w:t xml:space="preserve"> </w:t>
      </w:r>
      <w:r w:rsidRPr="008248BF">
        <w:t>информационной карты);</w:t>
      </w:r>
    </w:p>
    <w:p w:rsidR="00A7271F" w:rsidRPr="008248BF" w:rsidRDefault="00A7271F" w:rsidP="00D21542">
      <w:pPr>
        <w:pStyle w:val="10"/>
        <w:ind w:left="0" w:firstLine="0"/>
      </w:pPr>
      <w:r w:rsidRPr="008248BF">
        <w:t>организатора закупки, указанного в п.</w:t>
      </w:r>
      <w:r w:rsidR="006A199C">
        <w:t>1.2.6</w:t>
      </w:r>
      <w:r w:rsidRPr="008248BF">
        <w:t xml:space="preserve"> информационной карты, – если закупка проводится организатором закупки.</w:t>
      </w:r>
    </w:p>
    <w:p w:rsidR="00A7271F" w:rsidRPr="00D8766A" w:rsidRDefault="00A7271F" w:rsidP="00D21542">
      <w:pPr>
        <w:pStyle w:val="111"/>
        <w:ind w:left="0" w:firstLine="0"/>
      </w:pPr>
      <w:r w:rsidRPr="00D8766A">
        <w:t xml:space="preserve">В запросе разъяснений извещения и/или документации о закупке </w:t>
      </w:r>
      <w:r>
        <w:t>поставщик указывает</w:t>
      </w:r>
      <w:r w:rsidRPr="00D8766A">
        <w:t>:</w:t>
      </w:r>
    </w:p>
    <w:p w:rsidR="00A7271F" w:rsidRPr="00D8766A" w:rsidRDefault="00A7271F" w:rsidP="00D21542">
      <w:pPr>
        <w:pStyle w:val="10"/>
        <w:ind w:left="0" w:firstLine="0"/>
      </w:pPr>
      <w:r w:rsidRPr="00D8766A">
        <w:lastRenderedPageBreak/>
        <w:t>наименование процедуры закупки;</w:t>
      </w:r>
    </w:p>
    <w:p w:rsidR="00A7271F" w:rsidRPr="00D8766A" w:rsidRDefault="00A7271F" w:rsidP="00D21542">
      <w:pPr>
        <w:pStyle w:val="10"/>
        <w:ind w:left="0" w:firstLine="0"/>
      </w:pPr>
      <w:r w:rsidRPr="00D8766A">
        <w:t>номер и наименование лота;</w:t>
      </w:r>
    </w:p>
    <w:p w:rsidR="00A7271F" w:rsidRPr="00D8766A" w:rsidRDefault="00A7271F" w:rsidP="00D21542">
      <w:pPr>
        <w:pStyle w:val="10"/>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D21542">
      <w:pPr>
        <w:pStyle w:val="10"/>
        <w:ind w:left="0" w:firstLine="0"/>
      </w:pPr>
      <w:r w:rsidRPr="00D8766A">
        <w:t>дат</w:t>
      </w:r>
      <w:r>
        <w:t>у</w:t>
      </w:r>
      <w:r w:rsidRPr="00D8766A">
        <w:t xml:space="preserve"> направления запроса разъяснений;</w:t>
      </w:r>
    </w:p>
    <w:p w:rsidR="00A7271F" w:rsidRPr="00D8766A" w:rsidRDefault="00A7271F" w:rsidP="00D21542">
      <w:pPr>
        <w:pStyle w:val="10"/>
        <w:ind w:left="0" w:firstLine="0"/>
      </w:pPr>
      <w:r w:rsidRPr="00D8766A">
        <w:t>наименование поставщика;</w:t>
      </w:r>
    </w:p>
    <w:p w:rsidR="00A7271F" w:rsidRPr="00D8766A" w:rsidRDefault="00A7271F" w:rsidP="00D21542">
      <w:pPr>
        <w:pStyle w:val="10"/>
        <w:ind w:left="0" w:firstLine="0"/>
      </w:pPr>
      <w:r w:rsidRPr="00D8766A">
        <w:t>ИНН поставщика;</w:t>
      </w:r>
    </w:p>
    <w:p w:rsidR="00A7271F" w:rsidRDefault="00A7271F" w:rsidP="00D21542">
      <w:pPr>
        <w:pStyle w:val="10"/>
        <w:ind w:left="0" w:firstLine="0"/>
      </w:pPr>
      <w:r w:rsidRPr="00D8766A">
        <w:t>контактный адрес электронной почты поставщика;</w:t>
      </w:r>
    </w:p>
    <w:p w:rsidR="00A7271F" w:rsidRPr="00D8766A" w:rsidRDefault="00A7271F" w:rsidP="00D21542">
      <w:pPr>
        <w:pStyle w:val="10"/>
        <w:ind w:left="0" w:firstLine="0"/>
      </w:pPr>
      <w:r>
        <w:t>тему запроса разъяснений;</w:t>
      </w:r>
    </w:p>
    <w:p w:rsidR="00A7271F" w:rsidRPr="00D8766A" w:rsidRDefault="00A7271F" w:rsidP="00D21542">
      <w:pPr>
        <w:pStyle w:val="10"/>
        <w:ind w:left="0" w:firstLine="0"/>
      </w:pPr>
      <w:r>
        <w:t>сведения о</w:t>
      </w:r>
      <w:r w:rsidRPr="00D8766A">
        <w:t xml:space="preserve"> </w:t>
      </w:r>
      <w:r>
        <w:t xml:space="preserve">предмете </w:t>
      </w:r>
      <w:r w:rsidRPr="00D8766A">
        <w:t>запрос</w:t>
      </w:r>
      <w:r>
        <w:t>а</w:t>
      </w:r>
      <w:r w:rsidRPr="00D8766A">
        <w:t xml:space="preserve"> разъяснений;</w:t>
      </w:r>
    </w:p>
    <w:p w:rsidR="00A7271F" w:rsidRDefault="00A7271F" w:rsidP="00D21542">
      <w:pPr>
        <w:pStyle w:val="10"/>
        <w:ind w:left="0" w:firstLine="0"/>
      </w:pPr>
      <w:r w:rsidRPr="00D8766A">
        <w:t>должность, фамилия, имя, отчество лица, подписавшего запрос разъяснений.</w:t>
      </w:r>
    </w:p>
    <w:p w:rsidR="00A7271F" w:rsidRPr="008248BF" w:rsidRDefault="00A7271F" w:rsidP="00D21542">
      <w:pPr>
        <w:pStyle w:val="111"/>
        <w:ind w:left="0" w:firstLine="0"/>
      </w:pPr>
      <w:r w:rsidRPr="00D8766A">
        <w:t>Предоставление разъяснений извещения и/</w:t>
      </w:r>
      <w:r w:rsidRPr="008248BF">
        <w:t>или документации о закупке осуществляется путем официального размещения разъяснений (п</w:t>
      </w:r>
      <w:r w:rsidR="006A199C">
        <w:t>.1.2.7</w:t>
      </w:r>
      <w:r w:rsidRPr="008248BF">
        <w:t xml:space="preserve"> информационной карты) не позднее 3 (трех) дней со дня принятия решения о предоставлении таких разъяснений и не позднее установленного срока до даты окончания подачи заявок (п.</w:t>
      </w:r>
      <w:r w:rsidR="006A20B2">
        <w:t xml:space="preserve">1.2.14 </w:t>
      </w:r>
      <w:r w:rsidRPr="008248BF">
        <w:t xml:space="preserve">информационной карты). В случае, если запрос разъяснений извещения и/или документации о закупке поступил </w:t>
      </w:r>
      <w:r>
        <w:t>с нарушением порядка и сроков</w:t>
      </w:r>
      <w:r w:rsidRPr="008248BF">
        <w:t>, установленн</w:t>
      </w:r>
      <w:r>
        <w:t>ых</w:t>
      </w:r>
      <w:r w:rsidRPr="008248BF">
        <w:t xml:space="preserve"> в подразделе</w:t>
      </w:r>
      <w:r w:rsidR="006A20B2">
        <w:t xml:space="preserve"> 3.3</w:t>
      </w:r>
      <w:r w:rsidRPr="008248BF">
        <w:t>, у Заказчика / организатора закупки возникает право не предоставлять разъяснения.</w:t>
      </w:r>
    </w:p>
    <w:p w:rsidR="00A7271F" w:rsidRPr="00D8766A" w:rsidRDefault="00A7271F" w:rsidP="00D21542">
      <w:pPr>
        <w:pStyle w:val="111"/>
        <w:ind w:left="0" w:firstLine="0"/>
      </w:pPr>
      <w:r w:rsidRPr="00D8766A">
        <w:t>В разъяснениях извещения и/или документации не указываются сведения о поставщике, направившем запрос разъяснений.</w:t>
      </w:r>
    </w:p>
    <w:p w:rsidR="00A7271F" w:rsidRPr="00D8766A" w:rsidRDefault="00A7271F" w:rsidP="00D21542">
      <w:pPr>
        <w:pStyle w:val="111"/>
        <w:ind w:left="0" w:firstLine="0"/>
      </w:pPr>
      <w:r w:rsidRPr="00D8766A">
        <w:t>Заказчик</w:t>
      </w:r>
      <w:r>
        <w:t> / </w:t>
      </w:r>
      <w:r w:rsidRPr="00D8766A">
        <w:t>организатор закупки вправе по собственной инициативе официально разместить разъяснения извещения и/или документации о закупке.</w:t>
      </w:r>
    </w:p>
    <w:p w:rsidR="00A7271F" w:rsidRPr="00D8766A" w:rsidRDefault="00A7271F" w:rsidP="00D21542">
      <w:pPr>
        <w:pStyle w:val="111"/>
        <w:ind w:left="0" w:firstLine="0"/>
      </w:pPr>
      <w:r w:rsidRPr="00D8766A">
        <w:t xml:space="preserve">Поставщики обязаны учитывать предоставленные разъяснения при подготовке своих заявок. </w:t>
      </w:r>
      <w:r>
        <w:t>Все риски и последствия</w:t>
      </w:r>
      <w:r w:rsidRPr="00D8766A">
        <w:t xml:space="preserve"> за формирование заявки без учета официально размещенных разъяснений извещения и/или документации о закупке </w:t>
      </w:r>
      <w:r>
        <w:t>несет участник</w:t>
      </w:r>
      <w:r w:rsidRPr="00D8766A">
        <w:t>.</w:t>
      </w:r>
    </w:p>
    <w:p w:rsidR="00A7271F" w:rsidRPr="00D8766A" w:rsidRDefault="00A7271F" w:rsidP="00D21542">
      <w:pPr>
        <w:pStyle w:val="111"/>
        <w:ind w:left="0" w:firstLine="0"/>
      </w:pPr>
      <w:r w:rsidRPr="00D8766A">
        <w:t>Разъяснения извещения и/или документации о закупке, размещенные в ином порядке, чем предусмотрено в подразделе </w:t>
      </w:r>
      <w:r w:rsidR="006A20B2">
        <w:t>3.3</w:t>
      </w:r>
      <w:r w:rsidRPr="00D8766A">
        <w:t>, не являются разъяснениями Заказчика</w:t>
      </w:r>
      <w:r>
        <w:t xml:space="preserve"> </w:t>
      </w:r>
      <w:r w:rsidRPr="00D8766A">
        <w:t>/</w:t>
      </w:r>
      <w:r>
        <w:t xml:space="preserve"> </w:t>
      </w:r>
      <w:r w:rsidRPr="00D8766A">
        <w:t xml:space="preserve">организатора закупки, </w:t>
      </w:r>
      <w:r>
        <w:t xml:space="preserve">и </w:t>
      </w:r>
      <w:r w:rsidRPr="00D8766A">
        <w:t>поставщики</w:t>
      </w:r>
      <w:r>
        <w:t xml:space="preserve"> </w:t>
      </w:r>
      <w:r w:rsidRPr="00D8766A">
        <w:t>/</w:t>
      </w:r>
      <w:r>
        <w:t xml:space="preserve"> </w:t>
      </w:r>
      <w:r w:rsidRPr="00D8766A">
        <w:t>участники не вправе ссылаться на такие разъяснения.</w:t>
      </w:r>
    </w:p>
    <w:p w:rsidR="00A7271F" w:rsidRPr="00D8766A" w:rsidRDefault="00A7271F" w:rsidP="00D21542">
      <w:pPr>
        <w:pStyle w:val="11"/>
        <w:ind w:left="0" w:firstLine="0"/>
      </w:pPr>
      <w:bookmarkStart w:id="78" w:name="_Ref443489860"/>
      <w:bookmarkStart w:id="79" w:name="_Toc67580105"/>
      <w:r w:rsidRPr="00D8766A">
        <w:t>Внесение изменений в извещение и/или документацию о закупке</w:t>
      </w:r>
      <w:bookmarkEnd w:id="78"/>
      <w:bookmarkEnd w:id="79"/>
    </w:p>
    <w:p w:rsidR="00A7271F" w:rsidRPr="008248BF" w:rsidRDefault="00A7271F" w:rsidP="00D21542">
      <w:pPr>
        <w:pStyle w:val="111"/>
        <w:ind w:left="0" w:firstLine="0"/>
      </w:pPr>
      <w:r w:rsidRPr="00D8766A">
        <w:t xml:space="preserve">Со дня </w:t>
      </w:r>
      <w:r>
        <w:t xml:space="preserve">официального </w:t>
      </w:r>
      <w:r w:rsidRPr="00D8766A">
        <w:t xml:space="preserve">размещения </w:t>
      </w:r>
      <w:r w:rsidRPr="008248BF">
        <w:t xml:space="preserve">извещения и документации о закупке и до окончания </w:t>
      </w:r>
      <w:r w:rsidR="006A20B2">
        <w:t xml:space="preserve">срока </w:t>
      </w:r>
      <w:r w:rsidRPr="008248BF">
        <w:t>подачи заявок на участие в закупке (п.</w:t>
      </w:r>
      <w:r w:rsidR="006A20B2">
        <w:t xml:space="preserve">1.2.14 </w:t>
      </w:r>
      <w:r w:rsidRPr="008248BF">
        <w:t>информационной карты) допускается внесение изменений в извещение и/или документацию о закупке.</w:t>
      </w:r>
    </w:p>
    <w:p w:rsidR="00A7271F" w:rsidRPr="00B65EAD" w:rsidRDefault="00A7271F" w:rsidP="00D21542">
      <w:pPr>
        <w:pStyle w:val="111"/>
        <w:ind w:left="0" w:firstLine="0"/>
      </w:pPr>
      <w:r w:rsidRPr="008248BF">
        <w:t>После окончания срока подачи заявок на участие в закупке допускается изменение установленных извещением и документацией о закупке дат рассмотрения заявок и подведения итогов процедуры закупки</w:t>
      </w:r>
      <w:r w:rsidRPr="002C46B9">
        <w:t xml:space="preserve"> (</w:t>
      </w:r>
      <w:r w:rsidRPr="00B65EAD">
        <w:t>в пределах срока действия заявок участников и с уведомлением участников, подавших заявки).</w:t>
      </w:r>
    </w:p>
    <w:p w:rsidR="00557D7E" w:rsidRPr="00D378E4" w:rsidRDefault="00A7271F" w:rsidP="00D21542">
      <w:pPr>
        <w:pStyle w:val="111"/>
        <w:ind w:left="0" w:firstLine="0"/>
      </w:pPr>
      <w:r w:rsidRPr="00B65EAD">
        <w:t>Изменения извещения и/или документации о закупке официально размещаются не позднее 3 (трех) дней со дня принятия решения о внесении таких изменений</w:t>
      </w:r>
      <w:r>
        <w:t xml:space="preserve"> </w:t>
      </w:r>
      <w:r w:rsidRPr="00B65EAD">
        <w:t xml:space="preserve">и не позднее установленного срока до даты окончания </w:t>
      </w:r>
      <w:r w:rsidR="006A20B2">
        <w:t xml:space="preserve">срока </w:t>
      </w:r>
      <w:r w:rsidRPr="00B65EAD">
        <w:t>подачи заявок (</w:t>
      </w:r>
      <w:r w:rsidRPr="008248BF">
        <w:t>п.</w:t>
      </w:r>
      <w:r w:rsidR="006A20B2">
        <w:t>1.2.14</w:t>
      </w:r>
      <w:r w:rsidRPr="008248BF">
        <w:t xml:space="preserve"> информационной карты)</w:t>
      </w:r>
      <w:r>
        <w:t xml:space="preserve">. </w:t>
      </w:r>
      <w:r w:rsidR="00557D7E">
        <w:t>В</w:t>
      </w:r>
      <w:r w:rsidR="00557D7E" w:rsidRPr="00D378E4">
        <w:t xml:space="preserve"> случае, если изменения в извещение и/или документацию о закупке внесены позднее чем за 3 (три) рабочих дня до даты окончания подачи заявок, срок окончания подачи заявок (п.</w:t>
      </w:r>
      <w:r w:rsidR="006A20B2">
        <w:t xml:space="preserve">1.2.14 </w:t>
      </w:r>
      <w:r w:rsidR="00557D7E" w:rsidRPr="00D378E4">
        <w:t xml:space="preserve">информационной карты) </w:t>
      </w:r>
      <w:r w:rsidR="00500CB5">
        <w:rPr>
          <w:lang w:eastAsia="ru-RU"/>
        </w:rPr>
        <w:t>продляется</w:t>
      </w:r>
      <w:r w:rsidR="00500CB5" w:rsidRPr="00D378E4">
        <w:t xml:space="preserve"> </w:t>
      </w:r>
      <w:r w:rsidR="00557D7E" w:rsidRPr="00D378E4">
        <w:t xml:space="preserve">так, чтобы со дня официального </w:t>
      </w:r>
      <w:r w:rsidR="00557D7E" w:rsidRPr="00D378E4">
        <w:lastRenderedPageBreak/>
        <w:t>размещения внесенных в извещение и/или документацию о закупке изменений до даты окончания подачи заявок такой срок составлял не менее чем 3 (три) рабочих дня (при закупках с НМЦ до 100 000 000 рублей с НДС – п.</w:t>
      </w:r>
      <w:r w:rsidR="006A20B2">
        <w:t xml:space="preserve">1.2.13 </w:t>
      </w:r>
      <w:r w:rsidR="00557D7E" w:rsidRPr="00D378E4">
        <w:t>информационной карты) и не менее чем 10 рабочих дней (при закупках с НМЦ 100 000 000 рублей с НДС и более – п.</w:t>
      </w:r>
      <w:r w:rsidR="006A20B2">
        <w:t xml:space="preserve">1.2.13 </w:t>
      </w:r>
      <w:r w:rsidR="00557D7E" w:rsidRPr="00D378E4">
        <w:t>информационной карты).</w:t>
      </w:r>
    </w:p>
    <w:p w:rsidR="00A7271F" w:rsidRPr="008248BF" w:rsidRDefault="00A7271F" w:rsidP="00D21542">
      <w:pPr>
        <w:pStyle w:val="111"/>
        <w:ind w:left="0" w:firstLine="0"/>
      </w:pPr>
      <w:r w:rsidRPr="008248BF">
        <w:t>При внесении изменений официальному размещению подлежат:</w:t>
      </w:r>
    </w:p>
    <w:p w:rsidR="00A7271F" w:rsidRPr="002C46B9" w:rsidRDefault="00A7271F" w:rsidP="00D21542">
      <w:pPr>
        <w:pStyle w:val="10"/>
        <w:ind w:left="0" w:firstLine="0"/>
      </w:pPr>
      <w:bookmarkStart w:id="80" w:name="_Ref458522678"/>
      <w:r w:rsidRPr="008248BF">
        <w:t>обновленная редакция</w:t>
      </w:r>
      <w:r w:rsidRPr="002C46B9">
        <w:t xml:space="preserve"> извещения и/или документации о закупке;</w:t>
      </w:r>
      <w:bookmarkEnd w:id="80"/>
    </w:p>
    <w:p w:rsidR="00A7271F" w:rsidRPr="00B65EAD" w:rsidRDefault="00A7271F" w:rsidP="00D21542">
      <w:pPr>
        <w:pStyle w:val="10"/>
        <w:ind w:left="0" w:firstLine="0"/>
      </w:pPr>
      <w:r w:rsidRPr="00B65EAD">
        <w:t>перечень внесенных изменений в извещение и/или документацию о закупке, в котором в том числе указывается дата принятия решения о внесении таких изменений.</w:t>
      </w:r>
    </w:p>
    <w:p w:rsidR="00A7271F" w:rsidRPr="00D8766A" w:rsidRDefault="00A7271F" w:rsidP="00D21542">
      <w:pPr>
        <w:pStyle w:val="111"/>
        <w:ind w:left="0" w:firstLine="0"/>
      </w:pPr>
      <w:r w:rsidRPr="008248BF">
        <w:t>Поставщики обязаны учитывать внесенные изменения</w:t>
      </w:r>
      <w:r w:rsidRPr="00D8766A">
        <w:t xml:space="preserve"> при подготовке своих заявок. </w:t>
      </w:r>
      <w:r>
        <w:t>Все риски и последствия за</w:t>
      </w:r>
      <w:r w:rsidRPr="00D8766A">
        <w:t xml:space="preserve"> формирование заявки без учета официально размещенных измененных извещения и/или документации о закупке </w:t>
      </w:r>
      <w:r>
        <w:t>несет участник</w:t>
      </w:r>
      <w:r w:rsidRPr="00D8766A">
        <w:t>.</w:t>
      </w:r>
    </w:p>
    <w:p w:rsidR="00A7271F" w:rsidRPr="00D8766A" w:rsidRDefault="00A7271F" w:rsidP="00D21542">
      <w:pPr>
        <w:pStyle w:val="11"/>
        <w:ind w:left="0" w:firstLine="0"/>
      </w:pPr>
      <w:bookmarkStart w:id="81" w:name="_Toc67580106"/>
      <w:r w:rsidRPr="005F1B1A">
        <w:t>П</w:t>
      </w:r>
      <w:bookmarkStart w:id="82" w:name="_Ref443489871"/>
      <w:bookmarkStart w:id="83" w:name="_Ref445972846"/>
      <w:r w:rsidRPr="00D8766A">
        <w:t>одготовка заявки</w:t>
      </w:r>
      <w:r>
        <w:t xml:space="preserve"> (</w:t>
      </w:r>
      <w:r w:rsidRPr="00D8766A">
        <w:t>требования к заявке</w:t>
      </w:r>
      <w:bookmarkEnd w:id="82"/>
      <w:r>
        <w:t>)</w:t>
      </w:r>
      <w:bookmarkEnd w:id="81"/>
      <w:bookmarkEnd w:id="83"/>
    </w:p>
    <w:p w:rsidR="00A7271F" w:rsidRPr="008248BF" w:rsidRDefault="00A7271F" w:rsidP="00D21542">
      <w:pPr>
        <w:pStyle w:val="111"/>
        <w:ind w:left="0" w:firstLine="0"/>
      </w:pPr>
      <w:r>
        <w:t>Поставщик должен подготовить заявку в соответствии с требованиями, информационной карты (раздел </w:t>
      </w:r>
      <w:r w:rsidR="006A20B2">
        <w:t>1</w:t>
      </w:r>
      <w:r>
        <w:t>)</w:t>
      </w:r>
      <w:r w:rsidR="00B54840">
        <w:t>,</w:t>
      </w:r>
      <w:r>
        <w:t xml:space="preserve"> настоящего подраздела и образцами форм документов,</w:t>
      </w:r>
      <w:r w:rsidR="00DE477E">
        <w:t xml:space="preserve"> </w:t>
      </w:r>
      <w:r w:rsidR="00DE477E" w:rsidRPr="008248BF">
        <w:t>установленными в разделе </w:t>
      </w:r>
      <w:r w:rsidR="00DE477E">
        <w:t>8</w:t>
      </w:r>
      <w:r w:rsidR="00DE477E" w:rsidRPr="008248BF">
        <w:t>.</w:t>
      </w:r>
      <w:r>
        <w:t xml:space="preserve"> </w:t>
      </w:r>
      <w:r w:rsidR="006A20B2">
        <w:t xml:space="preserve"> </w:t>
      </w:r>
    </w:p>
    <w:p w:rsidR="00A7271F" w:rsidRPr="008248BF" w:rsidRDefault="00A7271F" w:rsidP="00D21542">
      <w:pPr>
        <w:pStyle w:val="111"/>
        <w:ind w:left="0" w:firstLine="0"/>
      </w:pPr>
      <w:r w:rsidRPr="008248BF">
        <w:t xml:space="preserve">Заявка должна содержать полный комплект документов согласно перечню, определенному в </w:t>
      </w:r>
      <w:r w:rsidRPr="008248BF">
        <w:rPr>
          <w:rFonts w:eastAsia="Times New Roman"/>
          <w:lang w:eastAsia="ru-RU"/>
        </w:rPr>
        <w:t>п.</w:t>
      </w:r>
      <w:r w:rsidR="005E774C">
        <w:rPr>
          <w:rFonts w:eastAsia="Times New Roman"/>
          <w:lang w:eastAsia="ru-RU"/>
        </w:rPr>
        <w:t>1.2.29</w:t>
      </w:r>
      <w:r w:rsidRPr="008248BF">
        <w:rPr>
          <w:rFonts w:eastAsia="Times New Roman"/>
          <w:lang w:eastAsia="ru-RU"/>
        </w:rPr>
        <w:t xml:space="preserve"> информационной карты.</w:t>
      </w:r>
    </w:p>
    <w:p w:rsidR="00A7271F" w:rsidRPr="008248BF" w:rsidRDefault="00A7271F" w:rsidP="00D21542">
      <w:pPr>
        <w:pStyle w:val="111"/>
        <w:ind w:left="0" w:firstLine="0"/>
      </w:pPr>
      <w:r w:rsidRPr="008248BF">
        <w:t>Все документы, входящие в состав заявки, представляются</w:t>
      </w:r>
      <w:r w:rsidRPr="00F00E87">
        <w:t xml:space="preserve"> на русском языке, за исключением случаев, когда в составе заявки представляются копии документов, выданных </w:t>
      </w:r>
      <w:r>
        <w:t>поставщику</w:t>
      </w:r>
      <w:r w:rsidRPr="00F00E87">
        <w:t xml:space="preserve"> третьими лицами на ином языке</w:t>
      </w:r>
      <w:r>
        <w:t xml:space="preserve">. </w:t>
      </w:r>
      <w:r w:rsidRPr="00F00E87">
        <w:t xml:space="preserve">В </w:t>
      </w:r>
      <w:r>
        <w:t>этом</w:t>
      </w:r>
      <w:r w:rsidRPr="00F00E87">
        <w:t xml:space="preserve"> случае копии таких документов могут представляться на языке оригинала при условии приложения к ним перевода на русский язык, заверенного</w:t>
      </w:r>
      <w:r>
        <w:t xml:space="preserve"> поставщиком</w:t>
      </w:r>
      <w:r w:rsidRPr="00F00E87">
        <w:t xml:space="preserve">. Наличие противоречий между представленным документом и его переводом, которые изменяют смысл представленного документа, расценивается </w:t>
      </w:r>
      <w:r>
        <w:t>Заказчиком / </w:t>
      </w:r>
      <w:r w:rsidRPr="00F00E87">
        <w:t xml:space="preserve">организатором закупки как предоставление </w:t>
      </w:r>
      <w:r w:rsidRPr="008248BF">
        <w:t>недостоверных сведений в составе заявки (подраздел</w:t>
      </w:r>
      <w:r w:rsidR="005E774C">
        <w:t xml:space="preserve"> 3.17</w:t>
      </w:r>
      <w:r w:rsidR="00804467">
        <w:t>)</w:t>
      </w:r>
      <w:r w:rsidRPr="008248BF">
        <w:t>.</w:t>
      </w:r>
    </w:p>
    <w:p w:rsidR="00A7271F" w:rsidRPr="008248BF" w:rsidRDefault="00A7271F" w:rsidP="00D21542">
      <w:pPr>
        <w:pStyle w:val="111"/>
        <w:ind w:left="0" w:firstLine="0"/>
      </w:pPr>
      <w:bookmarkStart w:id="84" w:name="_Ref446506955"/>
      <w:r w:rsidRPr="008248BF">
        <w:t xml:space="preserve">Заявка должна быть действительна в течение срока, установленного в </w:t>
      </w:r>
      <w:r w:rsidR="003B347A" w:rsidRPr="008248BF">
        <w:t>п.</w:t>
      </w:r>
      <w:r w:rsidR="003B347A">
        <w:t>1.2.19 информационной</w:t>
      </w:r>
      <w:r w:rsidRPr="008248BF">
        <w:t xml:space="preserve"> карты.</w:t>
      </w:r>
      <w:bookmarkEnd w:id="84"/>
    </w:p>
    <w:p w:rsidR="00A7271F" w:rsidRPr="008248BF" w:rsidRDefault="00A7271F" w:rsidP="00D21542">
      <w:pPr>
        <w:pStyle w:val="111"/>
        <w:ind w:left="0" w:firstLine="0"/>
      </w:pPr>
      <w:r w:rsidRPr="008248BF">
        <w:t xml:space="preserve">Все суммы денежных средств в заявке должны быть выражены в валюте, установленной в </w:t>
      </w:r>
      <w:r w:rsidRPr="008248BF">
        <w:rPr>
          <w:rFonts w:eastAsia="Times New Roman"/>
          <w:lang w:eastAsia="ru-RU"/>
        </w:rPr>
        <w:t>п.</w:t>
      </w:r>
      <w:r w:rsidR="005E774C">
        <w:rPr>
          <w:rFonts w:eastAsia="Times New Roman"/>
          <w:lang w:eastAsia="ru-RU"/>
        </w:rPr>
        <w:t xml:space="preserve">1.2.21 </w:t>
      </w:r>
      <w:r w:rsidRPr="008248BF">
        <w:rPr>
          <w:rFonts w:eastAsia="Times New Roman"/>
          <w:lang w:eastAsia="ru-RU"/>
        </w:rPr>
        <w:t>информационной карты</w:t>
      </w:r>
      <w:r w:rsidRPr="008248BF">
        <w:t xml:space="preserve">. Исключением из этого требования могут быть документы, оригиналы которых выданы поставщику третьими лицами, с выражением сумм денежных средств в иных валютах. В этом случае указанные документы могут быть представлены в валюте оригинала при условии, что к этим документам будут приложены комментарии с переводом этих сумм в требуемую валюту согласно </w:t>
      </w:r>
      <w:r w:rsidRPr="008248BF">
        <w:rPr>
          <w:rFonts w:eastAsia="Times New Roman"/>
          <w:lang w:eastAsia="ru-RU"/>
        </w:rPr>
        <w:t>п.</w:t>
      </w:r>
      <w:r w:rsidR="005E774C">
        <w:t>1.2.21</w:t>
      </w:r>
      <w:r w:rsidRPr="008248BF">
        <w:rPr>
          <w:rFonts w:eastAsia="Times New Roman"/>
          <w:lang w:eastAsia="ru-RU"/>
        </w:rPr>
        <w:t xml:space="preserve"> информационной карты</w:t>
      </w:r>
      <w:r w:rsidRPr="008248BF">
        <w:t>,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A7271F" w:rsidRDefault="00A7271F" w:rsidP="00D21542">
      <w:pPr>
        <w:pStyle w:val="111"/>
        <w:ind w:left="0" w:firstLine="0"/>
      </w:pPr>
      <w:r>
        <w:t>Поставщик</w:t>
      </w:r>
      <w:r w:rsidRPr="008A6DDB">
        <w:t xml:space="preserve"> присваивает заявке дату и номер в соответствии с принятыми у него правилами документооборота.</w:t>
      </w:r>
    </w:p>
    <w:p w:rsidR="00A7271F" w:rsidRDefault="00A7271F" w:rsidP="00D21542">
      <w:pPr>
        <w:pStyle w:val="111"/>
        <w:ind w:left="0" w:firstLine="0"/>
      </w:pPr>
      <w:bookmarkStart w:id="85" w:name="_Ref445896021"/>
      <w:bookmarkStart w:id="86" w:name="_Ref446510479"/>
      <w:r>
        <w:t xml:space="preserve">Каждый документ, входящий в состав заявки, должен быть подписан лицом (если форма документа предусматривает подпись такого лица), имеющим право в соответствии с законодательством Российской Федерации действовать от лица поставщика, подающего заявку, без доверенности, или надлежащим образом уполномоченным им лицом на </w:t>
      </w:r>
      <w:r>
        <w:lastRenderedPageBreak/>
        <w:t>основании доверенности; в последнем случае доверенность (с указанием правомочий на подписание заявки) прикладывается к заявке и является ее неотъемлемой частью.</w:t>
      </w:r>
      <w:bookmarkEnd w:id="85"/>
      <w:bookmarkEnd w:id="86"/>
    </w:p>
    <w:p w:rsidR="00A7271F" w:rsidRDefault="00A7271F" w:rsidP="00D21542">
      <w:pPr>
        <w:pStyle w:val="111"/>
        <w:ind w:left="0" w:firstLine="0"/>
      </w:pPr>
      <w:bookmarkStart w:id="87" w:name="_Ref445896041"/>
      <w:r>
        <w:t>Каждый документ, входящий в состав заявки (если форма документа предусматривает заверение печатью) должен быть скреплен печатью поставщика, подающего заявку при условии, что уставом общества предусмотрено наличие печати.</w:t>
      </w:r>
      <w:bookmarkEnd w:id="87"/>
      <w:r>
        <w:t xml:space="preserve"> Копии документов (кроме документов в электронной форме) заверяются участником путем простановки фразы: «Копия верна» и подписи лица, указанного в п.</w:t>
      </w:r>
      <w:r w:rsidR="005E774C">
        <w:t>3.5.7;</w:t>
      </w:r>
      <w:r>
        <w:t xml:space="preserve"> не требуют заверения поставщиком и скрепления печатью поставщика оригиналы документов, нотариальные копии документов, документы, изготовленные типографским способом.</w:t>
      </w:r>
    </w:p>
    <w:p w:rsidR="00A7271F" w:rsidRPr="008248BF" w:rsidRDefault="00A7271F" w:rsidP="00D21542">
      <w:pPr>
        <w:pStyle w:val="111"/>
        <w:ind w:left="0" w:firstLine="0"/>
      </w:pPr>
      <w:bookmarkStart w:id="88" w:name="_Ref446501943"/>
      <w:r>
        <w:t>Каждая страница всех документов, составляющих заявку, должна иметь сквозную нумерацию страниц</w:t>
      </w:r>
      <w:bookmarkEnd w:id="88"/>
      <w:r w:rsidRPr="008248BF">
        <w:t>.</w:t>
      </w:r>
    </w:p>
    <w:p w:rsidR="00A7271F" w:rsidRPr="008248BF" w:rsidRDefault="00A7271F" w:rsidP="00D21542">
      <w:pPr>
        <w:pStyle w:val="111"/>
        <w:ind w:left="0" w:firstLine="0"/>
      </w:pPr>
      <w:r w:rsidRPr="008248BF">
        <w:t xml:space="preserve">Поставщик </w:t>
      </w:r>
      <w:r w:rsidR="002B4057">
        <w:t>формирует</w:t>
      </w:r>
      <w:r w:rsidRPr="008248BF">
        <w:t xml:space="preserve"> необходимое количество копий заявки в случае, если такое требование установлено в п</w:t>
      </w:r>
      <w:r w:rsidRPr="008248BF">
        <w:rPr>
          <w:rFonts w:eastAsia="Times New Roman"/>
          <w:lang w:eastAsia="ru-RU"/>
        </w:rPr>
        <w:t>.</w:t>
      </w:r>
      <w:r w:rsidR="005E774C">
        <w:rPr>
          <w:rFonts w:eastAsia="Times New Roman"/>
          <w:lang w:eastAsia="ru-RU"/>
        </w:rPr>
        <w:t>1.2.30</w:t>
      </w:r>
      <w:r w:rsidRPr="008248BF">
        <w:rPr>
          <w:rFonts w:eastAsia="Times New Roman"/>
          <w:lang w:eastAsia="ru-RU"/>
        </w:rPr>
        <w:t xml:space="preserve"> информационной карты.</w:t>
      </w:r>
    </w:p>
    <w:p w:rsidR="00A7271F" w:rsidRPr="000718AC" w:rsidRDefault="00A7271F" w:rsidP="00D21542">
      <w:pPr>
        <w:pStyle w:val="111"/>
        <w:ind w:left="0" w:firstLine="0"/>
      </w:pPr>
      <w:r w:rsidRPr="008248BF">
        <w:t>Особенности подготовки заявки при проведении</w:t>
      </w:r>
      <w:r w:rsidRPr="000718AC">
        <w:t xml:space="preserve"> закупки не в электронной форме</w:t>
      </w:r>
      <w:r>
        <w:t>:</w:t>
      </w:r>
    </w:p>
    <w:p w:rsidR="00A7271F" w:rsidRDefault="00A7271F" w:rsidP="00D21542">
      <w:pPr>
        <w:pStyle w:val="10"/>
        <w:ind w:left="0" w:firstLine="0"/>
      </w:pPr>
      <w:r>
        <w:t>заявка формируется</w:t>
      </w:r>
      <w:r w:rsidRPr="00D8766A">
        <w:t xml:space="preserve"> на бума</w:t>
      </w:r>
      <w:r>
        <w:t>жном носителе;</w:t>
      </w:r>
    </w:p>
    <w:p w:rsidR="00A7271F" w:rsidRDefault="00A7271F" w:rsidP="00D21542">
      <w:pPr>
        <w:pStyle w:val="10"/>
        <w:ind w:left="0" w:firstLine="0"/>
      </w:pPr>
      <w:r>
        <w:t>документы</w:t>
      </w:r>
      <w:r w:rsidRPr="002E0BE9">
        <w:t xml:space="preserve">, </w:t>
      </w:r>
      <w:r>
        <w:t>составляющие</w:t>
      </w:r>
      <w:r w:rsidRPr="002E0BE9">
        <w:t xml:space="preserve"> в заявку, должны быть скреплены или упакованы таким образом, чтобы исключить случайное выпадение или перемещение страниц</w:t>
      </w:r>
      <w:r>
        <w:t>;</w:t>
      </w:r>
    </w:p>
    <w:p w:rsidR="00A7271F" w:rsidRPr="00D8766A" w:rsidRDefault="00A7271F" w:rsidP="00D21542">
      <w:pPr>
        <w:pStyle w:val="10"/>
        <w:ind w:left="0" w:firstLine="0"/>
      </w:pPr>
      <w:r>
        <w:t>конверт с заявкой должен быть оформлен</w:t>
      </w:r>
      <w:r w:rsidR="00737336">
        <w:t xml:space="preserve"> по форме</w:t>
      </w:r>
      <w:r>
        <w:t xml:space="preserve"> в соответствии с разделом </w:t>
      </w:r>
      <w:r w:rsidR="0015517C">
        <w:t>8</w:t>
      </w:r>
      <w:r>
        <w:t>.</w:t>
      </w:r>
    </w:p>
    <w:p w:rsidR="00A7271F" w:rsidRPr="000718AC" w:rsidRDefault="00A7271F" w:rsidP="00D21542">
      <w:pPr>
        <w:pStyle w:val="111"/>
        <w:ind w:left="0" w:firstLine="0"/>
      </w:pPr>
      <w:r w:rsidRPr="000718AC">
        <w:t>Особенности подготовки заявки при пр</w:t>
      </w:r>
      <w:r>
        <w:t>о</w:t>
      </w:r>
      <w:r w:rsidRPr="000718AC">
        <w:t>ведении закупки в электронной форме</w:t>
      </w:r>
      <w:r>
        <w:t>:</w:t>
      </w:r>
    </w:p>
    <w:p w:rsidR="00A7271F" w:rsidRDefault="00A7271F" w:rsidP="00D21542">
      <w:pPr>
        <w:pStyle w:val="10"/>
        <w:ind w:left="0" w:firstLine="0"/>
      </w:pPr>
      <w:r>
        <w:t>заявка формируется</w:t>
      </w:r>
      <w:r w:rsidRPr="00D8766A">
        <w:t xml:space="preserve"> в электронной форме</w:t>
      </w:r>
      <w:r>
        <w:t xml:space="preserve"> в общепринятых форматах электронных документов (*.</w:t>
      </w:r>
      <w:r w:rsidRPr="003557B3">
        <w:rPr>
          <w:lang w:val="en-US"/>
        </w:rPr>
        <w:t>pdf</w:t>
      </w:r>
      <w:r>
        <w:t>, *.</w:t>
      </w:r>
      <w:proofErr w:type="spellStart"/>
      <w:r w:rsidRPr="003557B3">
        <w:rPr>
          <w:lang w:val="en-US"/>
        </w:rPr>
        <w:t>png</w:t>
      </w:r>
      <w:proofErr w:type="spellEnd"/>
      <w:r>
        <w:t>, *.</w:t>
      </w:r>
      <w:r w:rsidRPr="003557B3">
        <w:rPr>
          <w:lang w:val="en-US"/>
        </w:rPr>
        <w:t>jpg</w:t>
      </w:r>
      <w:r>
        <w:t>, *.</w:t>
      </w:r>
      <w:proofErr w:type="spellStart"/>
      <w:r w:rsidRPr="003557B3">
        <w:rPr>
          <w:lang w:val="en-US"/>
        </w:rPr>
        <w:t>docx</w:t>
      </w:r>
      <w:proofErr w:type="spellEnd"/>
      <w:r>
        <w:t>, *.</w:t>
      </w:r>
      <w:proofErr w:type="spellStart"/>
      <w:r w:rsidRPr="003557B3">
        <w:rPr>
          <w:lang w:val="en-US"/>
        </w:rPr>
        <w:t>xlsx</w:t>
      </w:r>
      <w:proofErr w:type="spellEnd"/>
      <w:r>
        <w:t>, *.</w:t>
      </w:r>
      <w:proofErr w:type="spellStart"/>
      <w:r w:rsidRPr="003557B3">
        <w:rPr>
          <w:lang w:val="en-US"/>
        </w:rPr>
        <w:t>pptx</w:t>
      </w:r>
      <w:proofErr w:type="spellEnd"/>
      <w:r w:rsidRPr="002E0BE9">
        <w:t xml:space="preserve"> </w:t>
      </w:r>
      <w:r>
        <w:t>и т.п.);</w:t>
      </w:r>
    </w:p>
    <w:p w:rsidR="00A7271F" w:rsidRDefault="00A7271F" w:rsidP="00D21542">
      <w:pPr>
        <w:pStyle w:val="10"/>
        <w:ind w:left="0" w:firstLine="0"/>
      </w:pPr>
      <w:r>
        <w:t>не требуется сквозная нумерация страниц документов заявки (</w:t>
      </w:r>
      <w:proofErr w:type="gramStart"/>
      <w:r>
        <w:t>п.</w:t>
      </w:r>
      <w:r w:rsidR="0015517C">
        <w:t>3.5.9</w:t>
      </w:r>
      <w:r>
        <w:t> )</w:t>
      </w:r>
      <w:proofErr w:type="gramEnd"/>
      <w:r>
        <w:t>;</w:t>
      </w:r>
    </w:p>
    <w:p w:rsidR="00A7271F" w:rsidRDefault="00A7271F" w:rsidP="00D21542">
      <w:pPr>
        <w:pStyle w:val="10"/>
        <w:ind w:left="0" w:firstLine="0"/>
      </w:pPr>
      <w:r>
        <w:t>не требуется дополнительное заверение поставщиком (п.</w:t>
      </w:r>
      <w:r w:rsidR="0015517C">
        <w:t>3.5.7</w:t>
      </w:r>
      <w:r>
        <w:t>) и скрепление печатью поставщика (п.</w:t>
      </w:r>
      <w:r w:rsidR="0015517C">
        <w:t>3.5.8</w:t>
      </w:r>
      <w:r>
        <w:t>) документов, подписанных усиленной электронной подписью.</w:t>
      </w:r>
    </w:p>
    <w:p w:rsidR="00A7271F" w:rsidRDefault="00A7271F" w:rsidP="00D21542">
      <w:pPr>
        <w:pStyle w:val="11"/>
        <w:ind w:left="0" w:firstLine="0"/>
      </w:pPr>
      <w:bookmarkStart w:id="89" w:name="_Ref445971581"/>
      <w:bookmarkStart w:id="90" w:name="_Toc67580107"/>
      <w:r>
        <w:t>О</w:t>
      </w:r>
      <w:r w:rsidRPr="00D8766A">
        <w:t>беспечение заявки</w:t>
      </w:r>
      <w:bookmarkEnd w:id="89"/>
      <w:bookmarkEnd w:id="90"/>
    </w:p>
    <w:p w:rsidR="00A7271F" w:rsidRPr="008248BF" w:rsidRDefault="00A7271F" w:rsidP="00D21542">
      <w:pPr>
        <w:pStyle w:val="111"/>
        <w:ind w:left="0" w:firstLine="0"/>
      </w:pPr>
      <w:r>
        <w:t xml:space="preserve">В случае, </w:t>
      </w:r>
      <w:r w:rsidRPr="008248BF">
        <w:t>если в п.</w:t>
      </w:r>
      <w:r w:rsidR="0015517C">
        <w:t xml:space="preserve">1.2.23 </w:t>
      </w:r>
      <w:r w:rsidRPr="008248BF">
        <w:t>информационной карты установлено требование об обеспечении заявки, поставщик обязан предоставить такое обеспечение не позднее срока окончания подачи заявок (п.</w:t>
      </w:r>
      <w:r w:rsidR="0015517C">
        <w:t xml:space="preserve">1.2.14 </w:t>
      </w:r>
      <w:r w:rsidRPr="008248BF">
        <w:t>информационной карты).</w:t>
      </w:r>
    </w:p>
    <w:p w:rsidR="00A7271F" w:rsidRDefault="00A7271F" w:rsidP="00D21542">
      <w:pPr>
        <w:pStyle w:val="111"/>
        <w:ind w:left="0" w:firstLine="0"/>
      </w:pPr>
      <w:r w:rsidRPr="008248BF">
        <w:t>Способ, размер обеспечения заявки, требования к сроку действия обеспечения заявки, а также иные требования к обеспечению заявки установлены в п.</w:t>
      </w:r>
      <w:r w:rsidR="0015517C">
        <w:t xml:space="preserve">1.2.23 </w:t>
      </w:r>
      <w:r w:rsidRPr="008248BF">
        <w:t>информационной карты.</w:t>
      </w:r>
    </w:p>
    <w:p w:rsidR="00A7271F" w:rsidRPr="008248BF" w:rsidRDefault="00A7271F" w:rsidP="00D21542">
      <w:pPr>
        <w:pStyle w:val="111"/>
        <w:ind w:left="0" w:firstLine="0"/>
      </w:pPr>
      <w:r w:rsidRPr="008248BF">
        <w:t xml:space="preserve">Обеспечение заявки возвращается в срок не более </w:t>
      </w:r>
      <w:r w:rsidR="004B36CF" w:rsidRPr="008248BF">
        <w:t xml:space="preserve">10 (десяти) </w:t>
      </w:r>
      <w:r w:rsidR="00CB2B1E">
        <w:t xml:space="preserve">рабочих </w:t>
      </w:r>
      <w:r>
        <w:t>дней</w:t>
      </w:r>
      <w:r w:rsidRPr="008248BF">
        <w:t xml:space="preserve"> с даты:</w:t>
      </w:r>
    </w:p>
    <w:p w:rsidR="00A7271F" w:rsidRPr="005C05F9" w:rsidRDefault="00A7271F" w:rsidP="00D21542">
      <w:pPr>
        <w:pStyle w:val="10"/>
        <w:ind w:left="0" w:firstLine="0"/>
      </w:pPr>
      <w:r w:rsidRPr="006B2FAF">
        <w:t>принятия решения об отказе от проведения закупки</w:t>
      </w:r>
      <w:r>
        <w:t xml:space="preserve"> (подраздел </w:t>
      </w:r>
      <w:r w:rsidR="0015517C">
        <w:t>3.10</w:t>
      </w:r>
      <w:r>
        <w:t>)</w:t>
      </w:r>
      <w:r w:rsidRPr="006B2FAF">
        <w:t xml:space="preserve"> – всем </w:t>
      </w:r>
      <w:r>
        <w:t>участникам</w:t>
      </w:r>
      <w:r w:rsidRPr="006B2FAF">
        <w:t>, подавшим заявки;</w:t>
      </w:r>
    </w:p>
    <w:p w:rsidR="00A7271F" w:rsidRPr="005C05F9" w:rsidRDefault="00A7271F" w:rsidP="00D21542">
      <w:pPr>
        <w:pStyle w:val="10"/>
        <w:ind w:left="0" w:firstLine="0"/>
      </w:pPr>
      <w:r w:rsidRPr="006B2FAF">
        <w:t xml:space="preserve">получения опоздавшей заявки в случае, если она поступила после принятия решения об отказе от проведения закупки </w:t>
      </w:r>
      <w:r>
        <w:t>(подраздел </w:t>
      </w:r>
      <w:r w:rsidR="0015517C">
        <w:t>3.10</w:t>
      </w:r>
      <w:r>
        <w:t xml:space="preserve">) </w:t>
      </w:r>
      <w:r w:rsidRPr="006B2FAF">
        <w:t xml:space="preserve">– </w:t>
      </w:r>
      <w:r>
        <w:t>участнику</w:t>
      </w:r>
      <w:r w:rsidRPr="006B2FAF">
        <w:t>, заявка которого была получена после принятия решения об отказе от проведения закупки;</w:t>
      </w:r>
    </w:p>
    <w:p w:rsidR="00A7271F" w:rsidRPr="006B2FAF" w:rsidRDefault="00A7271F" w:rsidP="00D21542">
      <w:pPr>
        <w:pStyle w:val="10"/>
        <w:ind w:left="0" w:firstLine="0"/>
      </w:pPr>
      <w:r w:rsidRPr="006B2FAF">
        <w:t xml:space="preserve">получения опоздавшей заявки в случае, если заявка поступила после установленных в извещении и документации о закупке даты и </w:t>
      </w:r>
      <w:r>
        <w:t>времени окончания подачи заявок (подраздел </w:t>
      </w:r>
      <w:r w:rsidR="0015517C">
        <w:t>3.7</w:t>
      </w:r>
      <w:r>
        <w:t>)</w:t>
      </w:r>
      <w:r w:rsidRPr="006B2FAF">
        <w:t xml:space="preserve"> – участнику, заявка которого была получена с опозданием;</w:t>
      </w:r>
    </w:p>
    <w:p w:rsidR="00A7271F" w:rsidRPr="005C05F9" w:rsidRDefault="00A7271F" w:rsidP="00D21542">
      <w:pPr>
        <w:pStyle w:val="10"/>
        <w:ind w:left="0" w:firstLine="0"/>
      </w:pPr>
      <w:r w:rsidRPr="005C05F9">
        <w:lastRenderedPageBreak/>
        <w:t>поступления</w:t>
      </w:r>
      <w:r>
        <w:t xml:space="preserve"> уведомления об о</w:t>
      </w:r>
      <w:r w:rsidRPr="006B2FAF">
        <w:t>тзыв</w:t>
      </w:r>
      <w:r>
        <w:t>е</w:t>
      </w:r>
      <w:r w:rsidRPr="006B2FAF">
        <w:t xml:space="preserve"> </w:t>
      </w:r>
      <w:r w:rsidRPr="005C05F9">
        <w:t xml:space="preserve">заявки в случаях, когда такой отзыв допускается документацией о закупке и осуществлен в установленные в документации о закупке сроки </w:t>
      </w:r>
      <w:r>
        <w:t xml:space="preserve">участником ранее поданной </w:t>
      </w:r>
      <w:r w:rsidRPr="006B2FAF">
        <w:t xml:space="preserve">заявки в случаях, когда такой отзыв осуществлен в установленные в документации о закупке сроки </w:t>
      </w:r>
      <w:r>
        <w:t>(подраздел </w:t>
      </w:r>
      <w:r w:rsidR="0015517C">
        <w:t>3.9</w:t>
      </w:r>
      <w:r>
        <w:t xml:space="preserve">) </w:t>
      </w:r>
      <w:r w:rsidRPr="006B2FAF">
        <w:t xml:space="preserve">– </w:t>
      </w:r>
      <w:r>
        <w:t>участнику</w:t>
      </w:r>
      <w:r w:rsidRPr="006B2FAF">
        <w:t>, отозвавшему заявку;</w:t>
      </w:r>
      <w:r w:rsidRPr="005C05F9">
        <w:t xml:space="preserve"> </w:t>
      </w:r>
    </w:p>
    <w:p w:rsidR="00A7271F" w:rsidRPr="005C05F9" w:rsidRDefault="00A7271F" w:rsidP="00D21542">
      <w:pPr>
        <w:pStyle w:val="10"/>
        <w:ind w:left="0" w:firstLine="0"/>
      </w:pPr>
      <w:r w:rsidRPr="006B2FAF">
        <w:t xml:space="preserve">официального размещения протокола </w:t>
      </w:r>
      <w:r w:rsidRPr="00D8766A">
        <w:t>рассмотрения заявок</w:t>
      </w:r>
      <w:r w:rsidRPr="006B2FAF">
        <w:t xml:space="preserve"> (при условии его оформления)</w:t>
      </w:r>
      <w:r>
        <w:t xml:space="preserve"> (подраздел </w:t>
      </w:r>
      <w:r w:rsidR="0015517C">
        <w:t>3.12</w:t>
      </w:r>
      <w:r>
        <w:t>)</w:t>
      </w:r>
      <w:r w:rsidRPr="006B2FAF">
        <w:t xml:space="preserve"> –</w:t>
      </w:r>
      <w:r>
        <w:t xml:space="preserve"> </w:t>
      </w:r>
      <w:r w:rsidRPr="006B2FAF">
        <w:t>участникам</w:t>
      </w:r>
      <w:r>
        <w:t xml:space="preserve">, </w:t>
      </w:r>
      <w:r w:rsidRPr="005C05F9">
        <w:t>заявки которых были отклонены</w:t>
      </w:r>
      <w:r>
        <w:t>;</w:t>
      </w:r>
    </w:p>
    <w:p w:rsidR="00A7271F" w:rsidRPr="005C05F9" w:rsidRDefault="00A7271F" w:rsidP="00D21542">
      <w:pPr>
        <w:pStyle w:val="10"/>
        <w:ind w:left="0" w:firstLine="0"/>
      </w:pPr>
      <w:r w:rsidRPr="006B2FAF">
        <w:t xml:space="preserve">официального размещения протокола </w:t>
      </w:r>
      <w:r w:rsidRPr="005C05F9">
        <w:t xml:space="preserve">подведения итогов закупки </w:t>
      </w:r>
      <w:r>
        <w:t>(подраздел </w:t>
      </w:r>
      <w:r w:rsidR="0015517C">
        <w:t>3.15</w:t>
      </w:r>
      <w:r>
        <w:t>)</w:t>
      </w:r>
      <w:r w:rsidRPr="006B2FAF">
        <w:t xml:space="preserve"> – всем участникам, кроме победителя или единственного участника </w:t>
      </w:r>
      <w:r>
        <w:t xml:space="preserve">несостоявшейся </w:t>
      </w:r>
      <w:r w:rsidRPr="006B2FAF">
        <w:t>конкурентной закупки</w:t>
      </w:r>
      <w:r>
        <w:t xml:space="preserve"> (подраздел </w:t>
      </w:r>
      <w:r w:rsidR="0015517C">
        <w:t>3.16</w:t>
      </w:r>
      <w:r>
        <w:t>)</w:t>
      </w:r>
      <w:r w:rsidRPr="006B2FAF">
        <w:t>;</w:t>
      </w:r>
    </w:p>
    <w:p w:rsidR="00A7271F" w:rsidRPr="006B2FAF" w:rsidRDefault="00A7271F" w:rsidP="00D21542">
      <w:pPr>
        <w:pStyle w:val="10"/>
        <w:ind w:left="0" w:firstLine="0"/>
      </w:pPr>
      <w:r w:rsidRPr="006B2FAF">
        <w:t>заключения договора по результатам процедуры закупки</w:t>
      </w:r>
      <w:r>
        <w:t xml:space="preserve"> (раздел </w:t>
      </w:r>
      <w:r w:rsidR="0015517C">
        <w:t>4</w:t>
      </w:r>
      <w:r>
        <w:t>)</w:t>
      </w:r>
      <w:r w:rsidRPr="006B2FAF">
        <w:t xml:space="preserve"> – победителю, с которым заключен договор;</w:t>
      </w:r>
    </w:p>
    <w:p w:rsidR="00A7271F" w:rsidRPr="006B2FAF" w:rsidRDefault="00A7271F" w:rsidP="00D21542">
      <w:pPr>
        <w:pStyle w:val="10"/>
        <w:ind w:left="0" w:firstLine="0"/>
      </w:pPr>
      <w:r w:rsidRPr="006B2FAF">
        <w:t xml:space="preserve">заключения договора с единственным участником </w:t>
      </w:r>
      <w:r>
        <w:t>несостоявшейся конкурентной закупки (раздел </w:t>
      </w:r>
      <w:r w:rsidR="0015517C">
        <w:t>4</w:t>
      </w:r>
      <w:r>
        <w:t>)</w:t>
      </w:r>
      <w:r w:rsidRPr="006B2FAF">
        <w:t xml:space="preserve"> либо после принятия решения об отказе от заключения с ним договора – такому участнику</w:t>
      </w:r>
      <w:r>
        <w:t xml:space="preserve"> (подраздел </w:t>
      </w:r>
      <w:r w:rsidR="00D54C14">
        <w:t>3.16</w:t>
      </w:r>
      <w:r>
        <w:t>)</w:t>
      </w:r>
      <w:r w:rsidRPr="006B2FAF">
        <w:t>;</w:t>
      </w:r>
    </w:p>
    <w:p w:rsidR="00A7271F" w:rsidRPr="006B2FAF" w:rsidRDefault="00A7271F" w:rsidP="00D21542">
      <w:pPr>
        <w:pStyle w:val="10"/>
        <w:ind w:left="0" w:firstLine="0"/>
      </w:pPr>
      <w:r w:rsidRPr="006B2FAF">
        <w:t>признания за</w:t>
      </w:r>
      <w:r>
        <w:t>купки несостоявшейся – участникам</w:t>
      </w:r>
      <w:r w:rsidRPr="006B2FAF">
        <w:t>, котор</w:t>
      </w:r>
      <w:r>
        <w:t>ым</w:t>
      </w:r>
      <w:r w:rsidRPr="006B2FAF">
        <w:t xml:space="preserve"> обеспечение не было возвращено по иным основаниям</w:t>
      </w:r>
      <w:r>
        <w:t xml:space="preserve"> (подраздел </w:t>
      </w:r>
      <w:r w:rsidR="00D54C14">
        <w:t>3.16</w:t>
      </w:r>
      <w:r>
        <w:t>)</w:t>
      </w:r>
      <w:r w:rsidRPr="006B2FAF">
        <w:t>.</w:t>
      </w:r>
    </w:p>
    <w:p w:rsidR="00A7271F" w:rsidRPr="000718AC" w:rsidRDefault="00A7271F" w:rsidP="00D21542">
      <w:pPr>
        <w:pStyle w:val="111"/>
        <w:ind w:left="0" w:firstLine="0"/>
      </w:pPr>
      <w:bookmarkStart w:id="91" w:name="_Toc442882068"/>
      <w:r w:rsidRPr="00A227D4">
        <w:t>Возврат обеспечения заявки может быть задержан в случае поступления в установленном законодательством порядке жалобы по закупке</w:t>
      </w:r>
      <w:r w:rsidRPr="00921665">
        <w:t xml:space="preserve"> –</w:t>
      </w:r>
      <w:r w:rsidRPr="007A56B2">
        <w:t xml:space="preserve"> на время рассмотрения жалобы.</w:t>
      </w:r>
      <w:bookmarkEnd w:id="91"/>
    </w:p>
    <w:p w:rsidR="00A7271F" w:rsidRPr="00D8766A" w:rsidRDefault="00A7271F" w:rsidP="00D21542">
      <w:pPr>
        <w:pStyle w:val="11"/>
        <w:ind w:left="0" w:firstLine="0"/>
      </w:pPr>
      <w:bookmarkStart w:id="92" w:name="_Ref443489878"/>
      <w:bookmarkStart w:id="93" w:name="_Toc67580108"/>
      <w:r w:rsidRPr="00D8766A">
        <w:t xml:space="preserve">Подача и </w:t>
      </w:r>
      <w:r w:rsidR="00D54C14" w:rsidRPr="00D8766A">
        <w:t>при</w:t>
      </w:r>
      <w:r w:rsidR="00D54C14">
        <w:t>ё</w:t>
      </w:r>
      <w:r w:rsidR="00D54C14" w:rsidRPr="00D8766A">
        <w:t xml:space="preserve">м </w:t>
      </w:r>
      <w:r w:rsidRPr="00D8766A">
        <w:t>заявок</w:t>
      </w:r>
      <w:bookmarkEnd w:id="92"/>
      <w:bookmarkEnd w:id="93"/>
    </w:p>
    <w:p w:rsidR="00A7271F" w:rsidRPr="008248BF" w:rsidRDefault="00A7271F" w:rsidP="00D21542">
      <w:pPr>
        <w:pStyle w:val="111"/>
        <w:ind w:left="0" w:firstLine="0"/>
      </w:pPr>
      <w:r w:rsidRPr="00D8766A">
        <w:t xml:space="preserve">Поставщик вправе с </w:t>
      </w:r>
      <w:r w:rsidRPr="008248BF">
        <w:t>момента официального размещения извещения и документации о закупке и до окончания срока подачи заявок (</w:t>
      </w:r>
      <w:r w:rsidRPr="008248BF">
        <w:rPr>
          <w:rFonts w:eastAsia="Times New Roman"/>
          <w:lang w:eastAsia="ru-RU"/>
        </w:rPr>
        <w:t>п.</w:t>
      </w:r>
      <w:r w:rsidR="00D54C14">
        <w:rPr>
          <w:rFonts w:eastAsia="Times New Roman"/>
          <w:lang w:eastAsia="ru-RU"/>
        </w:rPr>
        <w:t>1.2.14</w:t>
      </w:r>
      <w:r w:rsidRPr="008248BF">
        <w:rPr>
          <w:rFonts w:eastAsia="Times New Roman"/>
          <w:lang w:eastAsia="ru-RU"/>
        </w:rPr>
        <w:t xml:space="preserve"> информационной карты</w:t>
      </w:r>
      <w:r w:rsidRPr="008248BF">
        <w:t>) подать заявку на участие в закупке. После окончания срока подачи заявок прием заявок не осуществляется.</w:t>
      </w:r>
    </w:p>
    <w:p w:rsidR="00A7271F" w:rsidRPr="008248BF" w:rsidRDefault="00A7271F" w:rsidP="00D21542">
      <w:pPr>
        <w:pStyle w:val="111"/>
        <w:ind w:left="0" w:firstLine="0"/>
      </w:pPr>
      <w:r w:rsidRPr="008248BF">
        <w:t xml:space="preserve">Место подачи и </w:t>
      </w:r>
      <w:r w:rsidR="00D54C14" w:rsidRPr="008248BF">
        <w:t>при</w:t>
      </w:r>
      <w:r w:rsidR="00D54C14">
        <w:t>ё</w:t>
      </w:r>
      <w:r w:rsidR="00D54C14" w:rsidRPr="008248BF">
        <w:t xml:space="preserve">ма </w:t>
      </w:r>
      <w:r w:rsidRPr="008248BF">
        <w:t>заявок указано в п.</w:t>
      </w:r>
      <w:r w:rsidR="00D54C14">
        <w:t>1.2.14</w:t>
      </w:r>
      <w:r w:rsidRPr="008248BF">
        <w:t xml:space="preserve"> информационной карты.</w:t>
      </w:r>
    </w:p>
    <w:p w:rsidR="00A7271F" w:rsidRPr="008248BF" w:rsidRDefault="00A7271F" w:rsidP="00D21542">
      <w:pPr>
        <w:pStyle w:val="111"/>
        <w:ind w:left="0" w:firstLine="0"/>
      </w:pPr>
      <w:r w:rsidRPr="008248BF">
        <w:t>При проведении закупки не в электронной форме заявки подаются и принимаются на бумажном носителе. Дни и часы приема заявок, порядок прохода на территорию Заказчика / организатора закупки для подачи заявки (при необходимости), указаны в п.</w:t>
      </w:r>
      <w:r w:rsidR="0079176D">
        <w:t>1.2.14</w:t>
      </w:r>
      <w:r w:rsidRPr="008248BF">
        <w:t xml:space="preserve"> информационной карты.</w:t>
      </w:r>
      <w:r w:rsidRPr="005C05F9">
        <w:t xml:space="preserve"> </w:t>
      </w:r>
      <w:r w:rsidRPr="00197FEC">
        <w:t xml:space="preserve">Заявка упаковывается во внешний конверт, исключающий возможность ознакомления с содержанием заявки, при этом на конверте должна содержаться информация, позволяющая идентифицировать конверт как заявку на соответствующую закупку. </w:t>
      </w:r>
      <w:r w:rsidRPr="005C05F9">
        <w:t xml:space="preserve">Внешний конверт оформляется в соответствии с </w:t>
      </w:r>
      <w:r w:rsidR="00256ACF">
        <w:t>образцом оформления конверта заявки, являющегося приложением к документации</w:t>
      </w:r>
      <w:r w:rsidR="00B836C1">
        <w:t xml:space="preserve"> (раздел 8).</w:t>
      </w:r>
      <w:r w:rsidR="00256ACF">
        <w:t xml:space="preserve"> </w:t>
      </w:r>
    </w:p>
    <w:p w:rsidR="00A7271F" w:rsidRPr="00D8766A" w:rsidRDefault="00A7271F" w:rsidP="00D21542">
      <w:pPr>
        <w:pStyle w:val="111"/>
        <w:ind w:left="0" w:firstLine="0"/>
      </w:pPr>
      <w:r w:rsidRPr="008248BF">
        <w:t xml:space="preserve">Представитель участника в момент приема его заявки на бумажном носителе вправе потребовать расписку </w:t>
      </w:r>
      <w:r w:rsidRPr="00D8766A">
        <w:t>о приеме его заявки, в которой указывается:</w:t>
      </w:r>
    </w:p>
    <w:p w:rsidR="00A7271F" w:rsidRPr="00D8766A" w:rsidRDefault="00A7271F" w:rsidP="00D21542">
      <w:pPr>
        <w:pStyle w:val="10"/>
        <w:ind w:left="0" w:firstLine="0"/>
      </w:pPr>
      <w:r w:rsidRPr="00D8766A">
        <w:t>порядковый номер поступившего конверта с заявкой;</w:t>
      </w:r>
    </w:p>
    <w:p w:rsidR="00A7271F" w:rsidRPr="00D8766A" w:rsidRDefault="00A7271F" w:rsidP="00D21542">
      <w:pPr>
        <w:pStyle w:val="10"/>
        <w:ind w:left="0" w:firstLine="0"/>
      </w:pPr>
      <w:r w:rsidRPr="00D8766A">
        <w:t>наименование закупки, на которую поступила заявка;</w:t>
      </w:r>
    </w:p>
    <w:p w:rsidR="00A7271F" w:rsidRPr="00D8766A" w:rsidRDefault="00A7271F" w:rsidP="00D21542">
      <w:pPr>
        <w:pStyle w:val="10"/>
        <w:ind w:left="0" w:firstLine="0"/>
      </w:pPr>
      <w:r w:rsidRPr="00D8766A">
        <w:t>номер и наименование лота</w:t>
      </w:r>
      <w:r>
        <w:t xml:space="preserve"> (лотов)</w:t>
      </w:r>
      <w:r w:rsidRPr="00D8766A">
        <w:t>, на</w:t>
      </w:r>
      <w:r>
        <w:t xml:space="preserve"> участие в</w:t>
      </w:r>
      <w:r w:rsidRPr="00D8766A">
        <w:t xml:space="preserve"> котор</w:t>
      </w:r>
      <w:r>
        <w:t>ом</w:t>
      </w:r>
      <w:r w:rsidRPr="00D8766A">
        <w:t xml:space="preserve"> поступила заявка;</w:t>
      </w:r>
    </w:p>
    <w:p w:rsidR="00A7271F" w:rsidRPr="00D8766A" w:rsidRDefault="00A7271F" w:rsidP="00D21542">
      <w:pPr>
        <w:pStyle w:val="10"/>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D21542">
      <w:pPr>
        <w:pStyle w:val="10"/>
        <w:ind w:left="0" w:firstLine="0"/>
      </w:pPr>
      <w:r w:rsidRPr="00D8766A">
        <w:t>место, дата и время приема заявки;</w:t>
      </w:r>
    </w:p>
    <w:p w:rsidR="00A7271F" w:rsidRPr="00D8766A" w:rsidRDefault="00A7271F" w:rsidP="00D21542">
      <w:pPr>
        <w:pStyle w:val="10"/>
        <w:ind w:left="0" w:firstLine="0"/>
      </w:pPr>
      <w:r w:rsidRPr="00D8766A">
        <w:t>должность, фамилия, имя, отчество лица, принявшего заявку;</w:t>
      </w:r>
    </w:p>
    <w:p w:rsidR="00A7271F" w:rsidRPr="00D8766A" w:rsidRDefault="00A7271F" w:rsidP="00D21542">
      <w:pPr>
        <w:pStyle w:val="10"/>
        <w:ind w:left="0" w:firstLine="0"/>
      </w:pPr>
      <w:r w:rsidRPr="00D8766A">
        <w:lastRenderedPageBreak/>
        <w:t xml:space="preserve">факт нарушения целостности конверта с заявкой или вообще его отсутствия </w:t>
      </w:r>
      <w:r>
        <w:t>(</w:t>
      </w:r>
      <w:r w:rsidRPr="00D8766A">
        <w:t>при наличии</w:t>
      </w:r>
      <w:r>
        <w:t>)</w:t>
      </w:r>
      <w:r w:rsidRPr="00D8766A">
        <w:t>;</w:t>
      </w:r>
    </w:p>
    <w:p w:rsidR="00A7271F" w:rsidRPr="00D8766A" w:rsidRDefault="00A7271F" w:rsidP="00D21542">
      <w:pPr>
        <w:pStyle w:val="10"/>
        <w:ind w:left="0" w:firstLine="0"/>
      </w:pPr>
      <w:r w:rsidRPr="00D8766A">
        <w:t xml:space="preserve">факт нарушения требований к оформлению конверта с заявкой </w:t>
      </w:r>
      <w:r>
        <w:t>(</w:t>
      </w:r>
      <w:r w:rsidRPr="00D8766A">
        <w:t>при наличии</w:t>
      </w:r>
      <w:r>
        <w:t>)</w:t>
      </w:r>
      <w:r w:rsidRPr="00D8766A">
        <w:t>.</w:t>
      </w:r>
    </w:p>
    <w:p w:rsidR="002258BC" w:rsidRDefault="002258BC" w:rsidP="00D21542">
      <w:pPr>
        <w:pStyle w:val="111"/>
        <w:ind w:left="0" w:firstLine="0"/>
      </w:pPr>
      <w:r w:rsidRPr="008248BF">
        <w:t>При проведении закупки в электронной форме без использования ЭТП подача и прием заявок осуществляется круглосуточно посредством направления заявки на адрес электронной почты, указанный в п.</w:t>
      </w:r>
      <w:r w:rsidR="0079176D">
        <w:t>1.2.14</w:t>
      </w:r>
      <w:r w:rsidRPr="008248BF">
        <w:t xml:space="preserve"> информационной карты</w:t>
      </w:r>
      <w:r>
        <w:t xml:space="preserve"> с учетом следующих особенностей:</w:t>
      </w:r>
    </w:p>
    <w:p w:rsidR="002258BC" w:rsidRPr="00CF0572" w:rsidRDefault="002258BC" w:rsidP="00D21542">
      <w:pPr>
        <w:pStyle w:val="10"/>
        <w:ind w:left="0" w:firstLine="0"/>
      </w:pPr>
      <w:r w:rsidRPr="002258BC">
        <w:t xml:space="preserve">общий объем информации, передаваемой </w:t>
      </w:r>
      <w:r w:rsidR="00712D29">
        <w:t xml:space="preserve">в одном сообщении </w:t>
      </w:r>
      <w:r w:rsidRPr="002258BC">
        <w:t xml:space="preserve">по электронной почте, не должен превышать </w:t>
      </w:r>
      <w:proofErr w:type="gramStart"/>
      <w:r w:rsidR="00712D29" w:rsidRPr="0053364D">
        <w:t>20  </w:t>
      </w:r>
      <w:proofErr w:type="spellStart"/>
      <w:r w:rsidRPr="0053364D">
        <w:t>Mb</w:t>
      </w:r>
      <w:proofErr w:type="spellEnd"/>
      <w:proofErr w:type="gramEnd"/>
      <w:r w:rsidRPr="00CF0572">
        <w:t>;</w:t>
      </w:r>
    </w:p>
    <w:p w:rsidR="002258BC" w:rsidRPr="002258BC" w:rsidRDefault="002258BC" w:rsidP="00D21542">
      <w:pPr>
        <w:pStyle w:val="10"/>
        <w:ind w:left="0" w:firstLine="0"/>
      </w:pPr>
      <w:r w:rsidRPr="002258BC">
        <w:t xml:space="preserve">электронные документы, входящие в состав заявки, должны быть представлены в формате «один файл – один документ» в форматах </w:t>
      </w:r>
      <w:proofErr w:type="spellStart"/>
      <w:r w:rsidRPr="002258BC">
        <w:t>Word</w:t>
      </w:r>
      <w:proofErr w:type="spellEnd"/>
      <w:r w:rsidRPr="002258BC">
        <w:t xml:space="preserve">, </w:t>
      </w:r>
      <w:proofErr w:type="spellStart"/>
      <w:r w:rsidRPr="002258BC">
        <w:t>Excel</w:t>
      </w:r>
      <w:proofErr w:type="spellEnd"/>
      <w:r w:rsidRPr="002258BC">
        <w:t>, PDF;</w:t>
      </w:r>
    </w:p>
    <w:p w:rsidR="002258BC" w:rsidRPr="002258BC" w:rsidRDefault="002258BC" w:rsidP="00D21542">
      <w:pPr>
        <w:pStyle w:val="10"/>
        <w:ind w:left="0" w:firstLine="0"/>
      </w:pPr>
      <w:r w:rsidRPr="002258BC">
        <w:t>допускается предоставление заявки в виде файлов, сохраненных в архивах в формате ZIP или RAR, при этом предоставление архивов, разделенных на несколько частей, открытие каждой из которых по отдельности невозможно, не допускается.</w:t>
      </w:r>
    </w:p>
    <w:p w:rsidR="002258BC" w:rsidRPr="002258BC" w:rsidRDefault="002258BC" w:rsidP="00D21542">
      <w:pPr>
        <w:pStyle w:val="10"/>
        <w:ind w:left="0" w:firstLine="0"/>
      </w:pPr>
      <w:r w:rsidRPr="002258BC">
        <w:t>доступ к информации, содержащейся в файлах электронной заявки (в том числе в формате архива) не должен быть ограничен паролем или системой защиты доступа к файлам (информации);</w:t>
      </w:r>
    </w:p>
    <w:p w:rsidR="002258BC" w:rsidRPr="00264716" w:rsidRDefault="002258BC" w:rsidP="00D21542">
      <w:pPr>
        <w:pStyle w:val="10"/>
        <w:ind w:left="0" w:firstLine="0"/>
      </w:pPr>
      <w:r w:rsidRPr="002258BC">
        <w:t>прием заявок и</w:t>
      </w:r>
      <w:r>
        <w:t xml:space="preserve"> их копий</w:t>
      </w:r>
      <w:r w:rsidRPr="00B94671">
        <w:t xml:space="preserve"> на бумажном носителе не </w:t>
      </w:r>
      <w:r w:rsidRPr="00D8766A">
        <w:t>осуществляется</w:t>
      </w:r>
      <w:r>
        <w:t>.</w:t>
      </w:r>
    </w:p>
    <w:p w:rsidR="002258BC" w:rsidRPr="00264716" w:rsidRDefault="002258BC" w:rsidP="00D21542">
      <w:pPr>
        <w:pStyle w:val="111"/>
        <w:numPr>
          <w:ilvl w:val="0"/>
          <w:numId w:val="0"/>
        </w:numPr>
      </w:pPr>
      <w:r w:rsidRPr="00264716">
        <w:t>Если заявка представлена с нарушением указанного порядка</w:t>
      </w:r>
      <w:r>
        <w:t xml:space="preserve"> или если</w:t>
      </w:r>
      <w:r w:rsidRPr="00264716">
        <w:t xml:space="preserve"> </w:t>
      </w:r>
      <w:r w:rsidR="007E55C6">
        <w:t>Заказчик/</w:t>
      </w:r>
      <w:r w:rsidRPr="00264716">
        <w:t>организатор закупки не смог открыть один или несколько файлов заявки (в том числе в формате архива), заявка считается непредставленной участником.</w:t>
      </w:r>
    </w:p>
    <w:p w:rsidR="00A7271F" w:rsidRPr="00D8766A" w:rsidRDefault="00A7271F" w:rsidP="00D21542">
      <w:pPr>
        <w:pStyle w:val="111"/>
        <w:numPr>
          <w:ilvl w:val="0"/>
          <w:numId w:val="0"/>
        </w:numPr>
      </w:pPr>
      <w:r w:rsidRPr="00D8766A">
        <w:t>При подаче заявки в сопроводительном электроном письме должно быть указано:</w:t>
      </w:r>
    </w:p>
    <w:p w:rsidR="00A7271F" w:rsidRPr="00D8766A" w:rsidRDefault="00A7271F" w:rsidP="00415E99">
      <w:pPr>
        <w:pStyle w:val="10"/>
        <w:numPr>
          <w:ilvl w:val="3"/>
          <w:numId w:val="24"/>
        </w:numPr>
        <w:ind w:left="0" w:firstLine="0"/>
      </w:pPr>
      <w:r w:rsidRPr="00D8766A">
        <w:t>наименование процедуры закупки;</w:t>
      </w:r>
    </w:p>
    <w:p w:rsidR="00A7271F" w:rsidRPr="00D8766A" w:rsidRDefault="00A7271F" w:rsidP="00415E99">
      <w:pPr>
        <w:pStyle w:val="10"/>
        <w:numPr>
          <w:ilvl w:val="3"/>
          <w:numId w:val="24"/>
        </w:numPr>
        <w:ind w:left="0" w:firstLine="0"/>
      </w:pPr>
      <w:r w:rsidRPr="00D8766A">
        <w:t>номер и наименование лота</w:t>
      </w:r>
      <w:r>
        <w:t xml:space="preserve"> (лотов)</w:t>
      </w:r>
      <w:r w:rsidRPr="00D8766A">
        <w:t>;</w:t>
      </w:r>
    </w:p>
    <w:p w:rsidR="00A7271F" w:rsidRPr="00D8766A" w:rsidRDefault="00A7271F" w:rsidP="00415E99">
      <w:pPr>
        <w:pStyle w:val="10"/>
        <w:numPr>
          <w:ilvl w:val="3"/>
          <w:numId w:val="24"/>
        </w:numPr>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415E99">
      <w:pPr>
        <w:pStyle w:val="10"/>
        <w:numPr>
          <w:ilvl w:val="3"/>
          <w:numId w:val="24"/>
        </w:numPr>
        <w:ind w:left="0" w:firstLine="0"/>
      </w:pPr>
      <w:r w:rsidRPr="00D8766A">
        <w:t>контактный адрес электронной почты поставщика.</w:t>
      </w:r>
    </w:p>
    <w:p w:rsidR="00A7271F" w:rsidRPr="00D8766A" w:rsidRDefault="00A7271F" w:rsidP="00D21542">
      <w:pPr>
        <w:pStyle w:val="111"/>
        <w:numPr>
          <w:ilvl w:val="0"/>
          <w:numId w:val="0"/>
        </w:numPr>
      </w:pPr>
      <w:r w:rsidRPr="00D8766A">
        <w:t>Заказчик</w:t>
      </w:r>
      <w:r>
        <w:t> </w:t>
      </w:r>
      <w:r w:rsidRPr="00D8766A">
        <w:t>/</w:t>
      </w:r>
      <w:r>
        <w:t> </w:t>
      </w:r>
      <w:r w:rsidRPr="00D8766A">
        <w:t>организатор</w:t>
      </w:r>
      <w:r>
        <w:t xml:space="preserve"> закупки</w:t>
      </w:r>
      <w:r w:rsidRPr="00D8766A">
        <w:t xml:space="preserve"> в течение 1 (одного) рабочего дня подтверждает ответным электронным письмом факт получения заявки на электронную почту; допускается подтверждение машинно-сгенерированным ответным электронным письмом.</w:t>
      </w:r>
    </w:p>
    <w:p w:rsidR="00A7271F" w:rsidRPr="00D8766A" w:rsidRDefault="00A7271F" w:rsidP="00D21542">
      <w:pPr>
        <w:pStyle w:val="111"/>
        <w:ind w:left="0" w:firstLine="0"/>
      </w:pPr>
      <w:r w:rsidRPr="00D8766A">
        <w:t xml:space="preserve">Подача поставщиком заявки означает его безоговорочное согласие с условиями участия в закупке, содержащимися в извещении и документации о закупке, </w:t>
      </w:r>
      <w:r>
        <w:t xml:space="preserve">а </w:t>
      </w:r>
      <w:r w:rsidRPr="00D8766A">
        <w:t>также изучение им Положения о закупке Заказчика.</w:t>
      </w:r>
    </w:p>
    <w:p w:rsidR="00A7271F" w:rsidRPr="00D8766A" w:rsidRDefault="00A7271F" w:rsidP="00D21542">
      <w:pPr>
        <w:pStyle w:val="11"/>
        <w:ind w:left="0" w:firstLine="0"/>
      </w:pPr>
      <w:bookmarkStart w:id="94" w:name="_Ref443489889"/>
      <w:bookmarkStart w:id="95" w:name="_Toc67580109"/>
      <w:r w:rsidRPr="00D8766A">
        <w:t>Внесение поставщиком изменений в ранее поданную заявку</w:t>
      </w:r>
      <w:bookmarkEnd w:id="94"/>
      <w:bookmarkEnd w:id="95"/>
    </w:p>
    <w:p w:rsidR="00A7271F" w:rsidRPr="008248BF" w:rsidRDefault="00A7271F" w:rsidP="00D21542">
      <w:pPr>
        <w:pStyle w:val="111"/>
        <w:ind w:left="0" w:firstLine="0"/>
      </w:pPr>
      <w:r w:rsidRPr="008248BF">
        <w:t>Поставщик вправе до установленного времени окончания подачи заявок (</w:t>
      </w:r>
      <w:r w:rsidRPr="008248BF">
        <w:rPr>
          <w:rFonts w:eastAsia="Times New Roman"/>
          <w:lang w:eastAsia="ru-RU"/>
        </w:rPr>
        <w:t>п.</w:t>
      </w:r>
      <w:r w:rsidR="00650768">
        <w:rPr>
          <w:rFonts w:eastAsia="Times New Roman"/>
          <w:lang w:eastAsia="ru-RU"/>
        </w:rPr>
        <w:t>1.2.14 информационной</w:t>
      </w:r>
      <w:r w:rsidRPr="008248BF">
        <w:rPr>
          <w:rFonts w:eastAsia="Times New Roman"/>
          <w:lang w:eastAsia="ru-RU"/>
        </w:rPr>
        <w:t xml:space="preserve"> карты</w:t>
      </w:r>
      <w:r w:rsidRPr="008248BF">
        <w:t>) внести изменения в ранее поданную им заявку. После окончания срока подачи заявок (</w:t>
      </w:r>
      <w:r w:rsidRPr="008248BF">
        <w:rPr>
          <w:rFonts w:eastAsia="Times New Roman"/>
          <w:lang w:eastAsia="ru-RU"/>
        </w:rPr>
        <w:t>п.</w:t>
      </w:r>
      <w:r w:rsidR="00650768">
        <w:rPr>
          <w:rFonts w:eastAsia="Times New Roman"/>
          <w:lang w:eastAsia="ru-RU"/>
        </w:rPr>
        <w:t>1.2.14</w:t>
      </w:r>
      <w:r w:rsidRPr="008248BF">
        <w:rPr>
          <w:rFonts w:eastAsia="Times New Roman"/>
          <w:lang w:eastAsia="ru-RU"/>
        </w:rPr>
        <w:t xml:space="preserve"> информационной карты</w:t>
      </w:r>
      <w:r w:rsidRPr="008248BF">
        <w:t>) внесение изменений в ранее поданную заявку не допускается, кроме случаев, прямо предусмотренных документацией о закупке</w:t>
      </w:r>
      <w:r w:rsidR="00505F52">
        <w:t xml:space="preserve">: </w:t>
      </w:r>
      <w:r w:rsidRPr="005C05F9">
        <w:t>переторжки</w:t>
      </w:r>
      <w:r w:rsidRPr="00197FEC">
        <w:t xml:space="preserve"> (п.</w:t>
      </w:r>
      <w:r w:rsidR="00650768">
        <w:t>3.14</w:t>
      </w:r>
      <w:r w:rsidRPr="005C05F9">
        <w:t>)</w:t>
      </w:r>
      <w:r>
        <w:t>, либо в случае продления участником срока действия заявки (п.</w:t>
      </w:r>
      <w:r w:rsidR="00650768">
        <w:t xml:space="preserve">1.2.19 </w:t>
      </w:r>
      <w:r w:rsidRPr="008248BF">
        <w:rPr>
          <w:rFonts w:eastAsia="Times New Roman"/>
          <w:lang w:eastAsia="ru-RU"/>
        </w:rPr>
        <w:t>информационной карты</w:t>
      </w:r>
      <w:r>
        <w:t>), указанного в заявке</w:t>
      </w:r>
      <w:r w:rsidRPr="008248BF">
        <w:t>.</w:t>
      </w:r>
    </w:p>
    <w:p w:rsidR="00A7271F" w:rsidRPr="00D8766A" w:rsidRDefault="00A7271F" w:rsidP="00D21542">
      <w:pPr>
        <w:pStyle w:val="111"/>
        <w:ind w:left="0" w:firstLine="0"/>
      </w:pPr>
      <w:r w:rsidRPr="00D8766A">
        <w:t xml:space="preserve">Внесение изменений осуществляется в порядке, аналогичном установленному </w:t>
      </w:r>
      <w:r>
        <w:t>порядку</w:t>
      </w:r>
      <w:r w:rsidRPr="00D8766A">
        <w:t xml:space="preserve"> подачи и приема заявок (подраздел </w:t>
      </w:r>
      <w:r w:rsidR="00650768">
        <w:t>3.7</w:t>
      </w:r>
      <w:r w:rsidRPr="00D8766A">
        <w:t>), со следующими особенностями:</w:t>
      </w:r>
    </w:p>
    <w:p w:rsidR="00A7271F" w:rsidRPr="00D8766A" w:rsidRDefault="00A7271F" w:rsidP="00D21542">
      <w:pPr>
        <w:pStyle w:val="10"/>
        <w:ind w:left="0" w:firstLine="0"/>
      </w:pPr>
      <w:r w:rsidRPr="00D8766A">
        <w:lastRenderedPageBreak/>
        <w:t>в случае проведения закупки не в электронной форме конверт с изменениями должен содержать информацию, позволяющую идентифицировать конверт как изменения в ранее поданную заявку на бумажном носителе;</w:t>
      </w:r>
    </w:p>
    <w:p w:rsidR="00A7271F" w:rsidRPr="00D8766A" w:rsidRDefault="00A7271F" w:rsidP="00D21542">
      <w:pPr>
        <w:pStyle w:val="10"/>
        <w:ind w:left="0" w:firstLine="0"/>
      </w:pPr>
      <w:r w:rsidRPr="00D8766A">
        <w:t>в случае проведения закупки в электронной форме электронный файл с изменениями должен содержать информацию (в том числе в наименовании файла</w:t>
      </w:r>
      <w:r>
        <w:t>(</w:t>
      </w:r>
      <w:proofErr w:type="spellStart"/>
      <w:r w:rsidRPr="00D8766A">
        <w:t>ов</w:t>
      </w:r>
      <w:proofErr w:type="spellEnd"/>
      <w:r>
        <w:t>)</w:t>
      </w:r>
      <w:r w:rsidRPr="00D8766A">
        <w:t>), позволяющую идентифицировать файл</w:t>
      </w:r>
      <w:r>
        <w:t>(</w:t>
      </w:r>
      <w:r w:rsidRPr="00D8766A">
        <w:t>ы</w:t>
      </w:r>
      <w:r>
        <w:t>)</w:t>
      </w:r>
      <w:r w:rsidRPr="00D8766A">
        <w:t xml:space="preserve"> как изменения в ранее поданную заявку в электронной форме.</w:t>
      </w:r>
    </w:p>
    <w:p w:rsidR="00A7271F" w:rsidRPr="00D8766A" w:rsidRDefault="00A7271F" w:rsidP="00D21542">
      <w:pPr>
        <w:pStyle w:val="11"/>
        <w:ind w:left="0" w:firstLine="0"/>
      </w:pPr>
      <w:bookmarkStart w:id="96" w:name="_Ref443489898"/>
      <w:bookmarkStart w:id="97" w:name="_Toc67580110"/>
      <w:r w:rsidRPr="00D8766A">
        <w:t>Отзыв поставщиком ранее поданной заявки</w:t>
      </w:r>
      <w:bookmarkEnd w:id="96"/>
      <w:bookmarkEnd w:id="97"/>
    </w:p>
    <w:p w:rsidR="00A7271F" w:rsidRPr="008248BF" w:rsidRDefault="00A7271F" w:rsidP="00D21542">
      <w:pPr>
        <w:pStyle w:val="111"/>
        <w:ind w:left="0" w:firstLine="0"/>
      </w:pPr>
      <w:r w:rsidRPr="00D8766A">
        <w:t xml:space="preserve">Поставщик вправе </w:t>
      </w:r>
      <w:r>
        <w:t xml:space="preserve">в срок, установленный в документации </w:t>
      </w:r>
      <w:r w:rsidRPr="008248BF">
        <w:t>о закупке (</w:t>
      </w:r>
      <w:r w:rsidRPr="008248BF">
        <w:rPr>
          <w:rFonts w:eastAsia="Times New Roman"/>
          <w:lang w:eastAsia="ru-RU"/>
        </w:rPr>
        <w:t>п.</w:t>
      </w:r>
      <w:r w:rsidR="00650768">
        <w:rPr>
          <w:rFonts w:eastAsia="Times New Roman"/>
          <w:lang w:eastAsia="ru-RU"/>
        </w:rPr>
        <w:t xml:space="preserve">1.2.15 </w:t>
      </w:r>
      <w:r w:rsidRPr="008248BF">
        <w:rPr>
          <w:rFonts w:eastAsia="Times New Roman"/>
          <w:lang w:eastAsia="ru-RU"/>
        </w:rPr>
        <w:t>информационной карты</w:t>
      </w:r>
      <w:r w:rsidRPr="008248BF">
        <w:t>)</w:t>
      </w:r>
      <w:r>
        <w:t xml:space="preserve">, </w:t>
      </w:r>
      <w:r w:rsidRPr="008248BF">
        <w:t>отозвать ранее поданную им заявку.</w:t>
      </w:r>
    </w:p>
    <w:p w:rsidR="00A7271F" w:rsidRPr="008248BF" w:rsidRDefault="00A7271F" w:rsidP="00D21542">
      <w:pPr>
        <w:pStyle w:val="111"/>
        <w:ind w:left="0" w:firstLine="0"/>
      </w:pPr>
      <w:r w:rsidRPr="008248BF">
        <w:t>Отзыв поставщиком ранее поданной заявки осуществляется в порядке, аналогичном установленному в части подачи и приема заявок (подраздел </w:t>
      </w:r>
      <w:r w:rsidR="00650768">
        <w:t>3.7</w:t>
      </w:r>
      <w:r w:rsidRPr="008248BF">
        <w:t>), со следующими особенностями:</w:t>
      </w:r>
    </w:p>
    <w:p w:rsidR="00A7271F" w:rsidRPr="008248BF" w:rsidRDefault="00A7271F" w:rsidP="00D21542">
      <w:pPr>
        <w:pStyle w:val="10"/>
        <w:ind w:left="0" w:firstLine="0"/>
      </w:pPr>
      <w:r w:rsidRPr="008248BF">
        <w:t xml:space="preserve">в случае проведения закупки не в электронной форме конверт с отзывом ранее поданной заявки должен содержать информацию, позволяющую идентифицировать конверт как отзыв ранее поданной заявки на бумажном носителе; при этом ранее полученная заявка возвращается поставщику (за счет поставщика), в случае соответствующего запроса от поставщика, </w:t>
      </w:r>
      <w:r>
        <w:t xml:space="preserve">полученный в срок, предусмотренный документацией </w:t>
      </w:r>
      <w:r w:rsidRPr="008248BF">
        <w:t>(</w:t>
      </w:r>
      <w:r w:rsidRPr="008248BF">
        <w:rPr>
          <w:rFonts w:eastAsia="Times New Roman"/>
          <w:lang w:eastAsia="ru-RU"/>
        </w:rPr>
        <w:t>п.</w:t>
      </w:r>
      <w:r w:rsidR="001E6219">
        <w:rPr>
          <w:rFonts w:eastAsia="Times New Roman"/>
          <w:lang w:eastAsia="ru-RU"/>
        </w:rPr>
        <w:t>1.2.15</w:t>
      </w:r>
      <w:r w:rsidRPr="008248BF">
        <w:rPr>
          <w:rFonts w:eastAsia="Times New Roman"/>
          <w:lang w:eastAsia="ru-RU"/>
        </w:rPr>
        <w:t>информационной карты</w:t>
      </w:r>
      <w:r w:rsidRPr="008248BF">
        <w:t>);</w:t>
      </w:r>
    </w:p>
    <w:p w:rsidR="00A7271F" w:rsidRPr="00D8766A" w:rsidRDefault="00A7271F" w:rsidP="00D21542">
      <w:pPr>
        <w:pStyle w:val="10"/>
        <w:ind w:left="0" w:firstLine="0"/>
      </w:pPr>
      <w:r w:rsidRPr="008248BF">
        <w:t xml:space="preserve">в случае проведения закупки в электронной форме </w:t>
      </w:r>
      <w:r w:rsidRPr="00D8766A">
        <w:t>электронный файл с отзывом ранее поданной заявки должен содержать информацию (в том числе в наименовании файла), позволяющую идентифицировать файл как отзыв ранее поданной заявки в электронной форме.</w:t>
      </w:r>
    </w:p>
    <w:p w:rsidR="00A7271F" w:rsidRPr="00D8766A" w:rsidRDefault="00A7271F" w:rsidP="00D21542">
      <w:pPr>
        <w:pStyle w:val="111"/>
        <w:ind w:left="0" w:firstLine="0"/>
      </w:pPr>
      <w:r w:rsidRPr="00D8766A">
        <w:t>Отзыв поставщиком ранее поданной заявки является отказом поставщика от участия в закупке.</w:t>
      </w:r>
    </w:p>
    <w:p w:rsidR="00A7271F" w:rsidRPr="00D8766A" w:rsidRDefault="00A7271F" w:rsidP="00D21542">
      <w:pPr>
        <w:pStyle w:val="11"/>
        <w:ind w:left="0" w:firstLine="0"/>
      </w:pPr>
      <w:bookmarkStart w:id="98" w:name="_Ref443489904"/>
      <w:bookmarkStart w:id="99" w:name="_Toc67580111"/>
      <w:r w:rsidRPr="00D8766A">
        <w:t>Отказ от</w:t>
      </w:r>
      <w:r>
        <w:t xml:space="preserve"> проведения</w:t>
      </w:r>
      <w:r w:rsidRPr="00D8766A">
        <w:t xml:space="preserve"> закупки</w:t>
      </w:r>
      <w:bookmarkEnd w:id="98"/>
      <w:bookmarkEnd w:id="99"/>
    </w:p>
    <w:p w:rsidR="00DF7DCC" w:rsidRPr="001E6219" w:rsidRDefault="00DF7DCC" w:rsidP="00D21542">
      <w:pPr>
        <w:pStyle w:val="111"/>
        <w:ind w:left="0" w:firstLine="0"/>
      </w:pPr>
      <w:r w:rsidRPr="001E6219">
        <w:t>Заказчик / </w:t>
      </w:r>
      <w:r w:rsidRPr="008575F2">
        <w:t xml:space="preserve">организатор закупки вправе </w:t>
      </w:r>
      <w:r w:rsidR="00C861B4" w:rsidRPr="001E6219">
        <w:rPr>
          <w:szCs w:val="24"/>
        </w:rPr>
        <w:t>отказаться от проведения данной закупочной процедуры в любой момент (до направления победителю закупки договора, подлежащего заключению в установленном документацией порядке), не неся при этом никакой ответственности перед участниками закупки или третьими лицами.</w:t>
      </w:r>
    </w:p>
    <w:p w:rsidR="00A7271F" w:rsidRPr="00D8766A" w:rsidRDefault="00A7271F" w:rsidP="00D21542">
      <w:pPr>
        <w:pStyle w:val="111"/>
        <w:ind w:left="0" w:firstLine="0"/>
      </w:pPr>
      <w:r w:rsidRPr="00D8766A">
        <w:t>Решение об отказе от проведения закупки официально размещается не позднее 3 (трех) дней со дня принятия такого решения.</w:t>
      </w:r>
      <w:r w:rsidR="00D20E2C">
        <w:t xml:space="preserve"> </w:t>
      </w:r>
    </w:p>
    <w:p w:rsidR="00A7271F" w:rsidRPr="00D8766A" w:rsidRDefault="00A7271F" w:rsidP="00D21542">
      <w:pPr>
        <w:pStyle w:val="111"/>
        <w:ind w:left="0" w:firstLine="0"/>
      </w:pPr>
      <w:r w:rsidRPr="00D8766A">
        <w:t xml:space="preserve">Отказ от </w:t>
      </w:r>
      <w:r>
        <w:t xml:space="preserve">проведения </w:t>
      </w:r>
      <w:r w:rsidRPr="00D8766A">
        <w:t>закупки не является основанием для возникновения ответственности Заказчика</w:t>
      </w:r>
      <w:r>
        <w:t> </w:t>
      </w:r>
      <w:r w:rsidRPr="00D8766A">
        <w:t>/</w:t>
      </w:r>
      <w:r>
        <w:t> </w:t>
      </w:r>
      <w:r w:rsidRPr="00D8766A">
        <w:t>организатора закупки за возможно причиненные участник</w:t>
      </w:r>
      <w:r>
        <w:t>а</w:t>
      </w:r>
      <w:r w:rsidRPr="00D8766A">
        <w:t xml:space="preserve">м убытки, связанные с решением об отказе от </w:t>
      </w:r>
      <w:r>
        <w:t xml:space="preserve">проведения </w:t>
      </w:r>
      <w:r w:rsidRPr="00D8766A">
        <w:t>закупки, за исключением случаев, прямо установленных законодательством.</w:t>
      </w:r>
    </w:p>
    <w:p w:rsidR="00A7271F" w:rsidRPr="00D8766A" w:rsidRDefault="00A7271F" w:rsidP="00D21542">
      <w:pPr>
        <w:pStyle w:val="11"/>
        <w:ind w:left="0" w:firstLine="0"/>
      </w:pPr>
      <w:bookmarkStart w:id="100" w:name="_Ref443489910"/>
      <w:bookmarkStart w:id="101" w:name="_Toc67580112"/>
      <w:r w:rsidRPr="00D8766A">
        <w:t>Вскрытие конвертов с заявками</w:t>
      </w:r>
      <w:bookmarkEnd w:id="100"/>
      <w:bookmarkEnd w:id="101"/>
    </w:p>
    <w:p w:rsidR="00A7271F" w:rsidRPr="008248BF" w:rsidRDefault="00A7271F" w:rsidP="00D21542">
      <w:pPr>
        <w:pStyle w:val="111"/>
        <w:ind w:left="0" w:firstLine="0"/>
      </w:pPr>
      <w:r w:rsidRPr="00D8766A">
        <w:t xml:space="preserve">В месте, </w:t>
      </w:r>
      <w:r>
        <w:t xml:space="preserve">в </w:t>
      </w:r>
      <w:r w:rsidRPr="00D8766A">
        <w:t xml:space="preserve">дату и время, указанные в </w:t>
      </w:r>
      <w:r w:rsidRPr="008248BF">
        <w:t>п.</w:t>
      </w:r>
      <w:r w:rsidR="00C861B4">
        <w:t>1.2.16</w:t>
      </w:r>
      <w:r w:rsidRPr="008248BF">
        <w:t xml:space="preserve"> информационной карты</w:t>
      </w:r>
      <w:r>
        <w:t>,</w:t>
      </w:r>
      <w:r w:rsidRPr="008248BF">
        <w:t xml:space="preserve"> проводится процедура вскрытия конвертов с заявками.</w:t>
      </w:r>
    </w:p>
    <w:p w:rsidR="00A7271F" w:rsidRDefault="00A7271F" w:rsidP="00D21542">
      <w:pPr>
        <w:pStyle w:val="111"/>
        <w:ind w:left="0" w:firstLine="0"/>
      </w:pPr>
      <w:bookmarkStart w:id="102" w:name="_Ref443665379"/>
      <w:bookmarkStart w:id="103" w:name="_Ref445383867"/>
      <w:r w:rsidRPr="00B65EAD">
        <w:t xml:space="preserve">В случае, если в соответствии с пунктом с </w:t>
      </w:r>
      <w:r w:rsidRPr="008248BF">
        <w:t>п.</w:t>
      </w:r>
      <w:r w:rsidR="00C861B4">
        <w:t xml:space="preserve">1.2.16 </w:t>
      </w:r>
      <w:r w:rsidRPr="008248BF">
        <w:t>информационной карты допускается присутствие поставщиков на процедуре вскрытия конвертов и поставщик намерен воспользоваться таким правом,</w:t>
      </w:r>
      <w:bookmarkEnd w:id="102"/>
      <w:r w:rsidRPr="008248BF">
        <w:t xml:space="preserve"> то</w:t>
      </w:r>
      <w:r w:rsidRPr="00D8766A">
        <w:t xml:space="preserve"> </w:t>
      </w:r>
      <w:r>
        <w:t>он должен для оформления пропуска для прохода на территорию (при наличии пропускного режима):</w:t>
      </w:r>
    </w:p>
    <w:p w:rsidR="00A7271F" w:rsidRPr="008248BF" w:rsidRDefault="00A7271F" w:rsidP="00D21542">
      <w:pPr>
        <w:pStyle w:val="10"/>
        <w:ind w:left="0" w:firstLine="0"/>
      </w:pPr>
      <w:r w:rsidRPr="00D8766A">
        <w:lastRenderedPageBreak/>
        <w:t>не менее чем за 1 (один) рабочий день до даты вскрытия конвертов с заявкам</w:t>
      </w:r>
      <w:r>
        <w:t xml:space="preserve">и </w:t>
      </w:r>
      <w:r w:rsidRPr="00D8766A">
        <w:t xml:space="preserve">направить информацию о своем </w:t>
      </w:r>
      <w:r w:rsidRPr="008248BF">
        <w:t>представителе на адрес электронной почты контактного лица Заказчика, указанный в п.</w:t>
      </w:r>
      <w:r w:rsidR="00252451">
        <w:t>1.2.5</w:t>
      </w:r>
      <w:r w:rsidRPr="008248BF">
        <w:t xml:space="preserve"> информационной карты, – если закупка проводится Заказчиком без привлечения организатора (информация о привлечении организатора закупки указана в </w:t>
      </w:r>
      <w:r w:rsidR="00252451" w:rsidRPr="008248BF">
        <w:t>п.</w:t>
      </w:r>
      <w:r w:rsidR="00252451">
        <w:t>1.2.5</w:t>
      </w:r>
      <w:r w:rsidR="00252451" w:rsidRPr="008248BF">
        <w:t xml:space="preserve"> </w:t>
      </w:r>
      <w:r w:rsidRPr="008248BF">
        <w:t>информационной карты), или организатора закупки, указанный в п.</w:t>
      </w:r>
      <w:r w:rsidR="00252451">
        <w:t>1.2.6</w:t>
      </w:r>
      <w:r w:rsidRPr="008248BF">
        <w:t xml:space="preserve"> информационной карты – если закупка проводится организатором закупки;</w:t>
      </w:r>
    </w:p>
    <w:p w:rsidR="00A7271F" w:rsidRPr="00D8766A" w:rsidRDefault="00A7271F" w:rsidP="00D21542">
      <w:pPr>
        <w:pStyle w:val="10"/>
        <w:ind w:left="0" w:firstLine="0"/>
      </w:pPr>
      <w:r w:rsidRPr="008248BF">
        <w:t>в направляемой информации указать должность, фамилию, имя, отчество</w:t>
      </w:r>
      <w:r w:rsidRPr="00D8766A">
        <w:t>, номер контактного телефона</w:t>
      </w:r>
      <w:r>
        <w:t xml:space="preserve"> своего представителя.</w:t>
      </w:r>
      <w:bookmarkEnd w:id="103"/>
    </w:p>
    <w:p w:rsidR="00A7271F" w:rsidRPr="00D8766A" w:rsidRDefault="00A7271F" w:rsidP="00D21542">
      <w:pPr>
        <w:pStyle w:val="111"/>
        <w:ind w:left="0" w:firstLine="0"/>
      </w:pPr>
      <w:bookmarkStart w:id="104" w:name="_Ref445383874"/>
      <w:r w:rsidRPr="00D8766A">
        <w:t>Присутствующие на процедуре вскрытия конвертов с заявками лица вправе вести ауди</w:t>
      </w:r>
      <w:r>
        <w:t>о</w:t>
      </w:r>
      <w:r w:rsidRPr="00D8766A">
        <w:t>- и/или видеозапись процедуры вскрытия конвертов, о чем должен быть проинформирован</w:t>
      </w:r>
      <w:r w:rsidR="007E55C6">
        <w:t xml:space="preserve"> Заказчик/</w:t>
      </w:r>
      <w:r w:rsidRPr="00D8766A">
        <w:t xml:space="preserve">организатор закупки и все лица, присутствующие на процедуре. Информирование </w:t>
      </w:r>
      <w:r w:rsidR="007E55C6">
        <w:t xml:space="preserve">Заказчика/ </w:t>
      </w:r>
      <w:r w:rsidRPr="00D8766A">
        <w:t xml:space="preserve">организатора </w:t>
      </w:r>
      <w:r>
        <w:t xml:space="preserve">закупки </w:t>
      </w:r>
      <w:r w:rsidRPr="00D8766A">
        <w:t>осуществляется присутствующим на процедуре вскрытия конвертов лицом</w:t>
      </w:r>
      <w:r>
        <w:t>, желающим осуществить</w:t>
      </w:r>
      <w:r w:rsidRPr="00D8766A">
        <w:t xml:space="preserve"> ауди</w:t>
      </w:r>
      <w:r>
        <w:t>о</w:t>
      </w:r>
      <w:r w:rsidRPr="00D8766A">
        <w:t>- и/или видеозапись процедуры</w:t>
      </w:r>
      <w:r>
        <w:t>,</w:t>
      </w:r>
      <w:r w:rsidRPr="00D8766A">
        <w:t xml:space="preserve"> в устной или письменной форме перед проведением указанной процедуры. Информирование всех присутствующих лиц о ведении ауди</w:t>
      </w:r>
      <w:r>
        <w:t>о</w:t>
      </w:r>
      <w:r w:rsidRPr="00D8766A">
        <w:t>- и/или видеозапис</w:t>
      </w:r>
      <w:r>
        <w:t>и</w:t>
      </w:r>
      <w:r w:rsidRPr="00D8766A">
        <w:t xml:space="preserve"> процедуры вскрытия конвертов осуществляется</w:t>
      </w:r>
      <w:r w:rsidR="007E55C6">
        <w:t xml:space="preserve"> Заказчиком/</w:t>
      </w:r>
      <w:r w:rsidRPr="00D8766A">
        <w:t xml:space="preserve"> организатором закупки</w:t>
      </w:r>
      <w:r>
        <w:t xml:space="preserve"> перед началом </w:t>
      </w:r>
      <w:r w:rsidRPr="00D8766A">
        <w:t>процедуры вскрытия конвертов с заявками.</w:t>
      </w:r>
      <w:bookmarkEnd w:id="104"/>
    </w:p>
    <w:p w:rsidR="00A7271F" w:rsidRPr="00D8766A" w:rsidRDefault="00A7271F" w:rsidP="00D21542">
      <w:pPr>
        <w:pStyle w:val="111"/>
        <w:ind w:left="0" w:firstLine="0"/>
      </w:pPr>
      <w:bookmarkStart w:id="105" w:name="_Ref444080314"/>
      <w:r w:rsidRPr="00D8766A">
        <w:t>В случае</w:t>
      </w:r>
      <w:r>
        <w:t>,</w:t>
      </w:r>
      <w:r w:rsidRPr="00D8766A">
        <w:t xml:space="preserve"> если по результатам процедуры вскрытия конвертов </w:t>
      </w:r>
      <w:r>
        <w:t xml:space="preserve">процедура закупки признана </w:t>
      </w:r>
      <w:r w:rsidRPr="008F1F49">
        <w:t>несостоявшейся</w:t>
      </w:r>
      <w:r>
        <w:t xml:space="preserve"> в соответствии с </w:t>
      </w:r>
      <w:r w:rsidRPr="008F1F49">
        <w:t>подраздел</w:t>
      </w:r>
      <w:r>
        <w:t>ом</w:t>
      </w:r>
      <w:r w:rsidRPr="008F1F49">
        <w:t> </w:t>
      </w:r>
      <w:r w:rsidR="00C83FB1">
        <w:t xml:space="preserve">3.16 </w:t>
      </w:r>
      <w:r w:rsidRPr="005D2249">
        <w:t xml:space="preserve">и </w:t>
      </w:r>
      <w:r>
        <w:t>имеется</w:t>
      </w:r>
      <w:r w:rsidRPr="00D8766A">
        <w:t xml:space="preserve"> </w:t>
      </w:r>
      <w:r>
        <w:t xml:space="preserve">одна </w:t>
      </w:r>
      <w:r w:rsidRPr="00D8766A">
        <w:t>заявк</w:t>
      </w:r>
      <w:r>
        <w:t>а,</w:t>
      </w:r>
      <w:r w:rsidRPr="00D8766A">
        <w:t xml:space="preserve"> Заказчик</w:t>
      </w:r>
      <w:r>
        <w:t> </w:t>
      </w:r>
      <w:r w:rsidRPr="00D8766A">
        <w:t>/</w:t>
      </w:r>
      <w:r>
        <w:t> </w:t>
      </w:r>
      <w:r w:rsidRPr="00D8766A">
        <w:t xml:space="preserve">организатор закупки </w:t>
      </w:r>
      <w:r>
        <w:t xml:space="preserve">вправе провести процедуру </w:t>
      </w:r>
      <w:r w:rsidRPr="00D8766A">
        <w:t>рассм</w:t>
      </w:r>
      <w:r>
        <w:t>отрения</w:t>
      </w:r>
      <w:r w:rsidRPr="00D8766A">
        <w:t xml:space="preserve"> так</w:t>
      </w:r>
      <w:r>
        <w:t>ой</w:t>
      </w:r>
      <w:r w:rsidRPr="00D8766A">
        <w:t xml:space="preserve"> заявк</w:t>
      </w:r>
      <w:r>
        <w:t>и</w:t>
      </w:r>
      <w:r w:rsidRPr="00D8766A">
        <w:t xml:space="preserve"> (подраздел </w:t>
      </w:r>
      <w:r w:rsidR="00252451">
        <w:t>3.12</w:t>
      </w:r>
      <w:r w:rsidRPr="00D8766A">
        <w:t>).</w:t>
      </w:r>
      <w:bookmarkEnd w:id="105"/>
    </w:p>
    <w:p w:rsidR="00A7271F" w:rsidRPr="00D8766A" w:rsidRDefault="00A7271F" w:rsidP="00D21542">
      <w:pPr>
        <w:pStyle w:val="111"/>
        <w:ind w:left="0" w:firstLine="0"/>
      </w:pPr>
      <w:bookmarkStart w:id="106" w:name="_Ref444078747"/>
      <w:bookmarkStart w:id="107" w:name="_Ref445654288"/>
      <w:r w:rsidRPr="00362022">
        <w:t>Результаты процедуры вскрытия конвертов с заявками оформляются протоколом</w:t>
      </w:r>
      <w:r w:rsidR="002A4A4B">
        <w:t xml:space="preserve">. </w:t>
      </w:r>
      <w:bookmarkEnd w:id="106"/>
      <w:bookmarkEnd w:id="107"/>
    </w:p>
    <w:p w:rsidR="00B860F6" w:rsidRDefault="00A7271F" w:rsidP="00D21542">
      <w:pPr>
        <w:pStyle w:val="111"/>
        <w:ind w:left="0" w:firstLine="0"/>
      </w:pPr>
      <w:r w:rsidRPr="00D8766A">
        <w:t xml:space="preserve">В случае проведения </w:t>
      </w:r>
      <w:proofErr w:type="spellStart"/>
      <w:r w:rsidRPr="00D8766A">
        <w:t>многолотовой</w:t>
      </w:r>
      <w:proofErr w:type="spellEnd"/>
      <w:r w:rsidRPr="00D8766A">
        <w:t xml:space="preserve">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08" w:name="_Ref443489915"/>
      <w:bookmarkStart w:id="109" w:name="_Toc67580113"/>
      <w:r w:rsidRPr="00D8766A">
        <w:t>Рассмотрение заявок</w:t>
      </w:r>
      <w:bookmarkEnd w:id="108"/>
      <w:bookmarkEnd w:id="109"/>
    </w:p>
    <w:p w:rsidR="00A20008" w:rsidRPr="006163FD" w:rsidRDefault="00A20008" w:rsidP="00D21542">
      <w:pPr>
        <w:pStyle w:val="111"/>
        <w:ind w:left="0" w:firstLine="0"/>
      </w:pPr>
      <w:bookmarkStart w:id="110" w:name="_Ref446236683"/>
      <w:r w:rsidRPr="006163FD">
        <w:t xml:space="preserve">В месте, в дату и время, указанные в </w:t>
      </w:r>
      <w:proofErr w:type="gramStart"/>
      <w:r w:rsidRPr="006163FD">
        <w:t>п.1.2.17  информационной</w:t>
      </w:r>
      <w:proofErr w:type="gramEnd"/>
      <w:r w:rsidRPr="006163FD">
        <w:t xml:space="preserve"> карты проводится процедура рассмотрения заявок. Возможность присутствия поставщиков указана в п.1.2.17. Заказчик / организатор закупки вправе изменить указанные место, дату и время, официально разме</w:t>
      </w:r>
      <w:r w:rsidR="0046088A">
        <w:t>стив информацию об этом (п.1.2.</w:t>
      </w:r>
      <w:r w:rsidRPr="006163FD">
        <w:t>7 информационной карты)</w:t>
      </w:r>
      <w:r w:rsidR="00564627" w:rsidRPr="006163FD">
        <w:t>.</w:t>
      </w:r>
    </w:p>
    <w:bookmarkEnd w:id="110"/>
    <w:p w:rsidR="00A7271F" w:rsidRPr="008248BF" w:rsidRDefault="00A7271F" w:rsidP="00D21542">
      <w:pPr>
        <w:pStyle w:val="111"/>
        <w:ind w:left="0" w:firstLine="0"/>
      </w:pPr>
      <w:r w:rsidRPr="008248BF">
        <w:t xml:space="preserve">В случае проведения </w:t>
      </w:r>
      <w:proofErr w:type="spellStart"/>
      <w:r w:rsidRPr="008248BF">
        <w:t>многолотовой</w:t>
      </w:r>
      <w:proofErr w:type="spellEnd"/>
      <w:r w:rsidRPr="008248BF">
        <w:t xml:space="preserve"> закупки процедура рассмотрения заявок осуществляется по каждому лоту.</w:t>
      </w:r>
    </w:p>
    <w:p w:rsidR="00A7271F" w:rsidRPr="00D8766A" w:rsidRDefault="00A7271F" w:rsidP="00D21542">
      <w:pPr>
        <w:pStyle w:val="111"/>
        <w:ind w:left="0" w:firstLine="0"/>
      </w:pPr>
      <w:bookmarkStart w:id="111" w:name="_Ref464467866"/>
      <w:r w:rsidRPr="008248BF">
        <w:t xml:space="preserve">В рамках процедуры рассмотрения заявок в отношении каждой заявки / каждого участника осуществляется проверка соответствия </w:t>
      </w:r>
      <w:r w:rsidRPr="002C46B9">
        <w:t xml:space="preserve">требованиям </w:t>
      </w:r>
      <w:r>
        <w:t xml:space="preserve">настоящей </w:t>
      </w:r>
      <w:r w:rsidRPr="00B65EAD">
        <w:t>документации о закупке</w:t>
      </w:r>
      <w:bookmarkEnd w:id="111"/>
      <w:r>
        <w:t>.</w:t>
      </w:r>
    </w:p>
    <w:p w:rsidR="00A7271F" w:rsidRDefault="00A7271F" w:rsidP="00D21542">
      <w:pPr>
        <w:pStyle w:val="111"/>
        <w:ind w:left="0" w:firstLine="0"/>
      </w:pPr>
      <w:r w:rsidRPr="00D8766A">
        <w:t>В рамках процедуры рассмотрения заявок допускается направление запросов участникам по предоставлению разъяснений в отношении поданных ими заявок.</w:t>
      </w:r>
    </w:p>
    <w:p w:rsidR="00F03B59" w:rsidRDefault="00F03B59" w:rsidP="00D21542">
      <w:r>
        <w:t>Не допускается формирование запроса, направленного на изменение предмета закупки, объема, номенклатуры продукции, предлагаемой участником, а также цены, валюты, сроков и условий поставки продукции, графика поставки продукции или платежа, иных существенных условий.</w:t>
      </w:r>
    </w:p>
    <w:p w:rsidR="00F03B59" w:rsidRDefault="00F03B59" w:rsidP="00D21542">
      <w:r>
        <w:t>При необходимости получения аналогичных разъяснений заявок у нескольких участников запрос должен быть направлен всем таким участникам в течение 1 рабочего дня с момента оформления.</w:t>
      </w:r>
    </w:p>
    <w:p w:rsidR="00F03B59" w:rsidRDefault="00F03B59" w:rsidP="00D21542">
      <w:r>
        <w:lastRenderedPageBreak/>
        <w:t>В запросе разъяснений, направляемом участнику, должна быть указана следующая информация:</w:t>
      </w:r>
    </w:p>
    <w:p w:rsidR="00F03B59" w:rsidRDefault="00F03B59" w:rsidP="00415E99">
      <w:pPr>
        <w:pStyle w:val="ac"/>
        <w:numPr>
          <w:ilvl w:val="0"/>
          <w:numId w:val="25"/>
        </w:numPr>
        <w:ind w:left="0" w:firstLine="0"/>
      </w:pPr>
      <w:r>
        <w:t>наименование закупки, предмет договора;</w:t>
      </w:r>
    </w:p>
    <w:p w:rsidR="00F03B59" w:rsidRDefault="00F03B59" w:rsidP="00415E99">
      <w:pPr>
        <w:pStyle w:val="ac"/>
        <w:numPr>
          <w:ilvl w:val="0"/>
          <w:numId w:val="25"/>
        </w:numPr>
        <w:ind w:left="0" w:firstLine="0"/>
      </w:pPr>
      <w:r>
        <w:t>вопросы, на которые участник должен предоставить ответ (передать информацию, материалы);</w:t>
      </w:r>
    </w:p>
    <w:p w:rsidR="00F03B59" w:rsidRDefault="00F03B59" w:rsidP="00415E99">
      <w:pPr>
        <w:pStyle w:val="ac"/>
        <w:numPr>
          <w:ilvl w:val="0"/>
          <w:numId w:val="25"/>
        </w:numPr>
        <w:ind w:left="0" w:firstLine="0"/>
      </w:pPr>
      <w:r>
        <w:t>порядок предоставления ответа (информации, материалов), в том числе сроки окончания предоставления участником разъяснений;</w:t>
      </w:r>
    </w:p>
    <w:p w:rsidR="00F03B59" w:rsidRDefault="00F03B59" w:rsidP="00415E99">
      <w:pPr>
        <w:pStyle w:val="ac"/>
        <w:numPr>
          <w:ilvl w:val="0"/>
          <w:numId w:val="25"/>
        </w:numPr>
        <w:ind w:left="0" w:firstLine="0"/>
      </w:pPr>
      <w:r>
        <w:t>информация об ответственности участника за непредставление ответа на запрос разъяснений: непредставление или представление не в полном объеме запрашиваемых документов и/или разъяснений в установленный срок может служить основанием для отказа в допуске к участию в закупке по причине несоответствия заявки по своему составу и/или оформлению требованиям документации о закупке.</w:t>
      </w:r>
    </w:p>
    <w:p w:rsidR="00C01181" w:rsidRPr="00C15A4F" w:rsidRDefault="00C01181" w:rsidP="00D21542">
      <w:pPr>
        <w:pStyle w:val="111"/>
        <w:ind w:left="0" w:firstLine="0"/>
      </w:pPr>
      <w:r w:rsidRPr="00C15A4F">
        <w:t>При обнаружении в рамках процедуры рассмотрения заявок предложений участников о цене договора, стоимость которых ниже среднеарифметической цены всех поданных предложений более чем на 20 % (двадцать процентов), такие участники обязаны по запросу Заказчика/организатора закупки предоставить разъяснения порядка ценообразования и обоснованности предложенной цены договора. Аналогичные разъяснения предоставляются участником единственной поступившей заявки (п.3.11.5) в случае, если предложенная в заявке таким участником цена договора ниже установленной в извещении НМЦ более чем на 20 % (двадцать процентов).</w:t>
      </w:r>
    </w:p>
    <w:p w:rsidR="00A7271F" w:rsidRPr="00D8766A" w:rsidRDefault="00A7271F" w:rsidP="00D21542">
      <w:pPr>
        <w:pStyle w:val="111"/>
        <w:ind w:left="0" w:firstLine="0"/>
      </w:pPr>
      <w:r w:rsidRPr="00D8766A">
        <w:t>По результатам рассмотрения заявок в отношении заявки каждого участника принимается решение о допуске (заявка признана соответствующей установленным требованиям</w:t>
      </w:r>
      <w:r>
        <w:t xml:space="preserve"> и допускается к дальнейшим процедурам</w:t>
      </w:r>
      <w:r w:rsidRPr="00D8766A">
        <w:t>) или об отказе в допуске к участию в закупке (заявка признана не соответствующей установленным требованиям</w:t>
      </w:r>
      <w:r>
        <w:t xml:space="preserve"> и отклоняется</w:t>
      </w:r>
      <w:r w:rsidRPr="00D8766A">
        <w:t>).</w:t>
      </w:r>
    </w:p>
    <w:p w:rsidR="00A7271F" w:rsidRPr="00DE68BB" w:rsidRDefault="00A7271F" w:rsidP="00D21542">
      <w:pPr>
        <w:pStyle w:val="111"/>
        <w:ind w:left="0" w:firstLine="0"/>
      </w:pPr>
      <w:bookmarkStart w:id="112" w:name="_Ref445461422"/>
      <w:r w:rsidRPr="00DE68BB">
        <w:t>Отказ в допуске возможен по следующим основаниям:</w:t>
      </w:r>
      <w:bookmarkEnd w:id="112"/>
    </w:p>
    <w:p w:rsidR="00A7271F" w:rsidRPr="008248BF" w:rsidRDefault="00A7271F" w:rsidP="00D21542">
      <w:pPr>
        <w:pStyle w:val="10"/>
        <w:ind w:left="0" w:firstLine="0"/>
      </w:pPr>
      <w:r w:rsidRPr="00D8766A">
        <w:t>несоответствие заявки по составу</w:t>
      </w:r>
      <w:r>
        <w:t xml:space="preserve"> </w:t>
      </w:r>
      <w:r w:rsidRPr="008248BF">
        <w:t>документов и/или их оформлению</w:t>
      </w:r>
      <w:r w:rsidRPr="004F7C59">
        <w:t>, в том числе непредставление в составе заявки требуемых документов или сведений</w:t>
      </w:r>
      <w:r w:rsidRPr="008248BF">
        <w:t>;</w:t>
      </w:r>
    </w:p>
    <w:p w:rsidR="00A7271F" w:rsidRPr="00D8766A" w:rsidRDefault="00A7271F" w:rsidP="00D21542">
      <w:pPr>
        <w:pStyle w:val="10"/>
        <w:ind w:left="0" w:firstLine="0"/>
      </w:pPr>
      <w:r w:rsidRPr="005C05F9">
        <w:t>недостоверность сведений и недействительность документов, представленных в заявке</w:t>
      </w:r>
      <w:r w:rsidRPr="00D8766A">
        <w:t>;</w:t>
      </w:r>
    </w:p>
    <w:p w:rsidR="00A7271F" w:rsidRPr="008248BF" w:rsidRDefault="00A7271F" w:rsidP="00D21542">
      <w:pPr>
        <w:pStyle w:val="10"/>
        <w:ind w:left="0" w:firstLine="0"/>
      </w:pPr>
      <w:r w:rsidRPr="008248BF">
        <w:t>несоответствие участника установленным требованиям (раздел </w:t>
      </w:r>
      <w:r w:rsidR="00B57667">
        <w:t>6</w:t>
      </w:r>
      <w:r w:rsidRPr="008248BF">
        <w:t>), а также при наличии соответствующих требований (п.</w:t>
      </w:r>
      <w:r w:rsidR="00B57667">
        <w:t xml:space="preserve">1.2.27 </w:t>
      </w:r>
      <w:r w:rsidRPr="008248BF">
        <w:t>информационной карты) – несоответствие заявленных участником субподрядчиков/соисполнителей;</w:t>
      </w:r>
    </w:p>
    <w:p w:rsidR="00970901" w:rsidRDefault="00970901" w:rsidP="00D21542">
      <w:pPr>
        <w:pStyle w:val="10"/>
        <w:ind w:left="0" w:firstLine="0"/>
      </w:pPr>
      <w:r w:rsidRPr="00D8766A">
        <w:t>несоответствие предлагаемой продукции</w:t>
      </w:r>
      <w:r>
        <w:t xml:space="preserve"> требованиям раздела 9 - техническому заданию (требований к продукции/работам/услугам);</w:t>
      </w:r>
    </w:p>
    <w:p w:rsidR="00A7271F" w:rsidRPr="008248BF" w:rsidRDefault="00A7271F" w:rsidP="00D21542">
      <w:pPr>
        <w:pStyle w:val="10"/>
        <w:ind w:left="0" w:firstLine="0"/>
      </w:pPr>
      <w:r w:rsidRPr="00A44EB8">
        <w:t>несоответствие предлагаемых обязательных договорных условий требованиям</w:t>
      </w:r>
      <w:r>
        <w:t>, установленным в</w:t>
      </w:r>
      <w:r w:rsidRPr="00B65EAD">
        <w:t xml:space="preserve"> проект</w:t>
      </w:r>
      <w:r>
        <w:t>е</w:t>
      </w:r>
      <w:r w:rsidRPr="00B65EAD">
        <w:t xml:space="preserve"> договора (раздел </w:t>
      </w:r>
      <w:r w:rsidR="00B57667">
        <w:t>9</w:t>
      </w:r>
      <w:r w:rsidRPr="008248BF">
        <w:t>) с учетом п.</w:t>
      </w:r>
      <w:r w:rsidR="00B57667">
        <w:t>1.2.32</w:t>
      </w:r>
      <w:r w:rsidRPr="008248BF">
        <w:t xml:space="preserve"> информационной карты;</w:t>
      </w:r>
    </w:p>
    <w:p w:rsidR="00A7271F" w:rsidRPr="00B65EAD" w:rsidRDefault="00A7271F" w:rsidP="00D21542">
      <w:pPr>
        <w:pStyle w:val="10"/>
        <w:ind w:left="0" w:firstLine="0"/>
      </w:pPr>
      <w:r w:rsidRPr="008248BF">
        <w:t>превышение предлагаемой цены договора над установленны</w:t>
      </w:r>
      <w:r w:rsidRPr="00B65EAD">
        <w:t>м размером НМЦ</w:t>
      </w:r>
      <w:r>
        <w:t xml:space="preserve"> (п.</w:t>
      </w:r>
      <w:r w:rsidR="00B57667">
        <w:t>1.2.13</w:t>
      </w:r>
      <w:r>
        <w:t xml:space="preserve"> информационной карты);</w:t>
      </w:r>
      <w:r w:rsidRPr="00B65EAD">
        <w:t xml:space="preserve"> несоблюдение иных требований к порядку формирования цены договора;</w:t>
      </w:r>
    </w:p>
    <w:p w:rsidR="00A7271F" w:rsidRPr="005C05F9" w:rsidRDefault="00A7271F" w:rsidP="00D21542">
      <w:pPr>
        <w:pStyle w:val="10"/>
        <w:ind w:left="0" w:firstLine="0"/>
      </w:pPr>
      <w:r>
        <w:t>несоответствие валюты заявки и договора требованиям п.</w:t>
      </w:r>
      <w:r w:rsidR="00020768">
        <w:t>1.2.21</w:t>
      </w:r>
      <w:r>
        <w:t xml:space="preserve"> информационной карты;</w:t>
      </w:r>
    </w:p>
    <w:p w:rsidR="00A7271F" w:rsidRPr="008248BF" w:rsidRDefault="00A7271F" w:rsidP="00D21542">
      <w:pPr>
        <w:pStyle w:val="10"/>
        <w:ind w:left="0" w:firstLine="0"/>
      </w:pPr>
      <w:r w:rsidRPr="008248BF">
        <w:t>при наличии соответствующих требований (п.</w:t>
      </w:r>
      <w:r w:rsidR="00020768">
        <w:t xml:space="preserve">1.2.23 </w:t>
      </w:r>
      <w:r w:rsidRPr="008248BF">
        <w:t>информационной карты) – при непредставлении участником обеспечения заявки;</w:t>
      </w:r>
    </w:p>
    <w:p w:rsidR="00A7271F" w:rsidRPr="00D8766A" w:rsidRDefault="00A7271F" w:rsidP="00D21542">
      <w:pPr>
        <w:pStyle w:val="10"/>
        <w:ind w:left="0" w:firstLine="0"/>
      </w:pPr>
      <w:r w:rsidRPr="00D8766A">
        <w:lastRenderedPageBreak/>
        <w:t xml:space="preserve">несоответствие </w:t>
      </w:r>
      <w:r>
        <w:t xml:space="preserve">установленному </w:t>
      </w:r>
      <w:r w:rsidRPr="00D8766A">
        <w:t>порядку описания предлагаемой продукции</w:t>
      </w:r>
      <w:r>
        <w:t xml:space="preserve"> </w:t>
      </w:r>
      <w:r w:rsidR="000A33FA">
        <w:t xml:space="preserve">в техническом предложении </w:t>
      </w:r>
      <w:r>
        <w:t>(раздел </w:t>
      </w:r>
      <w:r w:rsidR="00020768">
        <w:t>8</w:t>
      </w:r>
      <w:r>
        <w:t>)</w:t>
      </w:r>
      <w:r w:rsidRPr="00D8766A">
        <w:t>;</w:t>
      </w:r>
    </w:p>
    <w:p w:rsidR="00A7271F" w:rsidRPr="00D8766A" w:rsidRDefault="00A7271F" w:rsidP="00D21542">
      <w:pPr>
        <w:pStyle w:val="10"/>
        <w:ind w:left="0" w:firstLine="0"/>
      </w:pPr>
      <w:r w:rsidRPr="00D8766A">
        <w:t>непредставление разъяснений порядка ценообразования и обоснованности предложенной цены договора (п.</w:t>
      </w:r>
      <w:r w:rsidR="00020768">
        <w:t>3.</w:t>
      </w:r>
      <w:r w:rsidR="00C01181">
        <w:t>12.5</w:t>
      </w:r>
      <w:r w:rsidR="00981737">
        <w:t>)</w:t>
      </w:r>
      <w:r>
        <w:t>;</w:t>
      </w:r>
    </w:p>
    <w:p w:rsidR="00A7271F" w:rsidRDefault="00A7271F" w:rsidP="00D21542">
      <w:pPr>
        <w:pStyle w:val="10"/>
        <w:ind w:left="0" w:firstLine="0"/>
      </w:pPr>
      <w:r w:rsidRPr="00BF0AF8">
        <w:t>несоответствие требованиям</w:t>
      </w:r>
      <w:r>
        <w:t>,</w:t>
      </w:r>
      <w:r w:rsidRPr="00BF0AF8">
        <w:t xml:space="preserve"> предусмотренным п.</w:t>
      </w:r>
      <w:r w:rsidR="00F50F7E">
        <w:t xml:space="preserve">6.2.1 </w:t>
      </w:r>
      <w:r>
        <w:t>и</w:t>
      </w:r>
      <w:r w:rsidRPr="00BF0AF8">
        <w:t xml:space="preserve"> п.</w:t>
      </w:r>
      <w:r w:rsidR="00F50F7E">
        <w:t>6.3.3</w:t>
      </w:r>
      <w:r>
        <w:t>;</w:t>
      </w:r>
    </w:p>
    <w:p w:rsidR="00A7271F" w:rsidRPr="00B36A73" w:rsidRDefault="00A7271F" w:rsidP="00D21542">
      <w:pPr>
        <w:pStyle w:val="10"/>
        <w:ind w:left="0" w:firstLine="0"/>
      </w:pPr>
      <w:r w:rsidRPr="00B36A73">
        <w:t xml:space="preserve">отсутствие сведений </w:t>
      </w:r>
      <w:r w:rsidR="00A827B8">
        <w:t>о</w:t>
      </w:r>
      <w:r w:rsidRPr="00B36A73">
        <w:t xml:space="preserve"> привлекаемом участником субподрядчике</w:t>
      </w:r>
      <w:r>
        <w:t xml:space="preserve"> / </w:t>
      </w:r>
      <w:r w:rsidRPr="00FC5E29">
        <w:t>соисполнителе</w:t>
      </w:r>
      <w:r w:rsidRPr="00B36A73">
        <w:t xml:space="preserve"> из числа субъектов МСП</w:t>
      </w:r>
      <w:r>
        <w:t xml:space="preserve"> </w:t>
      </w:r>
      <w:r w:rsidR="00A827B8">
        <w:t>(</w:t>
      </w:r>
      <w:r>
        <w:t xml:space="preserve">если </w:t>
      </w:r>
      <w:r w:rsidRPr="007B6B76">
        <w:t xml:space="preserve">в соответствии с </w:t>
      </w:r>
      <w:r>
        <w:t>п.</w:t>
      </w:r>
      <w:r w:rsidR="00061D02">
        <w:t>1.2.27 и</w:t>
      </w:r>
      <w:r w:rsidRPr="007B6B76">
        <w:t>нформационной карты установлена обязанность привлечения участником субподрядчиков / соисполнителей из числа субъектов МСП</w:t>
      </w:r>
      <w:r>
        <w:t xml:space="preserve">) </w:t>
      </w:r>
      <w:r w:rsidRPr="00B36A73">
        <w:t xml:space="preserve">в реестре </w:t>
      </w:r>
      <w:r>
        <w:t>МСП, или непредставление в отношении указанных лиц</w:t>
      </w:r>
      <w:r w:rsidRPr="00485E1F">
        <w:t xml:space="preserve"> декларации о соответствии критериям отнесения к субъектам малого и среднего предпринимательства (раздел</w:t>
      </w:r>
      <w:r>
        <w:t> </w:t>
      </w:r>
      <w:r w:rsidR="00F50F7E">
        <w:t>8</w:t>
      </w:r>
      <w:r w:rsidRPr="00485E1F">
        <w:t>)</w:t>
      </w:r>
      <w:r>
        <w:t>;</w:t>
      </w:r>
    </w:p>
    <w:p w:rsidR="00A7271F" w:rsidRPr="0053364D" w:rsidRDefault="00A7271F" w:rsidP="00D21542">
      <w:pPr>
        <w:pStyle w:val="10"/>
        <w:ind w:left="0" w:firstLine="0"/>
      </w:pPr>
      <w:r w:rsidRPr="00B36A73">
        <w:t xml:space="preserve">несоответствие сведений </w:t>
      </w:r>
      <w:r w:rsidR="00A827B8">
        <w:t>о</w:t>
      </w:r>
      <w:r w:rsidRPr="00B36A73">
        <w:t xml:space="preserve"> привлекаемом участником субподрядчике </w:t>
      </w:r>
      <w:r>
        <w:t xml:space="preserve">/ </w:t>
      </w:r>
      <w:r w:rsidRPr="00B36A73">
        <w:t>соисполнителе из числа субъектов МСП</w:t>
      </w:r>
      <w:r>
        <w:t xml:space="preserve"> </w:t>
      </w:r>
      <w:r w:rsidR="00A827B8">
        <w:t>(</w:t>
      </w:r>
      <w:r>
        <w:t xml:space="preserve">если </w:t>
      </w:r>
      <w:r w:rsidRPr="007B6B76">
        <w:t xml:space="preserve">в соответствии с </w:t>
      </w:r>
      <w:r>
        <w:t>п.</w:t>
      </w:r>
      <w:r w:rsidR="00F50F7E">
        <w:t>1.2.27</w:t>
      </w:r>
      <w:r>
        <w:t xml:space="preserve"> </w:t>
      </w:r>
      <w:r w:rsidRPr="007B6B76">
        <w:t>информационной карты установлена обязанность привлечения участником субподрядчиков / соисполнителей из числа субъектов МСП</w:t>
      </w:r>
      <w:r>
        <w:t>)</w:t>
      </w:r>
      <w:r w:rsidRPr="00B36A73">
        <w:t>, содержащихся в декларации</w:t>
      </w:r>
      <w:r w:rsidRPr="00FC5E29">
        <w:t xml:space="preserve"> о соответствии критериям отнесения к субъектам малого и среднего предпринимательства (раздел</w:t>
      </w:r>
      <w:r>
        <w:t> </w:t>
      </w:r>
      <w:r w:rsidR="00F50F7E">
        <w:t>8</w:t>
      </w:r>
      <w:r w:rsidRPr="00FC5E29">
        <w:t>)</w:t>
      </w:r>
      <w:r w:rsidRPr="00B36A73">
        <w:t>, критериям отнесения к субъектам МСП, установленным</w:t>
      </w:r>
      <w:r w:rsidRPr="0053364D">
        <w:t xml:space="preserve"> </w:t>
      </w:r>
      <w:r w:rsidRPr="00DD4AEF">
        <w:t>статьей 4 Закона 209-ФЗ</w:t>
      </w:r>
      <w:r w:rsidRPr="0053364D">
        <w:t>.</w:t>
      </w:r>
    </w:p>
    <w:p w:rsidR="00E124FF" w:rsidRPr="00E124FF" w:rsidRDefault="00910C3E" w:rsidP="00D21542">
      <w:pPr>
        <w:pStyle w:val="10"/>
        <w:ind w:left="0" w:firstLine="0"/>
        <w:rPr>
          <w:color w:val="FF0000"/>
        </w:rPr>
      </w:pPr>
      <w:r w:rsidRPr="00E124FF">
        <w:rPr>
          <w:color w:val="FF0000"/>
        </w:rPr>
        <w:t>несоответствие участника</w:t>
      </w:r>
      <w:r w:rsidR="00E124FF" w:rsidRPr="00E124FF">
        <w:rPr>
          <w:color w:val="FF0000"/>
        </w:rPr>
        <w:t xml:space="preserve"> требования</w:t>
      </w:r>
      <w:r w:rsidR="00E124FF">
        <w:rPr>
          <w:color w:val="FF0000"/>
        </w:rPr>
        <w:t>м</w:t>
      </w:r>
      <w:r w:rsidR="00BA6F91">
        <w:rPr>
          <w:color w:val="FF0000"/>
        </w:rPr>
        <w:t xml:space="preserve">, предусмотренным </w:t>
      </w:r>
      <w:r w:rsidR="00E124FF" w:rsidRPr="00E124FF">
        <w:rPr>
          <w:color w:val="FF0000"/>
        </w:rPr>
        <w:t>п.6.1.3</w:t>
      </w:r>
      <w:r w:rsidR="00BA6F91">
        <w:rPr>
          <w:color w:val="FF0000"/>
        </w:rPr>
        <w:t>.</w:t>
      </w:r>
    </w:p>
    <w:p w:rsidR="00A7271F" w:rsidRDefault="00A7271F" w:rsidP="00D21542">
      <w:pPr>
        <w:pStyle w:val="111"/>
        <w:ind w:left="0" w:firstLine="0"/>
      </w:pPr>
      <w:bookmarkStart w:id="113" w:name="_Ref445891747"/>
      <w:r>
        <w:t>Е</w:t>
      </w:r>
      <w:r w:rsidRPr="00D8766A">
        <w:t xml:space="preserve">сли по результатам рассмотрения заявок </w:t>
      </w:r>
      <w:r>
        <w:t xml:space="preserve">процедура закупки признана </w:t>
      </w:r>
      <w:r w:rsidRPr="00D8766A">
        <w:t>несостоявшейся</w:t>
      </w:r>
      <w:r>
        <w:t xml:space="preserve"> в соответствии с</w:t>
      </w:r>
      <w:r w:rsidRPr="00D8766A">
        <w:t xml:space="preserve"> подраздел</w:t>
      </w:r>
      <w:r>
        <w:t>ом</w:t>
      </w:r>
      <w:r w:rsidRPr="00D8766A">
        <w:t> </w:t>
      </w:r>
      <w:r w:rsidR="00061D02">
        <w:t>3.16</w:t>
      </w:r>
      <w:r>
        <w:t xml:space="preserve"> и п</w:t>
      </w:r>
      <w:r w:rsidRPr="00204B94">
        <w:t xml:space="preserve">о результатам рассмотрения </w:t>
      </w:r>
      <w:r>
        <w:t>к процедуре оценки и сопоставления (подраздел</w:t>
      </w:r>
      <w:r w:rsidR="00061D02">
        <w:t xml:space="preserve"> 3.13</w:t>
      </w:r>
      <w:r>
        <w:t xml:space="preserve">) </w:t>
      </w:r>
      <w:r w:rsidRPr="00204B94">
        <w:t>допущена только одна заявка</w:t>
      </w:r>
      <w:r>
        <w:t>, в отношении такой заявки может быть принято решение о ее оценке (сопоставление не проводится) с целью рассмотрения вопроса о заключении договора с единственным участником несостоявшейся конкурентной процедуры закупки</w:t>
      </w:r>
      <w:bookmarkEnd w:id="113"/>
      <w:r w:rsidRPr="00D8766A">
        <w:t>.</w:t>
      </w:r>
    </w:p>
    <w:p w:rsidR="00A7271F" w:rsidRPr="00D8766A" w:rsidRDefault="00A7271F" w:rsidP="00D21542">
      <w:pPr>
        <w:pStyle w:val="111"/>
        <w:ind w:left="0" w:firstLine="0"/>
      </w:pPr>
      <w:bookmarkStart w:id="114" w:name="_Ref444093611"/>
      <w:r w:rsidRPr="00D8766A">
        <w:t xml:space="preserve">По результатам рассмотрения заявок </w:t>
      </w:r>
      <w:r w:rsidR="00505F52" w:rsidRPr="00D8766A">
        <w:t>мо</w:t>
      </w:r>
      <w:r w:rsidR="00505F52">
        <w:t>жет</w:t>
      </w:r>
      <w:r w:rsidR="00505F52" w:rsidRPr="00D8766A">
        <w:t xml:space="preserve"> </w:t>
      </w:r>
      <w:r w:rsidRPr="00D8766A">
        <w:t xml:space="preserve">быть </w:t>
      </w:r>
      <w:r w:rsidR="00505F52" w:rsidRPr="00D8766A">
        <w:t>принят</w:t>
      </w:r>
      <w:r w:rsidR="00505F52">
        <w:t>о</w:t>
      </w:r>
      <w:r w:rsidR="00505F52" w:rsidRPr="00D8766A">
        <w:t xml:space="preserve"> решени</w:t>
      </w:r>
      <w:r w:rsidR="00505F52">
        <w:t>е</w:t>
      </w:r>
      <w:r w:rsidR="00505F52" w:rsidRPr="00D8766A">
        <w:t xml:space="preserve"> </w:t>
      </w:r>
      <w:r w:rsidRPr="00D8766A">
        <w:t xml:space="preserve">о проведении </w:t>
      </w:r>
      <w:r>
        <w:t>переторжки</w:t>
      </w:r>
      <w:r w:rsidRPr="00D8766A">
        <w:t xml:space="preserve"> (подраздел </w:t>
      </w:r>
      <w:r w:rsidR="00061D02">
        <w:t>3.14</w:t>
      </w:r>
      <w:r w:rsidRPr="00D8766A">
        <w:t>).</w:t>
      </w:r>
      <w:bookmarkEnd w:id="114"/>
    </w:p>
    <w:p w:rsidR="00A7271F" w:rsidRPr="00D8766A" w:rsidRDefault="00A7271F" w:rsidP="00D21542">
      <w:pPr>
        <w:pStyle w:val="111"/>
        <w:ind w:left="0" w:firstLine="0"/>
      </w:pPr>
      <w:bookmarkStart w:id="115" w:name="_Ref464134552"/>
      <w:bookmarkStart w:id="116" w:name="_Ref444078081"/>
      <w:r>
        <w:t>Р</w:t>
      </w:r>
      <w:r w:rsidRPr="00D8766A">
        <w:t>ешение о</w:t>
      </w:r>
      <w:r>
        <w:t xml:space="preserve"> результатах рассмотрения заявок оформляется </w:t>
      </w:r>
      <w:r w:rsidRPr="00D8766A">
        <w:t>протоколом</w:t>
      </w:r>
      <w:r w:rsidR="00B860F6">
        <w:t xml:space="preserve">. </w:t>
      </w:r>
      <w:bookmarkEnd w:id="115"/>
      <w:bookmarkEnd w:id="116"/>
      <w:r w:rsidR="00B860F6">
        <w:t xml:space="preserve"> </w:t>
      </w:r>
    </w:p>
    <w:p w:rsidR="00A7271F" w:rsidRDefault="00A7271F" w:rsidP="00D21542">
      <w:pPr>
        <w:pStyle w:val="111"/>
        <w:ind w:left="0" w:firstLine="0"/>
      </w:pPr>
      <w:bookmarkStart w:id="117" w:name="_Ref444091196"/>
      <w:r w:rsidRPr="00D8766A">
        <w:t>Допускается совмещать рассмотрение заявок с оценкой и сопоставлением заявок (подраздел </w:t>
      </w:r>
      <w:r w:rsidR="00061D02">
        <w:t>3.13</w:t>
      </w:r>
      <w:r w:rsidRPr="00D8766A">
        <w:t>)</w:t>
      </w:r>
      <w:r>
        <w:t>.</w:t>
      </w:r>
    </w:p>
    <w:bookmarkEnd w:id="117"/>
    <w:p w:rsidR="00A7271F" w:rsidRPr="001A2245" w:rsidRDefault="00A7271F" w:rsidP="00D21542">
      <w:pPr>
        <w:pStyle w:val="111"/>
        <w:ind w:left="0" w:firstLine="0"/>
      </w:pPr>
      <w:r w:rsidRPr="001A2245">
        <w:t>Протокол с решением закупочного органа по результатам рассмотрения заявок оформляется в случае принятия коллегиального решения о проведении переторжки; в иных случаях отдельный протокол может не оформляться, а соответствующая информация включается в последующие протоколы.</w:t>
      </w:r>
    </w:p>
    <w:p w:rsidR="00A7271F" w:rsidRPr="00D8766A" w:rsidRDefault="00A7271F" w:rsidP="00D21542">
      <w:pPr>
        <w:pStyle w:val="111"/>
        <w:ind w:left="0" w:firstLine="0"/>
      </w:pPr>
      <w:r w:rsidRPr="00D8766A">
        <w:t xml:space="preserve">В случае проведения </w:t>
      </w:r>
      <w:proofErr w:type="spellStart"/>
      <w:r w:rsidRPr="00D8766A">
        <w:t>многолотовой</w:t>
      </w:r>
      <w:proofErr w:type="spellEnd"/>
      <w:r w:rsidRPr="00D8766A">
        <w:t xml:space="preserve">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1"/>
        <w:ind w:left="0" w:firstLine="0"/>
      </w:pPr>
      <w:r>
        <w:t xml:space="preserve">Если </w:t>
      </w:r>
      <w:r w:rsidRPr="00D8766A">
        <w:t>основания отказа в допуске</w:t>
      </w:r>
      <w:r>
        <w:t xml:space="preserve">, указанные в </w:t>
      </w:r>
      <w:r w:rsidRPr="00D8766A">
        <w:t>п.</w:t>
      </w:r>
      <w:r w:rsidR="00B068CC">
        <w:t>3.12.</w:t>
      </w:r>
      <w:r w:rsidR="001E112A">
        <w:t>7</w:t>
      </w:r>
      <w:r>
        <w:t>, обнаружены позже</w:t>
      </w:r>
      <w:r w:rsidRPr="00D8766A">
        <w:t xml:space="preserve"> </w:t>
      </w:r>
      <w:r>
        <w:t>процедуры рассмотрения заявок (подраздел</w:t>
      </w:r>
      <w:r w:rsidR="00B068CC">
        <w:t xml:space="preserve"> 3.12</w:t>
      </w:r>
      <w:r>
        <w:t>), отказ в допуске производится в такой момент с внесением информации в отдельный или ближайший ко времени события протокол</w:t>
      </w:r>
      <w:r w:rsidRPr="00D8766A">
        <w:t>;</w:t>
      </w:r>
      <w:r>
        <w:t xml:space="preserve"> при обнаружении таких оснований после заключения договора Заказчик вправе считать данное обстоятельство существенным нарушением условий договора.</w:t>
      </w:r>
    </w:p>
    <w:p w:rsidR="00A7271F" w:rsidRPr="00D8766A" w:rsidRDefault="00A7271F" w:rsidP="00D21542">
      <w:pPr>
        <w:pStyle w:val="11"/>
        <w:ind w:left="0" w:firstLine="0"/>
      </w:pPr>
      <w:bookmarkStart w:id="118" w:name="_Ref443489921"/>
      <w:bookmarkStart w:id="119" w:name="_Toc67580114"/>
      <w:r w:rsidRPr="00D8766A">
        <w:lastRenderedPageBreak/>
        <w:t>Оценка и сопоставление заявок</w:t>
      </w:r>
      <w:bookmarkEnd w:id="118"/>
      <w:bookmarkEnd w:id="119"/>
    </w:p>
    <w:p w:rsidR="00A7271F" w:rsidRPr="008248BF" w:rsidRDefault="00A7271F" w:rsidP="00D21542">
      <w:pPr>
        <w:pStyle w:val="111"/>
        <w:ind w:left="0" w:firstLine="0"/>
      </w:pPr>
      <w:r w:rsidRPr="00D8766A">
        <w:t xml:space="preserve">В месте, </w:t>
      </w:r>
      <w:r>
        <w:t xml:space="preserve">в </w:t>
      </w:r>
      <w:r w:rsidRPr="00D8766A">
        <w:t xml:space="preserve">дату и время, указанные </w:t>
      </w:r>
      <w:r w:rsidRPr="004B4E1E">
        <w:t>в п.</w:t>
      </w:r>
      <w:r w:rsidR="00B068CC" w:rsidRPr="0053364D">
        <w:t>1.2.18</w:t>
      </w:r>
      <w:r w:rsidRPr="0053364D">
        <w:rPr>
          <w:color w:val="FF0000"/>
        </w:rPr>
        <w:t xml:space="preserve"> </w:t>
      </w:r>
      <w:r w:rsidRPr="008248BF">
        <w:t>информационной карты, в целях выявления победителя проводится процедура оценки и сопоставления заявок</w:t>
      </w:r>
      <w:r w:rsidR="00AE5AE9">
        <w:t xml:space="preserve"> </w:t>
      </w:r>
      <w:r w:rsidR="00AE5AE9" w:rsidRPr="008248BF">
        <w:t>(без присутствия поставщиков</w:t>
      </w:r>
      <w:r w:rsidR="00AE5AE9">
        <w:t>)</w:t>
      </w:r>
      <w:r w:rsidRPr="008248BF">
        <w:t>. Заказчик</w:t>
      </w:r>
      <w:r>
        <w:t> </w:t>
      </w:r>
      <w:r w:rsidRPr="008248BF">
        <w:t>/</w:t>
      </w:r>
      <w:r>
        <w:t> </w:t>
      </w:r>
      <w:r w:rsidRPr="008248BF">
        <w:t>организатор закупки вправе изменить указанные место, дату и время, официально разместив информацию об этом (п.</w:t>
      </w:r>
      <w:r w:rsidR="00B068CC">
        <w:t>1.2.7</w:t>
      </w:r>
      <w:r w:rsidRPr="008248BF">
        <w:t xml:space="preserve"> информационной карты).</w:t>
      </w:r>
    </w:p>
    <w:p w:rsidR="00A7271F" w:rsidRPr="008248BF" w:rsidRDefault="00A7271F" w:rsidP="00D21542">
      <w:pPr>
        <w:pStyle w:val="111"/>
        <w:ind w:left="0" w:firstLine="0"/>
      </w:pPr>
      <w:r w:rsidRPr="008248BF">
        <w:t xml:space="preserve">В случае проведения </w:t>
      </w:r>
      <w:proofErr w:type="spellStart"/>
      <w:r w:rsidRPr="008248BF">
        <w:t>многолотовой</w:t>
      </w:r>
      <w:proofErr w:type="spellEnd"/>
      <w:r w:rsidRPr="008248BF">
        <w:t xml:space="preserve"> закупки процедура оценка и сопоставления заявок осуществляется независимо по каждому лоту.</w:t>
      </w:r>
    </w:p>
    <w:p w:rsidR="00A7271F" w:rsidRPr="008248BF" w:rsidRDefault="00A7271F" w:rsidP="00D21542">
      <w:pPr>
        <w:pStyle w:val="111"/>
        <w:ind w:left="0" w:firstLine="0"/>
      </w:pPr>
      <w:r w:rsidRPr="008248BF">
        <w:t>Процедура оценки и сопоставления заявок осуществляется в порядке и по критериям, установленным в п.</w:t>
      </w:r>
      <w:r w:rsidR="00B068CC">
        <w:t>1.2.31</w:t>
      </w:r>
      <w:r w:rsidRPr="008248BF">
        <w:t xml:space="preserve"> информационной карты</w:t>
      </w:r>
      <w:r w:rsidRPr="008248BF">
        <w:rPr>
          <w:rFonts w:eastAsia="Times New Roman"/>
          <w:lang w:eastAsia="ru-RU"/>
        </w:rPr>
        <w:t>.</w:t>
      </w:r>
    </w:p>
    <w:p w:rsidR="00A7271F" w:rsidRPr="008248BF" w:rsidRDefault="00A7271F" w:rsidP="00D21542">
      <w:pPr>
        <w:pStyle w:val="111"/>
        <w:ind w:left="0" w:firstLine="0"/>
      </w:pPr>
      <w:r w:rsidRPr="008248BF">
        <w:t>Результатом процедуры оценки и сопоставления заявок является их ранжирование, при этом первое место в ранжировании присваивается заявке, получившей по сравнению с другими заявками наилучший результат оценки. Если несколько заявок имеют одинаковые результаты оценки, первое место присваивается</w:t>
      </w:r>
      <w:r w:rsidRPr="002C46B9">
        <w:t xml:space="preserve"> </w:t>
      </w:r>
      <w:r w:rsidR="00C36424" w:rsidRPr="002C46B9">
        <w:t>заявке,</w:t>
      </w:r>
      <w:r w:rsidRPr="002C46B9">
        <w:t xml:space="preserve"> </w:t>
      </w:r>
      <w:r w:rsidRPr="00B65EAD">
        <w:t xml:space="preserve">полученной ранее по времени (если цены участников </w:t>
      </w:r>
      <w:r>
        <w:t>равны</w:t>
      </w:r>
      <w:r w:rsidRPr="00B65EAD">
        <w:t xml:space="preserve">). В случаях, прямо установленных </w:t>
      </w:r>
      <w:r w:rsidRPr="008248BF">
        <w:t>п.</w:t>
      </w:r>
      <w:r w:rsidR="00B068CC">
        <w:t>1.2.4</w:t>
      </w:r>
      <w:r w:rsidRPr="008248BF">
        <w:t xml:space="preserve"> информационной карты, может быть предусмотрено присвоение нескольких первых мест и выбор нескольких победителей.</w:t>
      </w:r>
    </w:p>
    <w:p w:rsidR="00A7271F" w:rsidRPr="008248BF" w:rsidRDefault="00A7271F" w:rsidP="00D21542">
      <w:pPr>
        <w:pStyle w:val="111"/>
        <w:ind w:left="0" w:firstLine="0"/>
      </w:pPr>
      <w:bookmarkStart w:id="120" w:name="_Ref444095245"/>
      <w:r w:rsidRPr="008248BF">
        <w:t>По результатам процедуры оценки и сопоставления заявок может быть принято одно из следующих решений:</w:t>
      </w:r>
      <w:bookmarkEnd w:id="120"/>
    </w:p>
    <w:p w:rsidR="00A7271F" w:rsidRPr="008248BF" w:rsidRDefault="00A7271F" w:rsidP="00D21542">
      <w:pPr>
        <w:pStyle w:val="10"/>
        <w:ind w:left="0" w:firstLine="0"/>
      </w:pPr>
      <w:bookmarkStart w:id="121" w:name="_Ref444093756"/>
      <w:r w:rsidRPr="008248BF">
        <w:t>о проведении переторжки (подраздел </w:t>
      </w:r>
      <w:r w:rsidR="00B068CC">
        <w:t>3.14</w:t>
      </w:r>
      <w:r w:rsidRPr="008248BF">
        <w:t>), если возможность ее проведения установлена в п.</w:t>
      </w:r>
      <w:r w:rsidR="00B068CC">
        <w:t>1.2.4</w:t>
      </w:r>
      <w:r w:rsidRPr="008248BF">
        <w:t xml:space="preserve"> информационной карты;</w:t>
      </w:r>
      <w:bookmarkEnd w:id="121"/>
    </w:p>
    <w:p w:rsidR="00A7271F" w:rsidRPr="008248BF" w:rsidRDefault="00A7271F" w:rsidP="00D21542">
      <w:pPr>
        <w:pStyle w:val="10"/>
        <w:ind w:left="0" w:firstLine="0"/>
      </w:pPr>
      <w:bookmarkStart w:id="122" w:name="_Ref444093823"/>
      <w:r w:rsidRPr="008248BF">
        <w:t>о подведении итогов закупки (подраздел </w:t>
      </w:r>
      <w:r w:rsidR="00B068CC">
        <w:t>3.15</w:t>
      </w:r>
      <w:r w:rsidRPr="008248BF">
        <w:t>).</w:t>
      </w:r>
      <w:bookmarkEnd w:id="122"/>
    </w:p>
    <w:p w:rsidR="00A7271F" w:rsidRPr="005C05F9" w:rsidRDefault="00A7271F" w:rsidP="00D21542">
      <w:pPr>
        <w:pStyle w:val="111"/>
        <w:ind w:left="0" w:firstLine="0"/>
      </w:pPr>
      <w:bookmarkStart w:id="123" w:name="_Ref444094193"/>
      <w:r w:rsidRPr="005C05F9">
        <w:t xml:space="preserve">Оценка и сопоставление заявок </w:t>
      </w:r>
      <w:r>
        <w:t>проводятся</w:t>
      </w:r>
      <w:r w:rsidRPr="005C05F9">
        <w:t xml:space="preserve"> повторно в случаях:</w:t>
      </w:r>
    </w:p>
    <w:p w:rsidR="00A7271F" w:rsidRPr="005C05F9" w:rsidRDefault="00A7271F" w:rsidP="00D21542">
      <w:pPr>
        <w:pStyle w:val="10"/>
        <w:ind w:left="0" w:firstLine="0"/>
      </w:pPr>
      <w:r w:rsidRPr="005C05F9">
        <w:t>наличия решения Заказчика об отстранении одного из участников;</w:t>
      </w:r>
    </w:p>
    <w:p w:rsidR="00A7271F" w:rsidRDefault="00A7271F" w:rsidP="00D21542">
      <w:pPr>
        <w:pStyle w:val="10"/>
        <w:ind w:left="0" w:firstLine="0"/>
      </w:pPr>
      <w:r w:rsidRPr="005C05F9">
        <w:t>по результатам проведения переторжки</w:t>
      </w:r>
      <w:r>
        <w:t xml:space="preserve">; </w:t>
      </w:r>
    </w:p>
    <w:p w:rsidR="00A7271F" w:rsidRPr="005C05F9" w:rsidRDefault="00A7271F" w:rsidP="00D21542">
      <w:pPr>
        <w:pStyle w:val="10"/>
        <w:ind w:left="0" w:firstLine="0"/>
      </w:pPr>
      <w:r>
        <w:t>при наличии соответствующих обстоятельств, установленных порядком применения приоритета (п.</w:t>
      </w:r>
      <w:r w:rsidR="00B068CC">
        <w:t>7.2.5</w:t>
      </w:r>
      <w:r>
        <w:t xml:space="preserve">). </w:t>
      </w:r>
    </w:p>
    <w:p w:rsidR="00A7271F" w:rsidRPr="00D8766A" w:rsidRDefault="00A7271F" w:rsidP="00D21542">
      <w:pPr>
        <w:pStyle w:val="111"/>
        <w:ind w:left="0" w:firstLine="0"/>
      </w:pPr>
      <w:r w:rsidRPr="005C05F9">
        <w:rPr>
          <w:rStyle w:val="1110"/>
        </w:rPr>
        <w:t>По результатам процедуры оценки и сопоставления заявок оформляется</w:t>
      </w:r>
      <w:r w:rsidRPr="00D8766A">
        <w:t xml:space="preserve"> протокол</w:t>
      </w:r>
      <w:r w:rsidR="00B860F6">
        <w:t xml:space="preserve">. </w:t>
      </w:r>
      <w:bookmarkEnd w:id="123"/>
    </w:p>
    <w:p w:rsidR="00A7271F" w:rsidRPr="00D8766A" w:rsidRDefault="00A7271F" w:rsidP="00D21542">
      <w:pPr>
        <w:pStyle w:val="111"/>
        <w:ind w:left="0" w:firstLine="0"/>
      </w:pPr>
      <w:r w:rsidRPr="00D8766A">
        <w:t>Протокол по результатам процедуры оценки и сопоставления заявок оформляется в случае принятия решени</w:t>
      </w:r>
      <w:r>
        <w:t>й</w:t>
      </w:r>
      <w:r w:rsidRPr="00D8766A">
        <w:t xml:space="preserve"> о проведении переторжки; в случае принятия решения о подведении итогов закупки отдельный протокол может не оформляться, а информация, определенная</w:t>
      </w:r>
      <w:r w:rsidRPr="0053364D">
        <w:rPr>
          <w:color w:val="FF0000"/>
        </w:rPr>
        <w:t xml:space="preserve"> </w:t>
      </w:r>
      <w:r w:rsidRPr="0053364D">
        <w:rPr>
          <w:color w:val="000000" w:themeColor="text1"/>
        </w:rPr>
        <w:t>п.</w:t>
      </w:r>
      <w:r w:rsidR="0022144B" w:rsidRPr="0053364D">
        <w:rPr>
          <w:color w:val="000000" w:themeColor="text1"/>
        </w:rPr>
        <w:t>3.13.6</w:t>
      </w:r>
      <w:r w:rsidRPr="0053364D">
        <w:rPr>
          <w:color w:val="000000" w:themeColor="text1"/>
        </w:rPr>
        <w:t xml:space="preserve"> </w:t>
      </w:r>
      <w:r w:rsidRPr="00D8766A">
        <w:t>вносится в протокол, оформляемый по итогам закупки.</w:t>
      </w:r>
    </w:p>
    <w:p w:rsidR="00A7271F" w:rsidRPr="0053364D" w:rsidRDefault="00A7271F" w:rsidP="00D21542">
      <w:pPr>
        <w:pStyle w:val="111"/>
        <w:ind w:left="0" w:firstLine="0"/>
        <w:rPr>
          <w:color w:val="000000" w:themeColor="text1"/>
        </w:rPr>
      </w:pPr>
      <w:r w:rsidRPr="00D8766A">
        <w:t xml:space="preserve">В случае проведения </w:t>
      </w:r>
      <w:proofErr w:type="spellStart"/>
      <w:r w:rsidRPr="00D8766A">
        <w:t>многолотовой</w:t>
      </w:r>
      <w:proofErr w:type="spellEnd"/>
      <w:r w:rsidRPr="00D8766A">
        <w:t xml:space="preserve">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r w:rsidRPr="0053364D">
        <w:rPr>
          <w:b/>
          <w:color w:val="000000" w:themeColor="text1"/>
        </w:rPr>
        <w:t>.</w:t>
      </w:r>
    </w:p>
    <w:p w:rsidR="00A7271F" w:rsidRPr="00D8766A" w:rsidRDefault="00A7271F" w:rsidP="00D21542">
      <w:pPr>
        <w:pStyle w:val="11"/>
        <w:ind w:left="0" w:firstLine="0"/>
      </w:pPr>
      <w:bookmarkStart w:id="124" w:name="_Toc464486400"/>
      <w:bookmarkStart w:id="125" w:name="_Toc464486472"/>
      <w:bookmarkStart w:id="126" w:name="_Toc466302259"/>
      <w:bookmarkStart w:id="127" w:name="_Toc466302260"/>
      <w:bookmarkStart w:id="128" w:name="_Toc466302261"/>
      <w:bookmarkStart w:id="129" w:name="_Toc466302262"/>
      <w:bookmarkStart w:id="130" w:name="_Toc466302263"/>
      <w:bookmarkStart w:id="131" w:name="_Toc466302264"/>
      <w:bookmarkStart w:id="132" w:name="_Toc466302265"/>
      <w:bookmarkStart w:id="133" w:name="_Toc466302266"/>
      <w:bookmarkStart w:id="134" w:name="_Toc466302267"/>
      <w:bookmarkStart w:id="135" w:name="_Toc466302268"/>
      <w:bookmarkStart w:id="136" w:name="_Toc466302269"/>
      <w:bookmarkStart w:id="137" w:name="_Toc466302270"/>
      <w:bookmarkStart w:id="138" w:name="_Toc466302271"/>
      <w:bookmarkStart w:id="139" w:name="_Toc466302272"/>
      <w:bookmarkStart w:id="140" w:name="_Toc466302273"/>
      <w:bookmarkStart w:id="141" w:name="_Toc466302274"/>
      <w:bookmarkStart w:id="142" w:name="_Toc466302275"/>
      <w:bookmarkStart w:id="143" w:name="_Toc466302276"/>
      <w:bookmarkStart w:id="144" w:name="_Toc466302277"/>
      <w:bookmarkStart w:id="145" w:name="_Toc466302278"/>
      <w:bookmarkStart w:id="146" w:name="_Toc466302279"/>
      <w:bookmarkStart w:id="147" w:name="_Toc466302280"/>
      <w:bookmarkStart w:id="148" w:name="_Toc466302281"/>
      <w:bookmarkStart w:id="149" w:name="_Toc466302282"/>
      <w:bookmarkStart w:id="150" w:name="_Toc466302283"/>
      <w:bookmarkStart w:id="151" w:name="_Toc466302284"/>
      <w:bookmarkStart w:id="152" w:name="_Ref443489932"/>
      <w:bookmarkStart w:id="153" w:name="_Toc67580115"/>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rsidRPr="00D8766A">
        <w:t>Переторжка</w:t>
      </w:r>
      <w:bookmarkEnd w:id="152"/>
      <w:bookmarkEnd w:id="153"/>
    </w:p>
    <w:p w:rsidR="00A7271F" w:rsidRPr="00D8766A" w:rsidRDefault="00A7271F" w:rsidP="00D21542">
      <w:pPr>
        <w:pStyle w:val="111"/>
        <w:ind w:left="0" w:firstLine="0"/>
      </w:pPr>
      <w:bookmarkStart w:id="154" w:name="_Ref445390696"/>
      <w:r w:rsidRPr="00D8766A">
        <w:t xml:space="preserve">Процедура переторжки проводится на основании решения, принятого в соответствии с </w:t>
      </w:r>
      <w:r>
        <w:t>п.</w:t>
      </w:r>
      <w:r w:rsidR="0022144B">
        <w:t>3.12.</w:t>
      </w:r>
      <w:r w:rsidR="00F70F9D">
        <w:t>9</w:t>
      </w:r>
      <w:r w:rsidR="0022144B">
        <w:t xml:space="preserve"> и</w:t>
      </w:r>
      <w:r>
        <w:t xml:space="preserve">ли </w:t>
      </w:r>
      <w:r w:rsidRPr="00D8766A">
        <w:t>п.</w:t>
      </w:r>
      <w:r w:rsidR="0022144B">
        <w:t>3.13.5</w:t>
      </w:r>
      <w:r w:rsidRPr="00D8766A">
        <w:t xml:space="preserve">, в форме, в месте, </w:t>
      </w:r>
      <w:r>
        <w:t xml:space="preserve">в </w:t>
      </w:r>
      <w:r w:rsidRPr="00D8766A">
        <w:t>дату</w:t>
      </w:r>
      <w:r>
        <w:t xml:space="preserve">, </w:t>
      </w:r>
      <w:r w:rsidRPr="00D8766A">
        <w:t>время</w:t>
      </w:r>
      <w:r>
        <w:t xml:space="preserve"> </w:t>
      </w:r>
      <w:r w:rsidRPr="006A375D">
        <w:t>(</w:t>
      </w:r>
      <w:r>
        <w:t>с учетом</w:t>
      </w:r>
      <w:r w:rsidRPr="006A375D">
        <w:t xml:space="preserve"> часово</w:t>
      </w:r>
      <w:r>
        <w:t>го пояса</w:t>
      </w:r>
      <w:r w:rsidRPr="006A375D">
        <w:t>)</w:t>
      </w:r>
      <w:r>
        <w:t xml:space="preserve"> и по </w:t>
      </w:r>
      <w:r w:rsidRPr="00D8766A">
        <w:t>параметрам</w:t>
      </w:r>
      <w:r>
        <w:t xml:space="preserve">, </w:t>
      </w:r>
      <w:r w:rsidRPr="00D8766A">
        <w:t>определенным в</w:t>
      </w:r>
      <w:r>
        <w:t xml:space="preserve"> этом</w:t>
      </w:r>
      <w:r w:rsidRPr="00D8766A">
        <w:t xml:space="preserve"> решении.</w:t>
      </w:r>
      <w:bookmarkEnd w:id="154"/>
    </w:p>
    <w:p w:rsidR="00A7271F" w:rsidRDefault="00A7271F" w:rsidP="00D21542">
      <w:pPr>
        <w:pStyle w:val="111"/>
        <w:ind w:left="0" w:firstLine="0"/>
      </w:pPr>
      <w:r w:rsidRPr="00D8766A">
        <w:t>К переторжк</w:t>
      </w:r>
      <w:r>
        <w:t>е</w:t>
      </w:r>
      <w:r w:rsidRPr="00D8766A">
        <w:t xml:space="preserve"> допускаются все участники, заявки которых </w:t>
      </w:r>
      <w:r>
        <w:t>не были отклонены</w:t>
      </w:r>
      <w:r w:rsidRPr="00D8766A">
        <w:t xml:space="preserve"> (подраздел </w:t>
      </w:r>
      <w:r w:rsidR="0022144B">
        <w:t>3.12</w:t>
      </w:r>
      <w:r w:rsidRPr="00D8766A">
        <w:t>).</w:t>
      </w:r>
    </w:p>
    <w:p w:rsidR="00A7271F" w:rsidRPr="00D8766A" w:rsidRDefault="00A7271F" w:rsidP="00D21542">
      <w:pPr>
        <w:pStyle w:val="111"/>
        <w:ind w:left="0" w:firstLine="0"/>
      </w:pPr>
      <w:r>
        <w:lastRenderedPageBreak/>
        <w:t xml:space="preserve">Предложения, заявляемые участниками в ходе переторжки, имеют статус разрешенных </w:t>
      </w:r>
      <w:r w:rsidRPr="00D8766A">
        <w:t>изменений в ранее поданную заявку</w:t>
      </w:r>
      <w:r>
        <w:t>.</w:t>
      </w:r>
    </w:p>
    <w:p w:rsidR="00A7271F" w:rsidRPr="00D8766A" w:rsidRDefault="00A7271F" w:rsidP="00D21542">
      <w:pPr>
        <w:pStyle w:val="111"/>
        <w:ind w:left="0" w:firstLine="0"/>
      </w:pPr>
      <w:r w:rsidRPr="00D8766A">
        <w:t>В решении о проведении переторжки указывается</w:t>
      </w:r>
      <w:r>
        <w:t xml:space="preserve"> одна из</w:t>
      </w:r>
      <w:r w:rsidRPr="00D8766A">
        <w:t xml:space="preserve"> форм проведения переторжки</w:t>
      </w:r>
      <w:r>
        <w:t xml:space="preserve">: </w:t>
      </w:r>
      <w:r w:rsidRPr="00D8766A">
        <w:t>очн</w:t>
      </w:r>
      <w:r>
        <w:t>ая</w:t>
      </w:r>
      <w:r w:rsidRPr="00D8766A">
        <w:t>, очно-заочн</w:t>
      </w:r>
      <w:r>
        <w:t xml:space="preserve">ая </w:t>
      </w:r>
      <w:r w:rsidRPr="00D8766A">
        <w:t>или заочн</w:t>
      </w:r>
      <w:r>
        <w:t>ая</w:t>
      </w:r>
      <w:r w:rsidRPr="00D8766A">
        <w:t xml:space="preserve"> форм</w:t>
      </w:r>
      <w:r>
        <w:t>а</w:t>
      </w:r>
      <w:r w:rsidRPr="00D8766A">
        <w:t>.</w:t>
      </w:r>
    </w:p>
    <w:p w:rsidR="00A7271F" w:rsidRPr="00D8766A" w:rsidRDefault="00A7271F" w:rsidP="00D21542">
      <w:pPr>
        <w:pStyle w:val="111"/>
        <w:ind w:left="0" w:firstLine="0"/>
      </w:pPr>
      <w:bookmarkStart w:id="155" w:name="_Ref445382145"/>
      <w:r w:rsidRPr="00D8766A">
        <w:t>Переторжка может проводиться один или несколько раз; каждая процедура переторжки проводится на основании решения, оформляемого соответствующим протоколом.</w:t>
      </w:r>
      <w:bookmarkEnd w:id="155"/>
    </w:p>
    <w:p w:rsidR="00A7271F" w:rsidRPr="00D8766A" w:rsidRDefault="00A7271F" w:rsidP="00D21542">
      <w:pPr>
        <w:pStyle w:val="111"/>
        <w:ind w:left="0" w:firstLine="0"/>
      </w:pPr>
      <w:r w:rsidRPr="00D8766A">
        <w:t xml:space="preserve">В </w:t>
      </w:r>
      <w:proofErr w:type="spellStart"/>
      <w:r w:rsidRPr="00D8766A">
        <w:t>многолотовой</w:t>
      </w:r>
      <w:proofErr w:type="spellEnd"/>
      <w:r w:rsidRPr="00D8766A">
        <w:t xml:space="preserve"> закупк</w:t>
      </w:r>
      <w:r>
        <w:t>е</w:t>
      </w:r>
      <w:r w:rsidRPr="00D8766A">
        <w:t xml:space="preserve"> решение о проведении переторжки принимается в отношении каждого лота</w:t>
      </w:r>
      <w:r>
        <w:t xml:space="preserve">, а сама </w:t>
      </w:r>
      <w:r w:rsidRPr="00D8766A">
        <w:t>переторжк</w:t>
      </w:r>
      <w:r>
        <w:t>а</w:t>
      </w:r>
      <w:r w:rsidRPr="00D8766A">
        <w:t xml:space="preserve"> проводится независимо по каждому лоту.</w:t>
      </w:r>
    </w:p>
    <w:p w:rsidR="00A7271F" w:rsidRPr="00D8766A" w:rsidRDefault="00A7271F" w:rsidP="00D21542">
      <w:pPr>
        <w:pStyle w:val="111"/>
        <w:ind w:left="0" w:firstLine="0"/>
      </w:pPr>
      <w:bookmarkStart w:id="156" w:name="_Ref445389666"/>
      <w:r w:rsidRPr="00D8766A">
        <w:t>Участник вправе не принимать участие в переторжк</w:t>
      </w:r>
      <w:r>
        <w:t>е</w:t>
      </w:r>
      <w:r w:rsidRPr="00D8766A">
        <w:t xml:space="preserve">, при этом его заявка не отклоняется и действует на </w:t>
      </w:r>
      <w:r>
        <w:t xml:space="preserve">ранее </w:t>
      </w:r>
      <w:r w:rsidRPr="00D8766A">
        <w:t>предложенных в ней условиях.</w:t>
      </w:r>
      <w:bookmarkEnd w:id="156"/>
    </w:p>
    <w:p w:rsidR="00A7271F" w:rsidRPr="009476E6" w:rsidRDefault="00A7271F" w:rsidP="00D21542">
      <w:pPr>
        <w:pStyle w:val="111"/>
        <w:ind w:left="0" w:firstLine="0"/>
      </w:pPr>
      <w:bookmarkStart w:id="157" w:name="_Ref456867529"/>
      <w:r w:rsidRPr="009476E6">
        <w:t>Если на переторжку участник подал заявку с ухудшенными по отношению к действующим до переторжки условиям Заказчик вправе:</w:t>
      </w:r>
      <w:bookmarkEnd w:id="157"/>
    </w:p>
    <w:p w:rsidR="00A7271F" w:rsidRPr="009476E6" w:rsidRDefault="00A7271F" w:rsidP="00D21542">
      <w:pPr>
        <w:pStyle w:val="10"/>
        <w:ind w:left="0" w:firstLine="0"/>
      </w:pPr>
      <w:r w:rsidRPr="009476E6">
        <w:t>не принимать такую заявку (в этом случае в закупке участвует заявка с действующими до переторжки условиям</w:t>
      </w:r>
      <w:r w:rsidRPr="003F0191">
        <w:t>и)</w:t>
      </w:r>
      <w:r>
        <w:t>;</w:t>
      </w:r>
    </w:p>
    <w:p w:rsidR="00A7271F" w:rsidRPr="009476E6" w:rsidRDefault="00A7271F" w:rsidP="00D21542">
      <w:pPr>
        <w:pStyle w:val="10"/>
        <w:ind w:left="0" w:firstLine="0"/>
      </w:pPr>
      <w:r w:rsidRPr="009476E6">
        <w:t xml:space="preserve">отклонить </w:t>
      </w:r>
      <w:r>
        <w:t xml:space="preserve">заявку </w:t>
      </w:r>
      <w:r w:rsidRPr="009476E6">
        <w:t>о</w:t>
      </w:r>
      <w:r w:rsidRPr="003F0191">
        <w:t>т дальнейшего участия в закупке</w:t>
      </w:r>
      <w:r>
        <w:t>;</w:t>
      </w:r>
    </w:p>
    <w:p w:rsidR="00A7271F" w:rsidRPr="009476E6" w:rsidRDefault="00A7271F" w:rsidP="00D21542">
      <w:pPr>
        <w:pStyle w:val="10"/>
        <w:ind w:left="0" w:firstLine="0"/>
      </w:pPr>
      <w:r w:rsidRPr="009476E6">
        <w:t>принять заявку с ухудшенным ценовым предложением при условии наличия существенных оснований и если цена не превышает НМЦ, установленную в документации о закупке</w:t>
      </w:r>
      <w:r>
        <w:t xml:space="preserve"> (п.</w:t>
      </w:r>
      <w:r w:rsidR="00AF2329">
        <w:t>1.2.13 и</w:t>
      </w:r>
      <w:r>
        <w:t>нформационной карты)</w:t>
      </w:r>
      <w:r w:rsidRPr="009476E6">
        <w:t>.</w:t>
      </w:r>
    </w:p>
    <w:p w:rsidR="00A7271F" w:rsidRPr="00D8766A" w:rsidRDefault="00A7271F" w:rsidP="00D21542">
      <w:pPr>
        <w:pStyle w:val="111"/>
        <w:ind w:left="0" w:firstLine="0"/>
      </w:pPr>
      <w:r>
        <w:t>П</w:t>
      </w:r>
      <w:r w:rsidRPr="00D8766A">
        <w:t>орядок проведения процедуры переторжки в очной форме:</w:t>
      </w:r>
    </w:p>
    <w:p w:rsidR="00A7271F" w:rsidRPr="00D8766A" w:rsidRDefault="00A7271F" w:rsidP="00D21542">
      <w:pPr>
        <w:pStyle w:val="10"/>
        <w:ind w:left="0" w:firstLine="0"/>
      </w:pPr>
      <w:r>
        <w:t>п</w:t>
      </w:r>
      <w:r w:rsidRPr="00D8766A">
        <w:t>ри</w:t>
      </w:r>
      <w:r>
        <w:t xml:space="preserve"> непосредственном проведении процедуры переторжки </w:t>
      </w:r>
      <w:r w:rsidRPr="00D8766A">
        <w:t>применяются нормы п</w:t>
      </w:r>
      <w:r w:rsidR="00AF2329">
        <w:t>.3.11.3</w:t>
      </w:r>
      <w:r w:rsidRPr="00D8766A">
        <w:t xml:space="preserve"> и п.</w:t>
      </w:r>
      <w:r w:rsidR="00AF2329">
        <w:t>3.11.4</w:t>
      </w:r>
      <w:r>
        <w:t xml:space="preserve"> (по аналогии)</w:t>
      </w:r>
      <w:r w:rsidRPr="00D8766A">
        <w:t>;</w:t>
      </w:r>
    </w:p>
    <w:p w:rsidR="00A7271F" w:rsidRPr="00D8766A" w:rsidRDefault="00A7271F" w:rsidP="00D21542">
      <w:pPr>
        <w:pStyle w:val="10"/>
        <w:ind w:left="0" w:firstLine="0"/>
      </w:pPr>
      <w:r w:rsidRPr="00D8766A">
        <w:t xml:space="preserve">процедура переторжки проводится в </w:t>
      </w:r>
      <w:r>
        <w:t>течение</w:t>
      </w:r>
      <w:r w:rsidRPr="00D8766A">
        <w:t xml:space="preserve"> </w:t>
      </w:r>
      <w:r>
        <w:t>1</w:t>
      </w:r>
      <w:r w:rsidRPr="00D8766A">
        <w:t xml:space="preserve"> рабочего дня</w:t>
      </w:r>
      <w:r>
        <w:t xml:space="preserve"> и соответствует дате</w:t>
      </w:r>
      <w:r w:rsidRPr="00D8766A">
        <w:t xml:space="preserve"> проведения процедуры переторжки;</w:t>
      </w:r>
    </w:p>
    <w:p w:rsidR="00A7271F" w:rsidRPr="00D8766A" w:rsidRDefault="00A7271F" w:rsidP="00D21542">
      <w:pPr>
        <w:pStyle w:val="10"/>
        <w:ind w:left="0" w:firstLine="0"/>
      </w:pPr>
      <w:bookmarkStart w:id="158" w:name="_Ref445389168"/>
      <w:bookmarkStart w:id="159" w:name="_Ref445890990"/>
      <w:r w:rsidRPr="00D8766A">
        <w:t>процедура переторжки проводится в следующем порядке:</w:t>
      </w:r>
      <w:bookmarkEnd w:id="158"/>
      <w:bookmarkEnd w:id="159"/>
    </w:p>
    <w:p w:rsidR="00086B7D" w:rsidRDefault="00086B7D" w:rsidP="00D21542">
      <w:pPr>
        <w:pStyle w:val="a2"/>
        <w:ind w:left="0" w:firstLine="0"/>
      </w:pPr>
      <w:r>
        <w:t>представители участников могут принять участие в переторжке по месту проведения переторжки, указанному в пр</w:t>
      </w:r>
      <w:r w:rsidR="00317284">
        <w:t>отоколе о проведении переторжки</w:t>
      </w:r>
      <w:r>
        <w:t>;</w:t>
      </w:r>
    </w:p>
    <w:p w:rsidR="00A7271F" w:rsidRPr="00D8766A" w:rsidRDefault="00A7271F" w:rsidP="00D21542">
      <w:pPr>
        <w:pStyle w:val="a2"/>
        <w:ind w:left="0" w:firstLine="0"/>
      </w:pPr>
      <w:r w:rsidRPr="00D8766A">
        <w:t>в начале процедуры переторжки</w:t>
      </w:r>
      <w:r>
        <w:t xml:space="preserve"> </w:t>
      </w:r>
      <w:r w:rsidRPr="00D8766A">
        <w:t>представители участников подтверждают свои полномочия заявлять предложения на переторжку от лица участника</w:t>
      </w:r>
      <w:r>
        <w:t xml:space="preserve">; </w:t>
      </w:r>
      <w:r w:rsidRPr="00D8766A">
        <w:t>участник, представитель которого не подтвердил свои полномочия, не допускается к процедуре переторжки</w:t>
      </w:r>
      <w:r>
        <w:t xml:space="preserve"> и в отношении заявки такого участника применяется</w:t>
      </w:r>
      <w:r w:rsidRPr="00D8766A">
        <w:t xml:space="preserve"> п.</w:t>
      </w:r>
      <w:r w:rsidR="00AF2329">
        <w:t>3.14.7</w:t>
      </w:r>
      <w:r w:rsidRPr="00D8766A">
        <w:t>;</w:t>
      </w:r>
    </w:p>
    <w:p w:rsidR="00A7271F" w:rsidRPr="00D8766A" w:rsidRDefault="00A7271F" w:rsidP="00D21542">
      <w:pPr>
        <w:pStyle w:val="a2"/>
        <w:ind w:left="0" w:firstLine="0"/>
      </w:pPr>
      <w:r w:rsidRPr="00D8766A">
        <w:t>представители участников поочередно в порядке их ранжирования (от первого места до последнего) по результатам процедуры оценки и сопоставления заявок (подраздел</w:t>
      </w:r>
      <w:r w:rsidR="00F70F9D">
        <w:t xml:space="preserve"> 3.13</w:t>
      </w:r>
      <w:r w:rsidRPr="00D8766A">
        <w:t>) заявляют свои предложения на переторжку;</w:t>
      </w:r>
    </w:p>
    <w:p w:rsidR="00A7271F" w:rsidRPr="00D8766A" w:rsidRDefault="00A7271F" w:rsidP="00D21542">
      <w:pPr>
        <w:pStyle w:val="a2"/>
        <w:ind w:left="0" w:firstLine="0"/>
      </w:pPr>
      <w:r w:rsidRPr="00D8766A">
        <w:t xml:space="preserve">количество </w:t>
      </w:r>
      <w:r w:rsidRPr="0053364D">
        <w:rPr>
          <w:color w:val="000000" w:themeColor="text1"/>
        </w:rPr>
        <w:t xml:space="preserve">раундов переторжки, в рамках которых каждый участник вправе заявить свои предложения, не ограничено и определяется </w:t>
      </w:r>
      <w:r w:rsidR="008E62C1" w:rsidRPr="0053364D">
        <w:rPr>
          <w:color w:val="000000" w:themeColor="text1"/>
        </w:rPr>
        <w:t>заказчиком/</w:t>
      </w:r>
      <w:r w:rsidRPr="0053364D">
        <w:rPr>
          <w:color w:val="000000" w:themeColor="text1"/>
        </w:rPr>
        <w:t xml:space="preserve">организатором закупки в ходе процедуры </w:t>
      </w:r>
      <w:r w:rsidRPr="00D8766A">
        <w:t>переторжки;</w:t>
      </w:r>
    </w:p>
    <w:p w:rsidR="00A7271F" w:rsidRPr="00D8766A" w:rsidRDefault="00A7271F" w:rsidP="00D21542">
      <w:pPr>
        <w:pStyle w:val="a2"/>
        <w:ind w:left="0" w:firstLine="0"/>
      </w:pPr>
      <w:r w:rsidRPr="00D8766A">
        <w:t>по результатам процедуры переторжки оформляется протокол</w:t>
      </w:r>
      <w:r>
        <w:t>.</w:t>
      </w:r>
    </w:p>
    <w:p w:rsidR="00A7271F" w:rsidRPr="00D8766A" w:rsidRDefault="00A7271F" w:rsidP="00D21542">
      <w:pPr>
        <w:pStyle w:val="111"/>
        <w:ind w:left="0" w:firstLine="0"/>
      </w:pPr>
      <w:r>
        <w:t>П</w:t>
      </w:r>
      <w:r w:rsidRPr="00D8766A">
        <w:t>орядок проведения процедуры переторжки в очно-заочной форме:</w:t>
      </w:r>
    </w:p>
    <w:p w:rsidR="00A7271F" w:rsidRPr="00D8766A" w:rsidRDefault="00A7271F" w:rsidP="00D21542">
      <w:pPr>
        <w:pStyle w:val="10"/>
        <w:ind w:left="0" w:firstLine="0"/>
      </w:pPr>
      <w:r>
        <w:t>п</w:t>
      </w:r>
      <w:r w:rsidRPr="00D8766A">
        <w:t>ри</w:t>
      </w:r>
      <w:r>
        <w:t xml:space="preserve"> непосредственном проведении процедуры переторжки </w:t>
      </w:r>
      <w:r w:rsidRPr="00D8766A">
        <w:t>применяются нормы п.</w:t>
      </w:r>
      <w:r w:rsidR="00E031AE">
        <w:t>3.11.3</w:t>
      </w:r>
      <w:r w:rsidR="002C3917">
        <w:t xml:space="preserve"> </w:t>
      </w:r>
      <w:r w:rsidRPr="00D8766A">
        <w:t>и п.</w:t>
      </w:r>
      <w:r w:rsidR="00E031AE">
        <w:t>3.11.4</w:t>
      </w:r>
      <w:r>
        <w:t xml:space="preserve"> (по аналогии)</w:t>
      </w:r>
      <w:r w:rsidRPr="00D8766A">
        <w:t>;</w:t>
      </w:r>
    </w:p>
    <w:p w:rsidR="00A7271F" w:rsidRPr="00D8766A" w:rsidRDefault="00A7271F" w:rsidP="00D21542">
      <w:pPr>
        <w:pStyle w:val="10"/>
        <w:ind w:left="0" w:firstLine="0"/>
      </w:pPr>
      <w:r w:rsidRPr="00D8766A">
        <w:lastRenderedPageBreak/>
        <w:t>подготовка предложений на переторжку осуществляется в порядке, аналогичном порядку подготовки заявки (подраздел </w:t>
      </w:r>
      <w:r w:rsidR="00E031AE">
        <w:t>3.5</w:t>
      </w:r>
      <w:r w:rsidRPr="00D8766A">
        <w:t>);</w:t>
      </w:r>
    </w:p>
    <w:p w:rsidR="00A7271F" w:rsidRPr="00D8766A" w:rsidRDefault="00A7271F" w:rsidP="00D21542">
      <w:pPr>
        <w:pStyle w:val="10"/>
        <w:ind w:left="0" w:firstLine="0"/>
      </w:pPr>
      <w:r w:rsidRPr="00D8766A">
        <w:t>подача предложений на переторжку осуществляется в порядке, аналогичном порядку подачи и приема заявок (подраздел </w:t>
      </w:r>
      <w:r w:rsidR="00E031AE">
        <w:t>3.7</w:t>
      </w:r>
      <w:r w:rsidRPr="00D8766A">
        <w:t>)</w:t>
      </w:r>
      <w:r w:rsidRPr="00D8766A">
        <w:rPr>
          <w:rFonts w:eastAsia="Times New Roman"/>
          <w:lang w:eastAsia="ru-RU"/>
        </w:rPr>
        <w:t>;</w:t>
      </w:r>
    </w:p>
    <w:p w:rsidR="00A7271F" w:rsidRPr="00CF0572" w:rsidRDefault="00A7271F" w:rsidP="00D21542">
      <w:pPr>
        <w:pStyle w:val="10"/>
        <w:ind w:left="0" w:firstLine="0"/>
      </w:pPr>
      <w:r w:rsidRPr="00CF0572">
        <w:t>вскрытие поступивших предложений на переторжку осуществляется в порядке, аналогичном порядку вскрытия конвертов с заявками (подраздел </w:t>
      </w:r>
      <w:r w:rsidR="00E031AE" w:rsidRPr="00CF0572">
        <w:t>3.11</w:t>
      </w:r>
      <w:r w:rsidRPr="00CF0572">
        <w:t>) с учетом п.</w:t>
      </w:r>
      <w:r w:rsidR="00E031AE" w:rsidRPr="00CF0572">
        <w:t>3.14.9.3</w:t>
      </w:r>
      <w:r w:rsidRPr="00CF0572">
        <w:t>;</w:t>
      </w:r>
    </w:p>
    <w:p w:rsidR="00A7271F" w:rsidRPr="00CF0572" w:rsidRDefault="00A7271F" w:rsidP="00D21542">
      <w:pPr>
        <w:pStyle w:val="10"/>
        <w:ind w:left="0" w:firstLine="0"/>
      </w:pPr>
      <w:bookmarkStart w:id="160" w:name="_Ref445891067"/>
      <w:r w:rsidRPr="00CF0572">
        <w:t>процедура переторжки проводится в следующем порядке:</w:t>
      </w:r>
      <w:bookmarkEnd w:id="160"/>
    </w:p>
    <w:p w:rsidR="00086B7D" w:rsidRPr="00CF0572" w:rsidRDefault="00086B7D" w:rsidP="00D21542">
      <w:pPr>
        <w:pStyle w:val="a2"/>
        <w:ind w:left="0" w:firstLine="0"/>
      </w:pPr>
      <w:r w:rsidRPr="00CF0572">
        <w:t>представители участников могут принять участие в переторжке в очной форме по месту проведения переторжки, указанному в протоколе о проведении переторжки;</w:t>
      </w:r>
    </w:p>
    <w:p w:rsidR="00A7271F" w:rsidRPr="00CF0572" w:rsidRDefault="00A7271F" w:rsidP="00D21542">
      <w:pPr>
        <w:pStyle w:val="a2"/>
        <w:ind w:left="0" w:firstLine="0"/>
      </w:pPr>
      <w:r w:rsidRPr="00CF0572">
        <w:t>в начале процедуры переторжки представители участников, участвующие в очной форме, подтверждают свои полномочия заявлять предложения на переторжку от лица участника; участник, представитель которого не подтвердил свои полномочия, не допускается к процедуре переторжки и в отношении заявки такого участника применяется п.</w:t>
      </w:r>
      <w:r w:rsidR="00E031AE" w:rsidRPr="00CF0572">
        <w:t>3.14.7</w:t>
      </w:r>
      <w:r w:rsidRPr="00CF0572">
        <w:t>;</w:t>
      </w:r>
    </w:p>
    <w:p w:rsidR="00A7271F" w:rsidRPr="00CF0572" w:rsidRDefault="00A7271F" w:rsidP="00D21542">
      <w:pPr>
        <w:pStyle w:val="a2"/>
        <w:ind w:left="0" w:firstLine="0"/>
      </w:pPr>
      <w:r w:rsidRPr="00CF0572">
        <w:t xml:space="preserve">участники, участвующие в процедуре переторжки в заочной форме, направляют </w:t>
      </w:r>
      <w:r w:rsidR="002164E5" w:rsidRPr="0053364D">
        <w:t>обновленные заявки</w:t>
      </w:r>
      <w:r w:rsidRPr="00CF0572">
        <w:t xml:space="preserve"> с окончательными предложениями на переторжку до окончания срока подачи таких предложений, установленных в протоколе с решением о проведении переторжки и порядке проведения переторжки (участник, который не подал окончательного предложения на переторжку, считается отказавшимся от переторжки и в отношении заявки такого участника применяется п.</w:t>
      </w:r>
      <w:r w:rsidR="00E031AE" w:rsidRPr="00CF0572">
        <w:t>3.14.7</w:t>
      </w:r>
      <w:r w:rsidRPr="00CF0572">
        <w:t>);</w:t>
      </w:r>
    </w:p>
    <w:p w:rsidR="00A7271F" w:rsidRPr="00CF0572" w:rsidRDefault="00A7271F" w:rsidP="00D21542">
      <w:pPr>
        <w:pStyle w:val="a2"/>
        <w:ind w:left="0" w:firstLine="0"/>
      </w:pPr>
      <w:r w:rsidRPr="00CF0572">
        <w:t>предложения на переторжку заявляются поочередно в порядке ранжирования заявок (от первого места до последнего) по результатам процедуры оценки и сопоставления заявок (подраздел </w:t>
      </w:r>
      <w:r w:rsidR="00E031AE" w:rsidRPr="00CF0572">
        <w:t>3.13</w:t>
      </w:r>
      <w:r w:rsidRPr="00CF0572">
        <w:t xml:space="preserve">); при этом представители участников, участвующие в процедуре переторжки в очной форме, заявляют свои предложения на переторжку лично; за представителей участников, принявших решение участвовать в процедуре переторжки в заочной форме предложение оглашает </w:t>
      </w:r>
      <w:r w:rsidR="00EE37BB">
        <w:t>З</w:t>
      </w:r>
      <w:r w:rsidR="007E55C6" w:rsidRPr="00CF0572">
        <w:t>аказчик/</w:t>
      </w:r>
      <w:r w:rsidRPr="00CF0572">
        <w:t>организатор закупки</w:t>
      </w:r>
      <w:r w:rsidR="002164E5" w:rsidRPr="00CF0572">
        <w:t xml:space="preserve"> на заседании закупочного органа;</w:t>
      </w:r>
    </w:p>
    <w:p w:rsidR="00A7271F" w:rsidRDefault="00A7271F" w:rsidP="00D21542">
      <w:pPr>
        <w:pStyle w:val="a2"/>
        <w:ind w:left="0" w:firstLine="0"/>
      </w:pPr>
      <w:r w:rsidRPr="00CF0572">
        <w:t>количество раундов переторжки, в рамках которых</w:t>
      </w:r>
      <w:r w:rsidRPr="00D8766A">
        <w:t xml:space="preserve"> участник</w:t>
      </w:r>
      <w:r>
        <w:t>, участвующий очно,</w:t>
      </w:r>
      <w:r w:rsidRPr="00D8766A">
        <w:t xml:space="preserve"> вправе заявить свои предложения, не ограничено и определяется </w:t>
      </w:r>
      <w:r w:rsidR="00EE37BB">
        <w:t>З</w:t>
      </w:r>
      <w:r w:rsidR="007E55C6">
        <w:t>аказчиком/</w:t>
      </w:r>
      <w:r>
        <w:t>организатором закупки</w:t>
      </w:r>
      <w:r w:rsidRPr="00D8766A">
        <w:t xml:space="preserve"> в ходе процедур</w:t>
      </w:r>
      <w:r>
        <w:t>ы</w:t>
      </w:r>
      <w:r w:rsidRPr="00D8766A">
        <w:t xml:space="preserve"> переторжки;</w:t>
      </w:r>
    </w:p>
    <w:p w:rsidR="00A7271F" w:rsidRPr="00D8766A" w:rsidRDefault="00A7271F" w:rsidP="00D21542">
      <w:pPr>
        <w:pStyle w:val="a2"/>
        <w:ind w:left="0" w:firstLine="0"/>
      </w:pPr>
      <w:r w:rsidRPr="00D8766A">
        <w:t>по результатам процедуры переторжки оформляется протокол</w:t>
      </w:r>
      <w:r>
        <w:t>.</w:t>
      </w:r>
    </w:p>
    <w:p w:rsidR="00A7271F" w:rsidRPr="00D8766A" w:rsidRDefault="00A7271F" w:rsidP="00D21542">
      <w:pPr>
        <w:pStyle w:val="111"/>
        <w:ind w:left="0" w:firstLine="0"/>
      </w:pPr>
      <w:r w:rsidRPr="00D8766A">
        <w:t>Особенности и порядок проведения процедуры переторжки в заочной форме:</w:t>
      </w:r>
    </w:p>
    <w:p w:rsidR="00A7271F" w:rsidRPr="00D8766A" w:rsidRDefault="00A7271F" w:rsidP="00D21542">
      <w:pPr>
        <w:pStyle w:val="10"/>
        <w:ind w:left="0" w:firstLine="0"/>
      </w:pPr>
      <w:r w:rsidRPr="00D8766A">
        <w:t xml:space="preserve">процедура переторжки проводится без присутствия </w:t>
      </w:r>
      <w:r>
        <w:t xml:space="preserve">представителей </w:t>
      </w:r>
      <w:r w:rsidRPr="00D8766A">
        <w:t>участников;</w:t>
      </w:r>
    </w:p>
    <w:p w:rsidR="00A7271F" w:rsidRPr="00D8766A" w:rsidRDefault="00A7271F" w:rsidP="00D21542">
      <w:pPr>
        <w:pStyle w:val="10"/>
        <w:ind w:left="0" w:firstLine="0"/>
      </w:pPr>
      <w:r w:rsidRPr="00D8766A">
        <w:t>подготовка предложений на переторжку осуществляется в порядке, аналогичном порядку подготовки заявки (подраздел </w:t>
      </w:r>
      <w:r w:rsidR="00E031AE">
        <w:t>3.5</w:t>
      </w:r>
      <w:r w:rsidRPr="00D8766A">
        <w:t>);</w:t>
      </w:r>
      <w:r w:rsidR="00CF4CF4">
        <w:t xml:space="preserve"> </w:t>
      </w:r>
    </w:p>
    <w:p w:rsidR="00A7271F" w:rsidRPr="00CF0572" w:rsidRDefault="00A7271F" w:rsidP="00D21542">
      <w:pPr>
        <w:pStyle w:val="10"/>
        <w:ind w:left="0" w:firstLine="0"/>
      </w:pPr>
      <w:r w:rsidRPr="00D8766A">
        <w:t xml:space="preserve">подача </w:t>
      </w:r>
      <w:r w:rsidRPr="00CF0572">
        <w:t>предложений на переторжку осуществляется в порядке, аналогичном порядку подачи и приема заявок (подраздел </w:t>
      </w:r>
      <w:r w:rsidR="00CF4CF4" w:rsidRPr="00CF0572">
        <w:t>3.7</w:t>
      </w:r>
      <w:r w:rsidRPr="00CF0572">
        <w:t>) до окончания срока подачи таких предложений, установленных в протоколе с решением о проведении переторжки и порядке проведения переторжки</w:t>
      </w:r>
      <w:r w:rsidRPr="00CF0572">
        <w:rPr>
          <w:rFonts w:eastAsia="Times New Roman"/>
          <w:lang w:eastAsia="ru-RU"/>
        </w:rPr>
        <w:t>;</w:t>
      </w:r>
      <w:r w:rsidR="00CF4CF4" w:rsidRPr="00CF0572">
        <w:rPr>
          <w:rFonts w:eastAsia="Times New Roman"/>
          <w:lang w:eastAsia="ru-RU"/>
        </w:rPr>
        <w:t xml:space="preserve"> </w:t>
      </w:r>
    </w:p>
    <w:p w:rsidR="00A7271F" w:rsidRPr="00CF0572" w:rsidRDefault="00CF0EDE" w:rsidP="00D21542">
      <w:pPr>
        <w:pStyle w:val="10"/>
        <w:ind w:left="0" w:firstLine="0"/>
      </w:pPr>
      <w:r w:rsidRPr="0053364D">
        <w:t xml:space="preserve">оглашение </w:t>
      </w:r>
      <w:r w:rsidR="00A7271F" w:rsidRPr="00CF0572">
        <w:t xml:space="preserve">поступивших предложений на переторжку осуществляется </w:t>
      </w:r>
      <w:r w:rsidRPr="0053364D">
        <w:t xml:space="preserve">на заседании закупочного органа; </w:t>
      </w:r>
    </w:p>
    <w:p w:rsidR="00A7271F" w:rsidRPr="00CF0572" w:rsidRDefault="00A7271F" w:rsidP="00D21542">
      <w:pPr>
        <w:pStyle w:val="10"/>
        <w:ind w:left="0" w:firstLine="0"/>
      </w:pPr>
      <w:r w:rsidRPr="00CF0572">
        <w:t>по результатам процедуры переторжки оформляется протокол</w:t>
      </w:r>
      <w:r w:rsidR="00290252" w:rsidRPr="00CF0572">
        <w:t>.</w:t>
      </w:r>
      <w:r w:rsidRPr="00CF0572">
        <w:t xml:space="preserve"> </w:t>
      </w:r>
    </w:p>
    <w:p w:rsidR="00D958B0" w:rsidRPr="00D8766A" w:rsidRDefault="00A7271F" w:rsidP="00D21542">
      <w:pPr>
        <w:pStyle w:val="111"/>
        <w:ind w:left="0" w:firstLine="0"/>
      </w:pPr>
      <w:bookmarkStart w:id="161" w:name="_Ref445382309"/>
      <w:bookmarkStart w:id="162" w:name="_Ref445383201"/>
      <w:r w:rsidRPr="00CF0572">
        <w:t>По результатам процедуры переторжки</w:t>
      </w:r>
      <w:r w:rsidRPr="00D8766A">
        <w:t xml:space="preserve"> оформляется протокол</w:t>
      </w:r>
      <w:r w:rsidR="00B860F6">
        <w:t xml:space="preserve">. </w:t>
      </w:r>
      <w:bookmarkEnd w:id="161"/>
      <w:bookmarkEnd w:id="162"/>
    </w:p>
    <w:p w:rsidR="00A7271F" w:rsidRPr="00D8766A" w:rsidRDefault="00A7271F" w:rsidP="00D21542">
      <w:pPr>
        <w:pStyle w:val="111"/>
        <w:ind w:left="0" w:firstLine="0"/>
      </w:pPr>
      <w:bookmarkStart w:id="163" w:name="_Ref445383349"/>
      <w:r w:rsidRPr="00D8766A">
        <w:lastRenderedPageBreak/>
        <w:t>По результатам процедуры переторжки осуществляется повторная процедура оценки и сопоставления заявок (подраздел </w:t>
      </w:r>
      <w:r w:rsidR="00E031AE">
        <w:t>3.13</w:t>
      </w:r>
      <w:r w:rsidRPr="00D8766A">
        <w:t>).</w:t>
      </w:r>
      <w:bookmarkEnd w:id="163"/>
    </w:p>
    <w:p w:rsidR="00A7271F" w:rsidRPr="00D8766A" w:rsidRDefault="00A7271F" w:rsidP="00D21542">
      <w:pPr>
        <w:pStyle w:val="111"/>
        <w:ind w:left="0" w:firstLine="0"/>
      </w:pPr>
      <w:r w:rsidRPr="00D8766A">
        <w:t xml:space="preserve">В случае проведения </w:t>
      </w:r>
      <w:proofErr w:type="spellStart"/>
      <w:r w:rsidRPr="00D8766A">
        <w:t>многолотовой</w:t>
      </w:r>
      <w:proofErr w:type="spellEnd"/>
      <w:r w:rsidRPr="00D8766A">
        <w:t xml:space="preserve">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64" w:name="_Toc446334543"/>
      <w:bookmarkStart w:id="165" w:name="_Toc446526655"/>
      <w:bookmarkStart w:id="166" w:name="_Ref443489937"/>
      <w:bookmarkStart w:id="167" w:name="_Toc67580116"/>
      <w:bookmarkEnd w:id="164"/>
      <w:bookmarkEnd w:id="165"/>
      <w:r w:rsidRPr="00D8766A">
        <w:t>Подведение итогов закупки</w:t>
      </w:r>
      <w:bookmarkEnd w:id="166"/>
      <w:bookmarkEnd w:id="167"/>
    </w:p>
    <w:p w:rsidR="00A7271F" w:rsidRPr="008248BF" w:rsidRDefault="00A7271F" w:rsidP="00D21542">
      <w:pPr>
        <w:pStyle w:val="111"/>
        <w:ind w:left="0" w:firstLine="0"/>
      </w:pPr>
      <w:r w:rsidRPr="00D8766A">
        <w:t xml:space="preserve">В месте, </w:t>
      </w:r>
      <w:r>
        <w:t xml:space="preserve">в </w:t>
      </w:r>
      <w:r w:rsidRPr="00D8766A">
        <w:t xml:space="preserve">дату и время, </w:t>
      </w:r>
      <w:r w:rsidRPr="008248BF">
        <w:t>указанные в п.</w:t>
      </w:r>
      <w:r w:rsidR="00C60F93">
        <w:t xml:space="preserve">1.2.18 </w:t>
      </w:r>
      <w:r w:rsidRPr="008248BF">
        <w:t>информационной карты осуществляется подведение итогов закупки (без возможности присутствия поставщиков). Заказчик</w:t>
      </w:r>
      <w:r>
        <w:t> </w:t>
      </w:r>
      <w:r w:rsidRPr="008248BF">
        <w:t>/</w:t>
      </w:r>
      <w:r>
        <w:t> </w:t>
      </w:r>
      <w:r w:rsidRPr="008248BF">
        <w:t>организатор закупки вправе изменить указанные место</w:t>
      </w:r>
      <w:r>
        <w:t>,</w:t>
      </w:r>
      <w:r w:rsidRPr="008248BF">
        <w:t xml:space="preserve"> дату и время, официально разместив информацию об этом (п.</w:t>
      </w:r>
      <w:r w:rsidR="00C60F93">
        <w:t>1.2.7</w:t>
      </w:r>
      <w:r w:rsidRPr="008248BF">
        <w:t xml:space="preserve"> информационной карты).</w:t>
      </w:r>
    </w:p>
    <w:p w:rsidR="00A7271F" w:rsidRPr="008248BF" w:rsidRDefault="00A7271F" w:rsidP="00D21542">
      <w:pPr>
        <w:pStyle w:val="111"/>
        <w:ind w:left="0" w:firstLine="0"/>
      </w:pPr>
      <w:r w:rsidRPr="008248BF">
        <w:t xml:space="preserve">В случае проведения </w:t>
      </w:r>
      <w:proofErr w:type="spellStart"/>
      <w:r w:rsidRPr="008248BF">
        <w:t>многолотовой</w:t>
      </w:r>
      <w:proofErr w:type="spellEnd"/>
      <w:r w:rsidRPr="008248BF">
        <w:t xml:space="preserve"> закупки подведение итогов закупки осуществляется независимо по каждому лоту.</w:t>
      </w:r>
    </w:p>
    <w:p w:rsidR="00A7271F" w:rsidRPr="00D8766A" w:rsidRDefault="00A7271F" w:rsidP="00D21542">
      <w:pPr>
        <w:pStyle w:val="111"/>
        <w:ind w:left="0" w:firstLine="0"/>
      </w:pPr>
      <w:r w:rsidRPr="008248BF">
        <w:t>По результатам подведения итогов закупки может быть</w:t>
      </w:r>
      <w:r w:rsidRPr="00D8766A">
        <w:t xml:space="preserve"> принято одно из следующих решений:</w:t>
      </w:r>
    </w:p>
    <w:p w:rsidR="00A7271F" w:rsidRPr="003B3591" w:rsidRDefault="00A7271F" w:rsidP="00D21542">
      <w:pPr>
        <w:pStyle w:val="10"/>
        <w:ind w:left="0" w:firstLine="0"/>
      </w:pPr>
      <w:bookmarkStart w:id="168" w:name="_Ref444097639"/>
      <w:r w:rsidRPr="00D8766A">
        <w:t xml:space="preserve">о признании победителем участника, заявке которого присвоено первое место в </w:t>
      </w:r>
      <w:proofErr w:type="spellStart"/>
      <w:r w:rsidRPr="00D8766A">
        <w:t>ранжировке</w:t>
      </w:r>
      <w:proofErr w:type="spellEnd"/>
      <w:r w:rsidRPr="00D8766A">
        <w:t xml:space="preserve"> по результатам оценки и сопоставления заявок (подраздел</w:t>
      </w:r>
      <w:r w:rsidR="00C60F93">
        <w:t xml:space="preserve"> 3.13</w:t>
      </w:r>
      <w:r w:rsidRPr="003B3591">
        <w:t>);</w:t>
      </w:r>
      <w:bookmarkEnd w:id="168"/>
    </w:p>
    <w:p w:rsidR="00A7271F" w:rsidRDefault="00A7271F" w:rsidP="00D21542">
      <w:pPr>
        <w:pStyle w:val="10"/>
        <w:ind w:left="0" w:firstLine="0"/>
      </w:pPr>
      <w:r w:rsidRPr="003B3591">
        <w:t xml:space="preserve">о признании закупки несостоявшейся </w:t>
      </w:r>
      <w:r>
        <w:t>(если имеются основания, установленные подразделом</w:t>
      </w:r>
      <w:r w:rsidR="00C60F93">
        <w:t xml:space="preserve"> 3.16</w:t>
      </w:r>
      <w:r>
        <w:t>).</w:t>
      </w:r>
    </w:p>
    <w:p w:rsidR="00A7271F" w:rsidRPr="003B3591" w:rsidRDefault="00A7271F" w:rsidP="00D21542">
      <w:pPr>
        <w:pStyle w:val="111"/>
        <w:ind w:left="0" w:firstLine="0"/>
      </w:pPr>
      <w:bookmarkStart w:id="169" w:name="_Ref447878654"/>
      <w:r w:rsidRPr="003B3591">
        <w:t>Договор по результатам процедуры закупки</w:t>
      </w:r>
      <w:r w:rsidR="00600B3A">
        <w:t xml:space="preserve"> может быть заключен</w:t>
      </w:r>
      <w:r w:rsidRPr="003B3591">
        <w:t>:</w:t>
      </w:r>
      <w:bookmarkEnd w:id="169"/>
    </w:p>
    <w:p w:rsidR="00A7271F" w:rsidRPr="003B3591" w:rsidRDefault="00A7271F" w:rsidP="00D21542">
      <w:pPr>
        <w:pStyle w:val="10"/>
        <w:ind w:left="0" w:firstLine="0"/>
      </w:pPr>
      <w:r w:rsidRPr="003B3591">
        <w:t>с победителем (п.</w:t>
      </w:r>
      <w:r w:rsidR="00C60F93">
        <w:t>3.15.3.1</w:t>
      </w:r>
      <w:r w:rsidRPr="003B3591">
        <w:t>);</w:t>
      </w:r>
    </w:p>
    <w:p w:rsidR="00A7271F" w:rsidRPr="003B3591" w:rsidRDefault="00A7271F" w:rsidP="00D21542">
      <w:pPr>
        <w:pStyle w:val="10"/>
        <w:ind w:left="0" w:firstLine="0"/>
      </w:pPr>
      <w:r w:rsidRPr="003B3591">
        <w:t>с единственным участником</w:t>
      </w:r>
      <w:r>
        <w:t xml:space="preserve"> несостоявшейся</w:t>
      </w:r>
      <w:r w:rsidRPr="003B3591">
        <w:t xml:space="preserve"> закупки, при условии допуска по результатам рассмотрения заявки единственного участника.</w:t>
      </w:r>
    </w:p>
    <w:p w:rsidR="00A7271F" w:rsidRPr="00D8766A" w:rsidRDefault="00A7271F" w:rsidP="00D21542">
      <w:pPr>
        <w:pStyle w:val="111"/>
        <w:ind w:left="0" w:firstLine="0"/>
      </w:pPr>
      <w:bookmarkStart w:id="170" w:name="_Ref444096449"/>
      <w:r w:rsidRPr="003B3591">
        <w:t xml:space="preserve">По результатам подведения итогов закупки оформляется </w:t>
      </w:r>
      <w:r w:rsidRPr="00D8766A">
        <w:t>протокол</w:t>
      </w:r>
      <w:r w:rsidR="00B860F6">
        <w:t xml:space="preserve">. </w:t>
      </w:r>
      <w:bookmarkEnd w:id="170"/>
    </w:p>
    <w:p w:rsidR="00A7271F" w:rsidRPr="00D8766A" w:rsidRDefault="00A7271F" w:rsidP="00D21542">
      <w:pPr>
        <w:pStyle w:val="111"/>
        <w:ind w:left="0" w:firstLine="0"/>
      </w:pPr>
      <w:r w:rsidRPr="00D8766A">
        <w:t xml:space="preserve">В случае проведения </w:t>
      </w:r>
      <w:proofErr w:type="spellStart"/>
      <w:r w:rsidRPr="00D8766A">
        <w:t>многолотовой</w:t>
      </w:r>
      <w:proofErr w:type="spellEnd"/>
      <w:r w:rsidRPr="00D8766A">
        <w:t xml:space="preserve">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71" w:name="_Ref443489946"/>
      <w:bookmarkStart w:id="172" w:name="_Ref445903366"/>
      <w:bookmarkStart w:id="173" w:name="_Toc67580117"/>
      <w:r w:rsidRPr="00D8766A">
        <w:t>Признание процедуры закупки несостоявшейся</w:t>
      </w:r>
      <w:bookmarkEnd w:id="171"/>
      <w:bookmarkEnd w:id="172"/>
      <w:bookmarkEnd w:id="173"/>
    </w:p>
    <w:p w:rsidR="00A7271F" w:rsidRPr="008248BF" w:rsidRDefault="00A7271F" w:rsidP="00D21542">
      <w:pPr>
        <w:pStyle w:val="111"/>
        <w:ind w:left="0" w:firstLine="0"/>
      </w:pPr>
      <w:bookmarkStart w:id="174" w:name="_Ref445892532"/>
      <w:r w:rsidRPr="00D8766A">
        <w:t xml:space="preserve">Процедура </w:t>
      </w:r>
      <w:r w:rsidRPr="008248BF">
        <w:t>закупки признается несостоявшейся, если по окончанию срока подачи заявок (п.</w:t>
      </w:r>
      <w:r w:rsidR="00911FCC">
        <w:t>1.2.14</w:t>
      </w:r>
      <w:r w:rsidRPr="008248BF">
        <w:t xml:space="preserve"> информационной карты):</w:t>
      </w:r>
      <w:bookmarkEnd w:id="174"/>
    </w:p>
    <w:p w:rsidR="00A7271F" w:rsidRPr="008248BF" w:rsidRDefault="00A7271F" w:rsidP="00D21542">
      <w:pPr>
        <w:pStyle w:val="10"/>
        <w:ind w:left="0" w:firstLine="0"/>
      </w:pPr>
      <w:r w:rsidRPr="008248BF">
        <w:t>поступила заявка только от одного участника и не отозвана им;</w:t>
      </w:r>
    </w:p>
    <w:p w:rsidR="00A7271F" w:rsidRPr="008248BF" w:rsidRDefault="00A7271F" w:rsidP="00D21542">
      <w:pPr>
        <w:pStyle w:val="10"/>
        <w:ind w:left="0" w:firstLine="0"/>
      </w:pPr>
      <w:r w:rsidRPr="001A2A3D">
        <w:t>не подана ни одна заявка (с учетом отозванных заявок)</w:t>
      </w:r>
      <w:r w:rsidRPr="008248BF">
        <w:t>.</w:t>
      </w:r>
    </w:p>
    <w:p w:rsidR="00A7271F" w:rsidRPr="00D8766A" w:rsidRDefault="00A7271F" w:rsidP="00D21542">
      <w:pPr>
        <w:pStyle w:val="111"/>
        <w:ind w:left="0" w:firstLine="0"/>
      </w:pPr>
      <w:bookmarkStart w:id="175" w:name="_Ref445892537"/>
      <w:r w:rsidRPr="00D8766A">
        <w:t>Процедура закупки признается несостоявшейся, если по результатам рассмотрения заявок (подраздел</w:t>
      </w:r>
      <w:r w:rsidR="00911FCC">
        <w:t xml:space="preserve"> 3.12</w:t>
      </w:r>
      <w:r w:rsidRPr="00D8766A">
        <w:t>) принято решение:</w:t>
      </w:r>
      <w:bookmarkEnd w:id="175"/>
    </w:p>
    <w:p w:rsidR="00A7271F" w:rsidRPr="00D8766A" w:rsidRDefault="00A7271F" w:rsidP="00D21542">
      <w:pPr>
        <w:pStyle w:val="10"/>
        <w:ind w:left="0" w:firstLine="0"/>
      </w:pPr>
      <w:r w:rsidRPr="00D8766A">
        <w:t xml:space="preserve">об </w:t>
      </w:r>
      <w:r>
        <w:t>отклонении всех заявок</w:t>
      </w:r>
      <w:r w:rsidRPr="00D8766A">
        <w:t>;</w:t>
      </w:r>
    </w:p>
    <w:p w:rsidR="00A7271F" w:rsidRPr="00D8766A" w:rsidRDefault="00A7271F" w:rsidP="00D21542">
      <w:pPr>
        <w:pStyle w:val="10"/>
        <w:ind w:left="0" w:firstLine="0"/>
      </w:pPr>
      <w:r w:rsidRPr="00D8766A">
        <w:t>о допуске только одн</w:t>
      </w:r>
      <w:r>
        <w:t>ой</w:t>
      </w:r>
      <w:r w:rsidRPr="00D8766A">
        <w:t xml:space="preserve"> заявки.</w:t>
      </w:r>
    </w:p>
    <w:p w:rsidR="00A7271F" w:rsidRPr="00D8766A" w:rsidRDefault="00A7271F" w:rsidP="00D21542">
      <w:pPr>
        <w:pStyle w:val="111"/>
        <w:ind w:left="0" w:firstLine="0"/>
      </w:pPr>
      <w:bookmarkStart w:id="176" w:name="_Ref445892544"/>
      <w:r w:rsidRPr="00D8766A">
        <w:t xml:space="preserve">Процедура закупки признается несостоявшейся </w:t>
      </w:r>
      <w:r w:rsidR="00317284" w:rsidRPr="00D8766A">
        <w:t>по основаниям,</w:t>
      </w:r>
      <w:r w:rsidRPr="00D8766A">
        <w:t xml:space="preserve"> предусмотренным п.</w:t>
      </w:r>
      <w:r w:rsidR="00911FCC">
        <w:t>3.17.4</w:t>
      </w:r>
      <w:r w:rsidRPr="00D8766A">
        <w:t>.</w:t>
      </w:r>
      <w:bookmarkEnd w:id="176"/>
    </w:p>
    <w:p w:rsidR="00A7271F" w:rsidRPr="00D8766A" w:rsidRDefault="00A7271F" w:rsidP="00D21542">
      <w:pPr>
        <w:pStyle w:val="111"/>
        <w:ind w:left="0" w:firstLine="0"/>
      </w:pPr>
      <w:r w:rsidRPr="00D8766A">
        <w:t xml:space="preserve">В случае проведения </w:t>
      </w:r>
      <w:proofErr w:type="spellStart"/>
      <w:r w:rsidRPr="00D8766A">
        <w:t>многолотовой</w:t>
      </w:r>
      <w:proofErr w:type="spellEnd"/>
      <w:r w:rsidRPr="00D8766A">
        <w:t xml:space="preserve"> закупки процедура закупки признается несостоявшейся только в части лотов, в отношении которых выполняются нормы п.</w:t>
      </w:r>
      <w:r w:rsidR="00911FCC">
        <w:t>3.16.1 – п.3.16.3</w:t>
      </w:r>
      <w:r w:rsidRPr="00D8766A">
        <w:t>.</w:t>
      </w:r>
    </w:p>
    <w:p w:rsidR="00A7271F" w:rsidRPr="00D8766A" w:rsidRDefault="00A7271F" w:rsidP="00D21542">
      <w:pPr>
        <w:pStyle w:val="111"/>
        <w:ind w:left="0" w:firstLine="0"/>
      </w:pPr>
      <w:r w:rsidRPr="00D8766A">
        <w:lastRenderedPageBreak/>
        <w:t>В случае признания процедуры закупки несостоявшейся Заказчик вправе:</w:t>
      </w:r>
    </w:p>
    <w:p w:rsidR="00A7271F" w:rsidRPr="00D8766A" w:rsidRDefault="00A7271F" w:rsidP="00D21542">
      <w:pPr>
        <w:pStyle w:val="10"/>
        <w:ind w:left="0" w:firstLine="0"/>
      </w:pPr>
      <w:r w:rsidRPr="00D8766A">
        <w:t>заключить договор с единственным участником несостоявшейся процедуры закупки;</w:t>
      </w:r>
    </w:p>
    <w:p w:rsidR="00A7271F" w:rsidRPr="00D8766A" w:rsidRDefault="00A7271F" w:rsidP="00D21542">
      <w:pPr>
        <w:pStyle w:val="10"/>
        <w:ind w:left="0" w:firstLine="0"/>
      </w:pPr>
      <w:r w:rsidRPr="00D8766A">
        <w:t>принять решение о проведении повторной процедуры закупки;</w:t>
      </w:r>
    </w:p>
    <w:p w:rsidR="00A7271F" w:rsidRDefault="00A7271F" w:rsidP="00D21542">
      <w:pPr>
        <w:pStyle w:val="10"/>
        <w:ind w:left="0" w:firstLine="0"/>
      </w:pPr>
      <w:r w:rsidRPr="00D8766A">
        <w:t>отказаться от проведения процедуры закупки.</w:t>
      </w:r>
    </w:p>
    <w:p w:rsidR="00A7271F" w:rsidRPr="00D8766A" w:rsidRDefault="00A7271F" w:rsidP="00D21542">
      <w:pPr>
        <w:pStyle w:val="111"/>
        <w:ind w:left="0" w:firstLine="0"/>
      </w:pPr>
      <w:r w:rsidRPr="00192AF6">
        <w:t>Информация о признании конкурентной закупки несостоявшейся указывается в протоколе</w:t>
      </w:r>
      <w:r>
        <w:t>.</w:t>
      </w:r>
    </w:p>
    <w:p w:rsidR="00A7271F" w:rsidRPr="00D8766A" w:rsidRDefault="00A7271F" w:rsidP="00D21542">
      <w:pPr>
        <w:pStyle w:val="11"/>
        <w:ind w:left="0" w:firstLine="0"/>
      </w:pPr>
      <w:bookmarkStart w:id="177" w:name="_Ref443489953"/>
      <w:bookmarkStart w:id="178" w:name="_Toc67580118"/>
      <w:r w:rsidRPr="00D8766A">
        <w:t>Отстранение участника</w:t>
      </w:r>
      <w:bookmarkEnd w:id="177"/>
      <w:bookmarkEnd w:id="178"/>
    </w:p>
    <w:p w:rsidR="00A7271F" w:rsidRPr="00D8766A" w:rsidRDefault="00A7271F" w:rsidP="00D21542">
      <w:pPr>
        <w:pStyle w:val="111"/>
        <w:ind w:left="0" w:firstLine="0"/>
      </w:pPr>
      <w:bookmarkStart w:id="179" w:name="_Ref449702347"/>
      <w:r w:rsidRPr="00D30CC6">
        <w:t>В любой момент вплоть до момента подписания договора Заказчик отстраняет участника от дальнейшего участия в закупке в случаях</w:t>
      </w:r>
      <w:r w:rsidRPr="00D8766A">
        <w:t>:</w:t>
      </w:r>
      <w:bookmarkEnd w:id="179"/>
    </w:p>
    <w:p w:rsidR="00A7271F" w:rsidRPr="009476E6" w:rsidRDefault="00A7271F" w:rsidP="00D21542">
      <w:pPr>
        <w:pStyle w:val="10"/>
        <w:ind w:left="0" w:firstLine="0"/>
      </w:pPr>
      <w:r w:rsidRPr="009476E6">
        <w:t>обнаружения недостоверных сведений в заявке, существенных для допуска данного участника к закупке или для оценки его заявки (при наличии документального подтверждения их недостоверности);</w:t>
      </w:r>
    </w:p>
    <w:p w:rsidR="00A7271F" w:rsidRPr="00D8766A" w:rsidRDefault="00A7271F" w:rsidP="00D21542">
      <w:pPr>
        <w:pStyle w:val="10"/>
        <w:ind w:left="0" w:firstLine="0"/>
      </w:pPr>
      <w:r>
        <w:t xml:space="preserve">документального </w:t>
      </w:r>
      <w:r w:rsidRPr="00D8766A">
        <w:t>подкреплени</w:t>
      </w:r>
      <w:r>
        <w:t>я</w:t>
      </w:r>
      <w:r w:rsidRPr="00D8766A">
        <w:t xml:space="preserve"> факта давления таким участником на члена </w:t>
      </w:r>
      <w:r>
        <w:t>закупочного органа</w:t>
      </w:r>
      <w:r w:rsidRPr="00D8766A">
        <w:t>, эксперта, руководителя Заказчика или организатора закупки;</w:t>
      </w:r>
    </w:p>
    <w:p w:rsidR="00A7271F" w:rsidRDefault="00A7271F" w:rsidP="00D21542">
      <w:pPr>
        <w:pStyle w:val="10"/>
        <w:ind w:left="0" w:firstLine="0"/>
      </w:pPr>
      <w:r w:rsidRPr="008B640B">
        <w:t>при проведении закупки с делимым лотом – отказа участника от предложенного Заказчиком распределения объемов и цен поставки продукции</w:t>
      </w:r>
      <w:r>
        <w:t>.</w:t>
      </w:r>
    </w:p>
    <w:p w:rsidR="00A7271F" w:rsidRPr="00D30CC6" w:rsidRDefault="00A7271F" w:rsidP="00D21542">
      <w:pPr>
        <w:pStyle w:val="111"/>
        <w:ind w:left="0" w:firstLine="0"/>
      </w:pPr>
      <w:bookmarkStart w:id="180" w:name="_Ref446520837"/>
      <w:r w:rsidRPr="00D30CC6">
        <w:t>Заказчик вправе отстранить участника от дальнейшего участия в закупке, если после процедуры оценки и сопоставления заявок, в том числе в ходе заключения договора, будет выявлена:</w:t>
      </w:r>
      <w:bookmarkEnd w:id="180"/>
    </w:p>
    <w:p w:rsidR="00A7271F" w:rsidRPr="00D30CC6" w:rsidRDefault="00A7271F" w:rsidP="00D21542">
      <w:pPr>
        <w:pStyle w:val="10"/>
        <w:ind w:left="0" w:firstLine="0"/>
      </w:pPr>
      <w:r w:rsidRPr="00D30CC6">
        <w:t>несогласованная замена или исключение указанного в заявке (с учетом всех ее изменений) субподрядчика (соисполнителя);</w:t>
      </w:r>
    </w:p>
    <w:p w:rsidR="00A7271F" w:rsidRPr="00D30CC6" w:rsidRDefault="00A7271F" w:rsidP="00D21542">
      <w:pPr>
        <w:pStyle w:val="10"/>
        <w:ind w:left="0" w:firstLine="0"/>
      </w:pPr>
      <w:r w:rsidRPr="00D30CC6">
        <w:t>несогласованная замена или исключение указанного в заявке (с учетом всех ее изменений) члена коллективного участника.</w:t>
      </w:r>
    </w:p>
    <w:p w:rsidR="00A7271F" w:rsidRPr="00D8766A" w:rsidRDefault="00A7271F" w:rsidP="00D21542">
      <w:pPr>
        <w:pStyle w:val="111"/>
        <w:ind w:left="0" w:firstLine="0"/>
      </w:pPr>
      <w:r>
        <w:t>Е</w:t>
      </w:r>
      <w:r w:rsidRPr="00D8766A">
        <w:t>сли отстранение участника влияет на ранжирование участников, то осуществляется повторная процедура оценки и сопоставление заявок (подраздел</w:t>
      </w:r>
      <w:r w:rsidR="00911FCC">
        <w:t xml:space="preserve"> 3.13</w:t>
      </w:r>
      <w:r w:rsidRPr="00D8766A">
        <w:t>) с повторным подведением итогов закупки (подраздел</w:t>
      </w:r>
      <w:r w:rsidR="00911FCC">
        <w:t xml:space="preserve"> 3.15</w:t>
      </w:r>
      <w:r w:rsidRPr="00D8766A">
        <w:t>).</w:t>
      </w:r>
    </w:p>
    <w:p w:rsidR="00A7271F" w:rsidRPr="00D8766A" w:rsidRDefault="00A7271F" w:rsidP="00D21542">
      <w:pPr>
        <w:pStyle w:val="111"/>
        <w:ind w:left="0" w:firstLine="0"/>
      </w:pPr>
      <w:bookmarkStart w:id="181" w:name="_Ref445892404"/>
      <w:r w:rsidRPr="00D8766A">
        <w:t>Процедура закупки признается несостоявшейся в случаях, если принято решение об отстранении всех участников от участия в процедуре закупки либо всех, кроме одного участника, соответствующего требованиям документации о закупке; информация о признании закупки несостоявшейся вносится в протокол, оформляемый в соответствии с п.</w:t>
      </w:r>
      <w:r w:rsidR="00911FCC">
        <w:t>3.17.5</w:t>
      </w:r>
      <w:r w:rsidRPr="00D8766A">
        <w:t>.</w:t>
      </w:r>
      <w:bookmarkEnd w:id="181"/>
    </w:p>
    <w:p w:rsidR="00A7271F" w:rsidRDefault="00A7271F" w:rsidP="00D21542">
      <w:pPr>
        <w:pStyle w:val="111"/>
        <w:ind w:left="0" w:firstLine="0"/>
      </w:pPr>
      <w:bookmarkStart w:id="182" w:name="_Ref445890327"/>
      <w:r w:rsidRPr="00D8766A">
        <w:t>Решение об отстранении участника оформляется протоколом</w:t>
      </w:r>
      <w:r w:rsidR="00431F27">
        <w:t xml:space="preserve">. </w:t>
      </w:r>
      <w:bookmarkEnd w:id="182"/>
    </w:p>
    <w:p w:rsidR="00A7271F" w:rsidRPr="00D8766A" w:rsidRDefault="00A7271F" w:rsidP="00D21542">
      <w:pPr>
        <w:pStyle w:val="111"/>
        <w:ind w:left="0" w:firstLine="0"/>
      </w:pPr>
      <w:r>
        <w:t xml:space="preserve">В случае </w:t>
      </w:r>
      <w:r w:rsidRPr="008248BF">
        <w:t>если в п.</w:t>
      </w:r>
      <w:r w:rsidR="00911FCC">
        <w:t xml:space="preserve">1.2.23 </w:t>
      </w:r>
      <w:r w:rsidRPr="008248BF">
        <w:t>информационной карты установлено требование об обеспечении заявки</w:t>
      </w:r>
      <w:r>
        <w:t xml:space="preserve"> и участник в соответствии с п.</w:t>
      </w:r>
      <w:r w:rsidR="00911FCC">
        <w:t>3.17.1</w:t>
      </w:r>
      <w:r>
        <w:t xml:space="preserve"> был</w:t>
      </w:r>
      <w:r w:rsidRPr="00D8766A">
        <w:t xml:space="preserve"> отстранен от дальнейшего участия в закупке</w:t>
      </w:r>
      <w:r>
        <w:t xml:space="preserve">, то Заказчик вправе удержать денежное обеспечение заявки такого участника либо вправе обратится к лицу, выдавшему </w:t>
      </w:r>
      <w:r w:rsidR="00185657">
        <w:t xml:space="preserve">в целях обеспечения заявки </w:t>
      </w:r>
      <w:r>
        <w:t>независимую (банковскую) гарантию с требованиями о произведении гарантийной выплаты.</w:t>
      </w:r>
    </w:p>
    <w:p w:rsidR="00A7271F" w:rsidRPr="00355C04" w:rsidRDefault="00A7271F" w:rsidP="00D21542">
      <w:pPr>
        <w:pStyle w:val="1"/>
      </w:pPr>
      <w:bookmarkStart w:id="183" w:name="_Ref443486170"/>
      <w:bookmarkStart w:id="184" w:name="_Toc67580119"/>
      <w:r w:rsidRPr="00355C04">
        <w:lastRenderedPageBreak/>
        <w:t>Порядок заключения договора</w:t>
      </w:r>
      <w:bookmarkEnd w:id="183"/>
      <w:bookmarkEnd w:id="184"/>
    </w:p>
    <w:p w:rsidR="00A7271F" w:rsidRPr="00D8766A" w:rsidRDefault="00A7271F" w:rsidP="00D21542">
      <w:pPr>
        <w:pStyle w:val="11"/>
        <w:ind w:left="0" w:firstLine="0"/>
      </w:pPr>
      <w:bookmarkStart w:id="185" w:name="_Ref445907492"/>
      <w:bookmarkStart w:id="186" w:name="_Toc67580120"/>
      <w:r w:rsidRPr="00D8766A">
        <w:t>Преддоговорные переговоры</w:t>
      </w:r>
      <w:bookmarkEnd w:id="185"/>
      <w:bookmarkEnd w:id="186"/>
    </w:p>
    <w:p w:rsidR="00A7271F" w:rsidRPr="00D8766A" w:rsidRDefault="00A7271F" w:rsidP="00D21542">
      <w:pPr>
        <w:pStyle w:val="111"/>
        <w:ind w:left="0" w:firstLine="0"/>
      </w:pPr>
      <w:r w:rsidRPr="00D8766A">
        <w:t>Заказчик после подведения итогов закупки (подраздел</w:t>
      </w:r>
      <w:r w:rsidR="00911FCC">
        <w:t xml:space="preserve"> 3.15</w:t>
      </w:r>
      <w:r w:rsidRPr="00D8766A">
        <w:t>) вправе проводить преддоговорные переговоры с контрагентом.</w:t>
      </w:r>
    </w:p>
    <w:p w:rsidR="00A7271F" w:rsidRPr="00D8766A" w:rsidRDefault="00A7271F" w:rsidP="00D21542">
      <w:pPr>
        <w:pStyle w:val="111"/>
        <w:ind w:left="0" w:firstLine="0"/>
      </w:pPr>
      <w:r w:rsidRPr="00D8766A">
        <w:t>Преддоговорные переговоры могут быть проведены по следующим аспектам:</w:t>
      </w:r>
    </w:p>
    <w:p w:rsidR="00A7271F" w:rsidRPr="00D8766A" w:rsidRDefault="00A7271F" w:rsidP="00D21542">
      <w:pPr>
        <w:pStyle w:val="10"/>
        <w:ind w:left="0" w:firstLine="0"/>
      </w:pPr>
      <w:r w:rsidRPr="00D8766A">
        <w:t>снижение цены договора без изменения объема закупаемой продукции;</w:t>
      </w:r>
    </w:p>
    <w:p w:rsidR="00A7271F" w:rsidRPr="00D8766A" w:rsidRDefault="00A7271F" w:rsidP="00D21542">
      <w:pPr>
        <w:pStyle w:val="10"/>
        <w:ind w:left="0" w:firstLine="0"/>
      </w:pPr>
      <w:r w:rsidRPr="00D8766A">
        <w:t>увеличение объема закупаемой продукции без увеличения цены договора;</w:t>
      </w:r>
    </w:p>
    <w:p w:rsidR="00A7271F" w:rsidRPr="00D8766A" w:rsidRDefault="00A7271F" w:rsidP="00D21542">
      <w:pPr>
        <w:pStyle w:val="10"/>
        <w:ind w:left="0" w:firstLine="0"/>
      </w:pPr>
      <w:r w:rsidRPr="00D8766A">
        <w:t>уточнение сроков исполнения обязательств по договору, в случае если договор не был подписан в планируемые сроки в связи с рассмотрением жалобы, в связи с административным производством, с судебным разбирательством, с необходимостью соблюдения корпоративных требований по заключению договора;</w:t>
      </w:r>
    </w:p>
    <w:p w:rsidR="00A7271F" w:rsidRPr="00D8766A" w:rsidRDefault="00A7271F" w:rsidP="00D21542">
      <w:pPr>
        <w:pStyle w:val="10"/>
        <w:ind w:left="0" w:firstLine="0"/>
      </w:pPr>
      <w:r w:rsidRPr="00D8766A">
        <w:t>включение условий, обусловленных изменениями законодательства или предписаниями органов государственной власти, органов местного самоуправления;</w:t>
      </w:r>
    </w:p>
    <w:p w:rsidR="00A7271F" w:rsidRPr="00D8766A" w:rsidRDefault="00A7271F" w:rsidP="00D21542">
      <w:pPr>
        <w:pStyle w:val="10"/>
        <w:ind w:left="0" w:firstLine="0"/>
      </w:pPr>
      <w:r w:rsidRPr="00D8766A">
        <w:t>уточнение условий договора, не зафиксированных в документации о закупке и предложении контрагента (если это не меняет существенные условия договора, а также условия, являвшиеся критериями отбора и оценки);</w:t>
      </w:r>
    </w:p>
    <w:p w:rsidR="00A7271F" w:rsidRPr="00D8766A" w:rsidRDefault="00A7271F" w:rsidP="00D21542">
      <w:pPr>
        <w:pStyle w:val="10"/>
        <w:ind w:left="0" w:firstLine="0"/>
      </w:pPr>
      <w:r w:rsidRPr="00D8766A">
        <w:t>в случае уменьшения объема закупаемой продукции с пропорциональным уменьшением цены договора</w:t>
      </w:r>
      <w:r>
        <w:t>,</w:t>
      </w:r>
      <w:r w:rsidRPr="00D8766A">
        <w:t xml:space="preserve"> исходя из цены единицы продукции</w:t>
      </w:r>
      <w:r w:rsidR="00320156">
        <w:t xml:space="preserve"> (если закупаемый объем не являлся критерием отбора)</w:t>
      </w:r>
      <w:r w:rsidRPr="00D8766A">
        <w:t>;</w:t>
      </w:r>
    </w:p>
    <w:p w:rsidR="00A7271F" w:rsidRPr="00D8766A" w:rsidRDefault="00A7271F" w:rsidP="00D21542">
      <w:pPr>
        <w:pStyle w:val="10"/>
        <w:ind w:left="0" w:firstLine="0"/>
      </w:pPr>
      <w:r w:rsidRPr="00D8766A">
        <w:t>иное улучшение условий исполнения договора для Заказчика (сокращение сроков исполнения договора (его отдельных этапов), отмена или уменьшение аванса, предоставление отсрочки или рассрочки при оплате, улучшение характеристик продукции, увеличение сроков и объема гарантии).</w:t>
      </w:r>
    </w:p>
    <w:p w:rsidR="00A7271F" w:rsidRPr="00D8766A" w:rsidRDefault="00320156" w:rsidP="00D21542">
      <w:pPr>
        <w:pStyle w:val="111"/>
        <w:ind w:left="0" w:firstLine="0"/>
      </w:pPr>
      <w:r>
        <w:t>Условия, которые ведут к ухудшению условий опубликованного, в составе закупочной документации договора, для Заказчика, не могут являться предметом преддоговорных переговоров.</w:t>
      </w:r>
    </w:p>
    <w:p w:rsidR="00A7271F" w:rsidRPr="00D8766A" w:rsidRDefault="00A7271F" w:rsidP="00D21542">
      <w:pPr>
        <w:pStyle w:val="111"/>
        <w:ind w:left="0" w:firstLine="0"/>
      </w:pPr>
      <w:r w:rsidRPr="00D8766A">
        <w:t>Порядок проведения преддоговорных переговоров:</w:t>
      </w:r>
    </w:p>
    <w:p w:rsidR="00A7271F" w:rsidRDefault="00A7271F" w:rsidP="00D21542">
      <w:pPr>
        <w:pStyle w:val="10"/>
        <w:ind w:left="0" w:firstLine="0"/>
      </w:pPr>
      <w:r w:rsidRPr="00813655">
        <w:t>Заказчик объявляет о необходимости проведения преддоговорных переговоров и письменно уведомляет об этом контрагента – победителя закупки или единственного участника несостоявшейся процедуры закупки;</w:t>
      </w:r>
    </w:p>
    <w:p w:rsidR="00A7271F" w:rsidRPr="00D8766A" w:rsidRDefault="00A7271F" w:rsidP="00D21542">
      <w:pPr>
        <w:pStyle w:val="10"/>
        <w:ind w:left="0" w:firstLine="0"/>
      </w:pPr>
      <w:r w:rsidRPr="00D8766A">
        <w:t>представитель контрагента подтверждает свои полномочия представлять интересы контрагента в преддоговорных переговорах;</w:t>
      </w:r>
    </w:p>
    <w:p w:rsidR="00A7271F" w:rsidRPr="00D8766A" w:rsidRDefault="00A7271F" w:rsidP="00D21542">
      <w:pPr>
        <w:pStyle w:val="10"/>
        <w:ind w:left="0" w:firstLine="0"/>
      </w:pPr>
      <w:r w:rsidRPr="00D8766A">
        <w:t>проводятся преддоговорные переговоры;</w:t>
      </w:r>
    </w:p>
    <w:p w:rsidR="00A7271F" w:rsidRPr="00D8766A" w:rsidRDefault="00A7271F" w:rsidP="00D21542">
      <w:pPr>
        <w:pStyle w:val="10"/>
        <w:ind w:left="0" w:firstLine="0"/>
      </w:pPr>
      <w:r w:rsidRPr="00D8766A">
        <w:t>результаты преддоговорных переговоров документально оформляются в виде согласованной редакции проекта договора.</w:t>
      </w:r>
    </w:p>
    <w:p w:rsidR="00A7271F" w:rsidRPr="00D8766A" w:rsidRDefault="00A7271F" w:rsidP="00D21542">
      <w:pPr>
        <w:pStyle w:val="11"/>
        <w:ind w:left="0" w:firstLine="0"/>
      </w:pPr>
      <w:bookmarkStart w:id="187" w:name="_Ref445907109"/>
      <w:bookmarkStart w:id="188" w:name="_Toc67580121"/>
      <w:r w:rsidRPr="00D8766A">
        <w:t xml:space="preserve">Обеспечение </w:t>
      </w:r>
      <w:r>
        <w:t xml:space="preserve">исполнения </w:t>
      </w:r>
      <w:r w:rsidRPr="00D8766A">
        <w:t>договора</w:t>
      </w:r>
      <w:bookmarkEnd w:id="187"/>
      <w:bookmarkEnd w:id="188"/>
    </w:p>
    <w:p w:rsidR="00A7271F" w:rsidRPr="008248BF" w:rsidRDefault="00A7271F" w:rsidP="00D21542">
      <w:pPr>
        <w:pStyle w:val="111"/>
        <w:ind w:left="0" w:firstLine="0"/>
      </w:pPr>
      <w:r>
        <w:t>В случае</w:t>
      </w:r>
      <w:r w:rsidRPr="008248BF">
        <w:t>, если в п.</w:t>
      </w:r>
      <w:r w:rsidR="004B4E1E">
        <w:t xml:space="preserve">1.2.24 </w:t>
      </w:r>
      <w:r w:rsidRPr="008248BF">
        <w:t xml:space="preserve">информационной карты установлено требование об обеспечении </w:t>
      </w:r>
      <w:r w:rsidRPr="009476E6">
        <w:t xml:space="preserve">исполнения </w:t>
      </w:r>
      <w:r w:rsidRPr="008248BF">
        <w:t>договора, контрагент обязан предоставить такое обеспечение в установленном порядке – п.</w:t>
      </w:r>
      <w:r w:rsidR="004B4E1E">
        <w:t>1.2.24</w:t>
      </w:r>
      <w:r w:rsidRPr="008248BF">
        <w:t xml:space="preserve"> информационной карты и/или </w:t>
      </w:r>
      <w:r>
        <w:t xml:space="preserve">условия </w:t>
      </w:r>
      <w:r w:rsidRPr="008248BF">
        <w:t>проект</w:t>
      </w:r>
      <w:r>
        <w:t>а</w:t>
      </w:r>
      <w:r w:rsidRPr="008248BF">
        <w:t xml:space="preserve"> договора</w:t>
      </w:r>
      <w:r w:rsidR="004B4E1E">
        <w:t>, являющегося приложением к настоящей документации</w:t>
      </w:r>
      <w:r w:rsidR="003D0535">
        <w:t xml:space="preserve"> (раздел 9)</w:t>
      </w:r>
      <w:r w:rsidRPr="008248BF">
        <w:t xml:space="preserve">. В случае </w:t>
      </w:r>
      <w:r w:rsidRPr="008248BF">
        <w:lastRenderedPageBreak/>
        <w:t>непредставления контрагентом в требуемом порядке обеспечения договора, такой контрагент признается уклонившимся от заключения договора (подраздел</w:t>
      </w:r>
      <w:r w:rsidR="004B4E1E">
        <w:t xml:space="preserve"> 4.4</w:t>
      </w:r>
      <w:r w:rsidRPr="008248BF">
        <w:t>).</w:t>
      </w:r>
    </w:p>
    <w:p w:rsidR="00A7271F" w:rsidRPr="008248BF" w:rsidRDefault="00A7271F" w:rsidP="00D21542">
      <w:pPr>
        <w:pStyle w:val="111"/>
        <w:ind w:left="0" w:firstLine="0"/>
      </w:pPr>
      <w:r w:rsidRPr="008248BF">
        <w:t xml:space="preserve">Способ обеспечения </w:t>
      </w:r>
      <w:r w:rsidRPr="00A15B5D">
        <w:t>исполнения</w:t>
      </w:r>
      <w:r w:rsidRPr="008248BF">
        <w:t xml:space="preserve"> договора и вид обеспечиваемых обязательств, а также иные требования по обеспечению исполнения договора, условия предоставления, возврата и удержания обеспечения могут быть установлены в п.</w:t>
      </w:r>
      <w:r w:rsidR="004B4E1E">
        <w:t xml:space="preserve">1.2.24 </w:t>
      </w:r>
      <w:r w:rsidRPr="008248BF">
        <w:t>информационной карте и/или в проекте договора</w:t>
      </w:r>
      <w:r w:rsidR="004B4E1E">
        <w:t>, являющегося приложением к настоящей документации</w:t>
      </w:r>
      <w:r w:rsidR="004B4E1E" w:rsidRPr="008248BF">
        <w:t xml:space="preserve">. </w:t>
      </w:r>
    </w:p>
    <w:p w:rsidR="00A7271F" w:rsidRPr="00D8766A" w:rsidRDefault="00A7271F" w:rsidP="00D21542">
      <w:pPr>
        <w:pStyle w:val="11"/>
        <w:ind w:left="0" w:firstLine="0"/>
      </w:pPr>
      <w:bookmarkStart w:id="189" w:name="_Ref445829005"/>
      <w:bookmarkStart w:id="190" w:name="_Toc67580122"/>
      <w:r w:rsidRPr="00D8766A">
        <w:t>Заключение договора</w:t>
      </w:r>
      <w:bookmarkEnd w:id="189"/>
      <w:bookmarkEnd w:id="190"/>
    </w:p>
    <w:p w:rsidR="00A7271F" w:rsidRPr="008248BF" w:rsidRDefault="00A7271F" w:rsidP="00D21542">
      <w:pPr>
        <w:pStyle w:val="111"/>
        <w:ind w:left="0" w:firstLine="0"/>
      </w:pPr>
      <w:r>
        <w:t xml:space="preserve">Договор </w:t>
      </w:r>
      <w:r w:rsidRPr="008248BF">
        <w:t>заключается в сроки, установленные в п.</w:t>
      </w:r>
      <w:r w:rsidR="004B4E1E">
        <w:t>1.2.20</w:t>
      </w:r>
      <w:r w:rsidRPr="008248BF">
        <w:t xml:space="preserve"> информационной карты</w:t>
      </w:r>
      <w:r>
        <w:t>, но в любом случае не ранее 10 дней с момента размещения в ЕИС протокола по итогам закупки</w:t>
      </w:r>
      <w:r w:rsidRPr="008248BF">
        <w:t>.</w:t>
      </w:r>
    </w:p>
    <w:p w:rsidR="00A7271F" w:rsidRPr="008248BF" w:rsidRDefault="00A7271F" w:rsidP="00D21542">
      <w:pPr>
        <w:pStyle w:val="111"/>
        <w:ind w:left="0" w:firstLine="0"/>
      </w:pPr>
      <w:bookmarkStart w:id="191" w:name="_Ref447879106"/>
      <w:r w:rsidRPr="008248BF">
        <w:t>Лицом, с которым заключается договор по итогам процедуры закупки</w:t>
      </w:r>
      <w:r w:rsidR="00032AEE">
        <w:t>,</w:t>
      </w:r>
      <w:r w:rsidRPr="008248BF">
        <w:t xml:space="preserve"> может быть:</w:t>
      </w:r>
      <w:bookmarkEnd w:id="191"/>
    </w:p>
    <w:p w:rsidR="00A7271F" w:rsidRPr="008248BF" w:rsidRDefault="00A7271F" w:rsidP="00D21542">
      <w:pPr>
        <w:pStyle w:val="10"/>
        <w:ind w:left="0" w:firstLine="0"/>
      </w:pPr>
      <w:r w:rsidRPr="008248BF">
        <w:t>победитель;</w:t>
      </w:r>
    </w:p>
    <w:p w:rsidR="00A7271F" w:rsidRPr="008248BF" w:rsidRDefault="00A7271F" w:rsidP="00D21542">
      <w:pPr>
        <w:pStyle w:val="10"/>
        <w:ind w:left="0" w:firstLine="0"/>
      </w:pPr>
      <w:r w:rsidRPr="008248BF">
        <w:t xml:space="preserve">участник, с которым заключается договор при </w:t>
      </w:r>
      <w:r w:rsidRPr="009476E6">
        <w:t xml:space="preserve">отказе или </w:t>
      </w:r>
      <w:r w:rsidRPr="008248BF">
        <w:t>уклонении победителя от заключения договора (подраздел</w:t>
      </w:r>
      <w:r w:rsidR="00032AEE">
        <w:t xml:space="preserve"> 4.4.</w:t>
      </w:r>
      <w:r w:rsidRPr="008248BF">
        <w:t>);</w:t>
      </w:r>
    </w:p>
    <w:p w:rsidR="00A7271F" w:rsidRPr="00192AF6" w:rsidRDefault="00A7271F" w:rsidP="00D21542">
      <w:pPr>
        <w:pStyle w:val="10"/>
        <w:ind w:left="0" w:firstLine="0"/>
      </w:pPr>
      <w:r w:rsidRPr="00192AF6">
        <w:t xml:space="preserve">участник, с которым заключается договор в случае расторжения ранее заключенного </w:t>
      </w:r>
      <w:r w:rsidR="00320156">
        <w:t>по итога</w:t>
      </w:r>
      <w:r w:rsidR="00A36E7F">
        <w:t xml:space="preserve">м закупки с победителем </w:t>
      </w:r>
      <w:r w:rsidRPr="00192AF6">
        <w:t xml:space="preserve">договора по аналогичному предмету в связи с </w:t>
      </w:r>
      <w:r w:rsidR="00A36E7F">
        <w:t>тем, что он не приступил к его исполнению в установленный договором срок</w:t>
      </w:r>
      <w:r w:rsidRPr="00192AF6">
        <w:t>;</w:t>
      </w:r>
    </w:p>
    <w:p w:rsidR="00A7271F" w:rsidRDefault="00A7271F" w:rsidP="00D21542">
      <w:pPr>
        <w:pStyle w:val="10"/>
        <w:ind w:left="0" w:firstLine="0"/>
      </w:pPr>
      <w:r>
        <w:t>участник, с которым заключается договор при отстранении победителя (подраздел</w:t>
      </w:r>
      <w:r w:rsidR="00032AEE">
        <w:t xml:space="preserve"> 3.17</w:t>
      </w:r>
      <w:r>
        <w:t>);</w:t>
      </w:r>
    </w:p>
    <w:p w:rsidR="00A7271F" w:rsidRPr="00D8766A" w:rsidRDefault="00A7271F" w:rsidP="00D21542">
      <w:pPr>
        <w:pStyle w:val="10"/>
        <w:ind w:left="0" w:firstLine="0"/>
      </w:pPr>
      <w:r>
        <w:t>единственный участник несостоявшейся конкурентной закупки (подраздел</w:t>
      </w:r>
      <w:r w:rsidR="00032AEE">
        <w:t xml:space="preserve"> 3.16</w:t>
      </w:r>
      <w:r>
        <w:t>).</w:t>
      </w:r>
    </w:p>
    <w:p w:rsidR="00A7271F" w:rsidRDefault="00A7271F" w:rsidP="00D21542">
      <w:pPr>
        <w:pStyle w:val="111"/>
        <w:ind w:left="0" w:firstLine="0"/>
      </w:pPr>
      <w:bookmarkStart w:id="192" w:name="_Ref464223731"/>
      <w:r w:rsidRPr="00FC6F68">
        <w:t>В случае отказа победителя от исполнения договора, в случае расторжения договора с победителем</w:t>
      </w:r>
      <w:r w:rsidR="00A36E7F">
        <w:t xml:space="preserve"> (в случае если он отказался от его исполнения либо не приступил к его исполнению в установленный договором срок)</w:t>
      </w:r>
      <w:r w:rsidRPr="00FC6F68">
        <w:t xml:space="preserve">, либо при отказе и/или уклонении победителя от заключения договора, </w:t>
      </w:r>
      <w:r>
        <w:t xml:space="preserve">а также в случае отстранения победителя </w:t>
      </w:r>
      <w:r w:rsidRPr="00FC6F68">
        <w:t xml:space="preserve">договор может быть заключен с участником, заявке которого было присвоено второе место в ранжировании. Аналогичные правила применяются в случае </w:t>
      </w:r>
      <w:r>
        <w:t xml:space="preserve">отказа от </w:t>
      </w:r>
      <w:r w:rsidRPr="00FC6F68">
        <w:t>исполнения договора</w:t>
      </w:r>
      <w:r>
        <w:t xml:space="preserve">, </w:t>
      </w:r>
      <w:r w:rsidRPr="00FC6F68">
        <w:t>отстранения</w:t>
      </w:r>
      <w:r>
        <w:t>,</w:t>
      </w:r>
      <w:r w:rsidRPr="00FC6F68">
        <w:t xml:space="preserve"> либо </w:t>
      </w:r>
      <w:r>
        <w:t>отказа</w:t>
      </w:r>
      <w:r w:rsidRPr="00FC6F68">
        <w:t xml:space="preserve"> </w:t>
      </w:r>
      <w:r>
        <w:t>(</w:t>
      </w:r>
      <w:r w:rsidRPr="00FC6F68">
        <w:t>уклонени</w:t>
      </w:r>
      <w:r>
        <w:t>я)</w:t>
      </w:r>
      <w:r w:rsidRPr="00FC6F68">
        <w:t xml:space="preserve"> от заключения договора </w:t>
      </w:r>
      <w:r>
        <w:t xml:space="preserve">в отношении </w:t>
      </w:r>
      <w:r w:rsidRPr="00FC6F68">
        <w:t xml:space="preserve">каждого следующего в ранжировании участника. </w:t>
      </w:r>
      <w:r>
        <w:t xml:space="preserve">Заказчик информирует </w:t>
      </w:r>
      <w:r w:rsidRPr="00FC6F68">
        <w:t>участник</w:t>
      </w:r>
      <w:r>
        <w:t>а</w:t>
      </w:r>
      <w:r w:rsidRPr="00FC6F68">
        <w:t>, заявке которого было присвоено второе место в ранжировании</w:t>
      </w:r>
      <w:r w:rsidRPr="00507F04">
        <w:t xml:space="preserve"> </w:t>
      </w:r>
      <w:r>
        <w:t xml:space="preserve">(либо </w:t>
      </w:r>
      <w:r w:rsidRPr="00FC6F68">
        <w:t>следующего в ранжировании участника</w:t>
      </w:r>
      <w:r>
        <w:t xml:space="preserve">) о необходимости заключения с ним договора путем направления официального обращения на почтовый адрес участника (либо по электронной почте контактному лицу, указанному в заявке такого участника) в течение 2 (двух) рабочих дней с момента официального размещения протокола об </w:t>
      </w:r>
      <w:r w:rsidRPr="00FC6F68">
        <w:t>отказ</w:t>
      </w:r>
      <w:r>
        <w:t>е</w:t>
      </w:r>
      <w:r w:rsidRPr="00FC6F68">
        <w:t xml:space="preserve"> победителя от исполнения договора, расторжени</w:t>
      </w:r>
      <w:r>
        <w:t>и</w:t>
      </w:r>
      <w:r w:rsidRPr="00FC6F68">
        <w:t xml:space="preserve"> договора с победителем, либо </w:t>
      </w:r>
      <w:r>
        <w:t>об</w:t>
      </w:r>
      <w:r w:rsidRPr="00FC6F68">
        <w:t xml:space="preserve"> отказе и/или уклонении победителя от заключения договора, </w:t>
      </w:r>
      <w:r>
        <w:t>а также об отстранении победителя.</w:t>
      </w:r>
      <w:bookmarkEnd w:id="192"/>
      <w:r w:rsidRPr="00954510">
        <w:t xml:space="preserve"> </w:t>
      </w:r>
      <w:r>
        <w:t>В указанных случаях участник является л</w:t>
      </w:r>
      <w:r w:rsidRPr="008248BF">
        <w:t>ицом, с которым заключается договор по итогам процедуры закупки</w:t>
      </w:r>
      <w:r>
        <w:t>.</w:t>
      </w:r>
    </w:p>
    <w:p w:rsidR="00A7271F" w:rsidRDefault="00A7271F" w:rsidP="00D21542">
      <w:pPr>
        <w:pStyle w:val="111"/>
        <w:ind w:left="0" w:firstLine="0"/>
      </w:pPr>
      <w:r>
        <w:t>Договор с коллективным участником (подраздел</w:t>
      </w:r>
      <w:r w:rsidR="00032AEE">
        <w:t xml:space="preserve"> 6.3</w:t>
      </w:r>
      <w:r>
        <w:t>) заключается с лидером, который действует от имени членов коллективного участника.</w:t>
      </w:r>
    </w:p>
    <w:p w:rsidR="00A7271F" w:rsidRDefault="00A7271F" w:rsidP="00D21542">
      <w:pPr>
        <w:pStyle w:val="111"/>
        <w:ind w:left="0" w:firstLine="0"/>
      </w:pPr>
      <w:r w:rsidRPr="00D8766A">
        <w:t xml:space="preserve">В случае </w:t>
      </w:r>
      <w:r>
        <w:t xml:space="preserve">проведения </w:t>
      </w:r>
      <w:proofErr w:type="spellStart"/>
      <w:r>
        <w:t>многолотовой</w:t>
      </w:r>
      <w:proofErr w:type="spellEnd"/>
      <w:r>
        <w:t xml:space="preserve"> закупки, если </w:t>
      </w:r>
      <w:r w:rsidRPr="00465ED4">
        <w:t xml:space="preserve">по нескольким лотам лучшими определены заявки одного и того же </w:t>
      </w:r>
      <w:r>
        <w:t>контрагента</w:t>
      </w:r>
      <w:r w:rsidRPr="00465ED4">
        <w:t xml:space="preserve">, </w:t>
      </w:r>
      <w:r>
        <w:t xml:space="preserve">то </w:t>
      </w:r>
      <w:r w:rsidRPr="00465ED4">
        <w:t xml:space="preserve">с таким </w:t>
      </w:r>
      <w:r>
        <w:t>контрагентом</w:t>
      </w:r>
      <w:r w:rsidRPr="00465ED4">
        <w:t xml:space="preserve"> может быть заключен один договор на </w:t>
      </w:r>
      <w:r>
        <w:t>предмет закупки таких</w:t>
      </w:r>
      <w:r w:rsidRPr="00465ED4">
        <w:t xml:space="preserve"> лотов</w:t>
      </w:r>
      <w:r>
        <w:t>.</w:t>
      </w:r>
    </w:p>
    <w:p w:rsidR="00A7271F" w:rsidRDefault="00A7271F" w:rsidP="00D21542">
      <w:pPr>
        <w:pStyle w:val="111"/>
        <w:ind w:left="0" w:firstLine="0"/>
      </w:pPr>
      <w:bookmarkStart w:id="193" w:name="_Ref465438586"/>
      <w:r w:rsidRPr="00C87394">
        <w:lastRenderedPageBreak/>
        <w:t xml:space="preserve">Если в соответствии с законодательством, уставом </w:t>
      </w:r>
      <w:r>
        <w:t>З</w:t>
      </w:r>
      <w:r w:rsidRPr="00C87394">
        <w:t xml:space="preserve">аказчика, учредительными документами </w:t>
      </w:r>
      <w:r>
        <w:t>контрагента</w:t>
      </w:r>
      <w:r w:rsidRPr="00C87394">
        <w:t xml:space="preserve"> договор требует предварительного одобрения соответствующих органов управления как крупная сделка или сделка, в совершении которой имеется заинтересованность, то его заключение возможно по</w:t>
      </w:r>
      <w:r>
        <w:t>сле получения такого одобрения.</w:t>
      </w:r>
      <w:bookmarkEnd w:id="193"/>
    </w:p>
    <w:p w:rsidR="00A7271F" w:rsidRDefault="00A7271F" w:rsidP="00D21542">
      <w:pPr>
        <w:pStyle w:val="111"/>
        <w:ind w:left="0" w:firstLine="0"/>
      </w:pPr>
      <w:bookmarkStart w:id="194" w:name="_Ref465438786"/>
      <w:r w:rsidRPr="00E878BA">
        <w:t>Контрагент, при необходимости применения п.</w:t>
      </w:r>
      <w:r w:rsidR="00032AEE">
        <w:t xml:space="preserve">4.3.6 </w:t>
      </w:r>
      <w:r w:rsidRPr="00E878BA">
        <w:t>обязуется в течение 10 дней со дня размещения протокола по итогам проведения закупки оформить и передать Заказчику в порядке, обеспечивающем получение документов в установленный срок, необходимые для заключения договора одобрения органами управления общества</w:t>
      </w:r>
      <w:r>
        <w:t>.</w:t>
      </w:r>
      <w:bookmarkEnd w:id="194"/>
    </w:p>
    <w:p w:rsidR="00A7271F" w:rsidRDefault="00A7271F" w:rsidP="00D21542">
      <w:pPr>
        <w:pStyle w:val="111"/>
        <w:ind w:left="0" w:firstLine="0"/>
      </w:pPr>
      <w:r>
        <w:t xml:space="preserve">Если до момента заключения договора закончил свое действие документ, подтверждающий специальную правоспособность контрагента и который требовался в документации о закупке, то </w:t>
      </w:r>
      <w:r w:rsidRPr="00C87394">
        <w:t>заключение</w:t>
      </w:r>
      <w:r>
        <w:t xml:space="preserve"> договора</w:t>
      </w:r>
      <w:r w:rsidRPr="00C87394">
        <w:t xml:space="preserve"> возможно</w:t>
      </w:r>
      <w:r>
        <w:t xml:space="preserve"> только</w:t>
      </w:r>
      <w:r w:rsidRPr="00C87394">
        <w:t xml:space="preserve"> по</w:t>
      </w:r>
      <w:r>
        <w:t xml:space="preserve">сле </w:t>
      </w:r>
      <w:r w:rsidRPr="00663E33">
        <w:t xml:space="preserve">представления </w:t>
      </w:r>
      <w:r>
        <w:t>контрагентом</w:t>
      </w:r>
      <w:r w:rsidRPr="00663E33">
        <w:t xml:space="preserve"> действующего соответствующего документа в течение срока, установленного</w:t>
      </w:r>
      <w:r>
        <w:t xml:space="preserve"> для заключения договора </w:t>
      </w:r>
      <w:r w:rsidR="00603340">
        <w:t>(</w:t>
      </w:r>
      <w:r w:rsidR="00603340" w:rsidRPr="00465ED4">
        <w:t>п.</w:t>
      </w:r>
      <w:r w:rsidR="00032AEE">
        <w:t>1.2.20</w:t>
      </w:r>
      <w:r w:rsidR="00603340">
        <w:t xml:space="preserve"> информационной карты)</w:t>
      </w:r>
      <w:r>
        <w:t>.</w:t>
      </w:r>
    </w:p>
    <w:p w:rsidR="00A7271F" w:rsidRDefault="00A7271F" w:rsidP="00D21542">
      <w:pPr>
        <w:pStyle w:val="111"/>
        <w:ind w:left="0" w:firstLine="0"/>
      </w:pPr>
      <w:bookmarkStart w:id="195" w:name="_Ref445907865"/>
      <w:r>
        <w:t>Договор заключается только после предоставления контрагентом обеспечения исполнения договора, если такое требование было установлено (подраздел</w:t>
      </w:r>
      <w:r w:rsidR="00032AEE">
        <w:t xml:space="preserve"> 4.2</w:t>
      </w:r>
      <w:r>
        <w:t>).</w:t>
      </w:r>
      <w:bookmarkEnd w:id="195"/>
    </w:p>
    <w:p w:rsidR="00A7271F" w:rsidRDefault="00A7271F" w:rsidP="00D21542">
      <w:pPr>
        <w:pStyle w:val="111"/>
        <w:ind w:left="0" w:firstLine="0"/>
      </w:pPr>
      <w:bookmarkStart w:id="196" w:name="_Ref464221920"/>
      <w:bookmarkStart w:id="197" w:name="_Ref464565658"/>
      <w:r>
        <w:t>Формирование проекта договора по результатам закупки осуществляется Заказчиком на основании:</w:t>
      </w:r>
      <w:bookmarkEnd w:id="196"/>
      <w:bookmarkEnd w:id="197"/>
    </w:p>
    <w:p w:rsidR="00A7271F" w:rsidRDefault="00A7271F" w:rsidP="00D21542">
      <w:pPr>
        <w:pStyle w:val="10"/>
        <w:ind w:left="0" w:firstLine="0"/>
      </w:pPr>
      <w:r>
        <w:t>реквизитов сторон договора;</w:t>
      </w:r>
    </w:p>
    <w:p w:rsidR="00A7271F" w:rsidRDefault="00A7271F" w:rsidP="00D21542">
      <w:pPr>
        <w:pStyle w:val="10"/>
        <w:ind w:left="0" w:firstLine="0"/>
      </w:pPr>
      <w:r>
        <w:t>условий исполнения договора, предложенных лицом, с которым заключается договор</w:t>
      </w:r>
      <w:r w:rsidRPr="00BF7E12">
        <w:t xml:space="preserve"> </w:t>
      </w:r>
      <w:r w:rsidRPr="008248BF">
        <w:t>по итогам процедуры закупки</w:t>
      </w:r>
      <w:r>
        <w:t>, и являющихся критериями оценки (с учетом результатов переторжки);</w:t>
      </w:r>
    </w:p>
    <w:p w:rsidR="00505536" w:rsidRDefault="00A7271F" w:rsidP="00D21542">
      <w:pPr>
        <w:pStyle w:val="10"/>
        <w:ind w:left="0" w:firstLine="0"/>
      </w:pPr>
      <w:r>
        <w:t>встречных предложений лица, с которым заключается договор</w:t>
      </w:r>
      <w:r w:rsidRPr="00BF7E12">
        <w:t xml:space="preserve"> </w:t>
      </w:r>
      <w:r w:rsidRPr="008248BF">
        <w:t>по итогам процедуры закупки</w:t>
      </w:r>
      <w:r>
        <w:t>, по проекту договора в случае, если такие предложения допускались п.</w:t>
      </w:r>
      <w:r w:rsidR="00032AEE">
        <w:t>1.2.32</w:t>
      </w:r>
      <w:r>
        <w:t xml:space="preserve"> информационной карты и были приняты Заказчиком;</w:t>
      </w:r>
    </w:p>
    <w:p w:rsidR="00A7271F" w:rsidRDefault="00A7271F" w:rsidP="00D21542">
      <w:pPr>
        <w:pStyle w:val="10"/>
        <w:ind w:left="0" w:firstLine="0"/>
      </w:pPr>
      <w:r>
        <w:t>условий, по которым было достигнуто соглашение по итогам преддоговорных переговоров.</w:t>
      </w:r>
    </w:p>
    <w:p w:rsidR="00A7271F" w:rsidRDefault="00A7271F" w:rsidP="00D21542">
      <w:pPr>
        <w:pStyle w:val="111"/>
        <w:ind w:left="0" w:firstLine="0"/>
      </w:pPr>
      <w:bookmarkStart w:id="198" w:name="_Ref464224678"/>
      <w:r>
        <w:t>Сформированный проект договора должен быть направлен Заказчиком лицу</w:t>
      </w:r>
      <w:r w:rsidRPr="008248BF">
        <w:t>, с которым заключается договор по итогам</w:t>
      </w:r>
      <w:r>
        <w:t xml:space="preserve"> процедуры</w:t>
      </w:r>
      <w:r w:rsidRPr="008248BF">
        <w:t xml:space="preserve"> закупки</w:t>
      </w:r>
      <w:r>
        <w:t xml:space="preserve">, в течение </w:t>
      </w:r>
      <w:r w:rsidR="00C36424">
        <w:t>10 (</w:t>
      </w:r>
      <w:r w:rsidR="008F7552">
        <w:t>десяти</w:t>
      </w:r>
      <w:r>
        <w:t>) рабочих дней с момента:</w:t>
      </w:r>
      <w:bookmarkEnd w:id="198"/>
    </w:p>
    <w:p w:rsidR="00A7271F" w:rsidRDefault="00A7271F" w:rsidP="00D21542">
      <w:pPr>
        <w:pStyle w:val="10"/>
        <w:ind w:left="0" w:firstLine="0"/>
      </w:pPr>
      <w:r>
        <w:t>официального размещения протокола с информацией о победителе (при заключении договора с победителем);</w:t>
      </w:r>
    </w:p>
    <w:p w:rsidR="00A7271F" w:rsidRDefault="00A7271F" w:rsidP="00D21542">
      <w:pPr>
        <w:pStyle w:val="10"/>
        <w:ind w:left="0" w:firstLine="0"/>
      </w:pPr>
      <w:r>
        <w:t xml:space="preserve">официального размещения протокола с информацией о заключении договора с единственным поставщиком несостоявшейся конкурентной процедуры закупки (при заключении договора </w:t>
      </w:r>
      <w:r w:rsidRPr="00600DDC">
        <w:t>с единственным поставщиком несостоявшейся конкурентной процедуры закупки</w:t>
      </w:r>
      <w:r>
        <w:t>);</w:t>
      </w:r>
    </w:p>
    <w:p w:rsidR="00A7271F" w:rsidRDefault="00A7271F" w:rsidP="00D21542">
      <w:pPr>
        <w:pStyle w:val="10"/>
        <w:ind w:left="0" w:firstLine="0"/>
      </w:pPr>
      <w:r>
        <w:t xml:space="preserve">возникновения необходимости заключения договора в случае размещения протокола об </w:t>
      </w:r>
      <w:r w:rsidRPr="00FC6F68">
        <w:t>отказ</w:t>
      </w:r>
      <w:r>
        <w:t>е</w:t>
      </w:r>
      <w:r w:rsidRPr="00FC6F68">
        <w:t xml:space="preserve"> победителя от исполнения договора, либо </w:t>
      </w:r>
      <w:r>
        <w:t>об</w:t>
      </w:r>
      <w:r w:rsidRPr="00FC6F68">
        <w:t xml:space="preserve"> отказе и/или уклонении победителя от заключения договора, </w:t>
      </w:r>
      <w:r>
        <w:t>а также об отстранении победителя (п.</w:t>
      </w:r>
      <w:r w:rsidR="00032AEE">
        <w:t>4.3.3</w:t>
      </w:r>
      <w:r>
        <w:t>).</w:t>
      </w:r>
    </w:p>
    <w:p w:rsidR="00A7271F" w:rsidRDefault="00A7271F" w:rsidP="00D21542">
      <w:pPr>
        <w:pStyle w:val="111"/>
        <w:ind w:left="0" w:firstLine="0"/>
      </w:pPr>
      <w:r>
        <w:t>Полученный проект договора в течение 5 (пяти) дней после его получения от Заказчика должен быть подписан уполномоченным представителем лица</w:t>
      </w:r>
      <w:r w:rsidRPr="008248BF">
        <w:t>, с которым заключается договор по итогам</w:t>
      </w:r>
      <w:r>
        <w:t xml:space="preserve"> процедуры</w:t>
      </w:r>
      <w:r w:rsidRPr="008248BF">
        <w:t xml:space="preserve"> закупки</w:t>
      </w:r>
      <w:r>
        <w:t>, и направлен в адрес Заказчика любым из следующих способов:</w:t>
      </w:r>
    </w:p>
    <w:p w:rsidR="00A7271F" w:rsidRDefault="00A7271F" w:rsidP="00D21542">
      <w:pPr>
        <w:pStyle w:val="10"/>
        <w:ind w:left="0" w:firstLine="0"/>
      </w:pPr>
      <w:r>
        <w:lastRenderedPageBreak/>
        <w:t>нарочным контактному лицу Заказчика, указанному в документации о закупке (или официальном обращении Заказчика</w:t>
      </w:r>
      <w:r w:rsidR="00A771DF">
        <w:t xml:space="preserve"> – 4.3.3)</w:t>
      </w:r>
      <w:r>
        <w:t>;</w:t>
      </w:r>
    </w:p>
    <w:p w:rsidR="00A7271F" w:rsidRDefault="00A7271F" w:rsidP="00D21542">
      <w:pPr>
        <w:pStyle w:val="10"/>
        <w:ind w:left="0" w:firstLine="0"/>
      </w:pPr>
      <w:r>
        <w:t>посредством курьерской или иной службы доставки;</w:t>
      </w:r>
    </w:p>
    <w:p w:rsidR="00A7271F" w:rsidRDefault="00A7271F" w:rsidP="00D21542">
      <w:pPr>
        <w:pStyle w:val="10"/>
        <w:ind w:left="0" w:firstLine="0"/>
      </w:pPr>
      <w:r>
        <w:t>почтовым отправлением с уведомлением о вручении по адресу Заказчика, указанному в извещении и документации о закупке.</w:t>
      </w:r>
    </w:p>
    <w:p w:rsidR="00A7271F" w:rsidRDefault="00A7271F" w:rsidP="00D21542">
      <w:pPr>
        <w:pStyle w:val="111"/>
        <w:ind w:left="0" w:firstLine="0"/>
      </w:pPr>
      <w:r>
        <w:t>Заказчик после получения проекта договора, подписанного лицом, с которым заключается договор, проверяет неизменность условий, подписывает его со своей стороны и передает экземпляр договора контрагенту.</w:t>
      </w:r>
    </w:p>
    <w:p w:rsidR="00A7271F" w:rsidRDefault="00A7271F" w:rsidP="00D21542">
      <w:pPr>
        <w:pStyle w:val="111"/>
        <w:ind w:left="0" w:firstLine="0"/>
      </w:pPr>
      <w:r>
        <w:t>Допускается предварительное согласование проекта договора, а также обмен иными документами, представляемыми на этапе заключения договора, Заказчиком и</w:t>
      </w:r>
      <w:r w:rsidRPr="0095699F">
        <w:t xml:space="preserve"> </w:t>
      </w:r>
      <w:r>
        <w:t>лицом, с которым заключается договор</w:t>
      </w:r>
      <w:r w:rsidRPr="00496AB3">
        <w:t xml:space="preserve"> </w:t>
      </w:r>
      <w:r w:rsidRPr="008248BF">
        <w:t>по итогам</w:t>
      </w:r>
      <w:r>
        <w:t xml:space="preserve"> процедуры</w:t>
      </w:r>
      <w:r w:rsidRPr="008248BF">
        <w:t xml:space="preserve"> закупки</w:t>
      </w:r>
      <w:r>
        <w:t xml:space="preserve"> (пп.</w:t>
      </w:r>
      <w:r w:rsidR="00032AEE">
        <w:t>4.3.2</w:t>
      </w:r>
      <w:r>
        <w:t>,</w:t>
      </w:r>
      <w:r w:rsidR="00032AEE">
        <w:t xml:space="preserve"> 4.3.3</w:t>
      </w:r>
      <w:r>
        <w:t>), с использованием электронной почты</w:t>
      </w:r>
      <w:r w:rsidR="00C36424">
        <w:t>.</w:t>
      </w:r>
    </w:p>
    <w:p w:rsidR="00D343F7" w:rsidRPr="006163FD" w:rsidRDefault="00D343F7" w:rsidP="00D21542">
      <w:pPr>
        <w:pStyle w:val="111"/>
        <w:ind w:left="0" w:firstLine="0"/>
      </w:pPr>
      <w:r w:rsidRPr="006163FD">
        <w:t>Отказ Заказчика от заключения договора не является для него основанием для возникновения ответственности за возможно причиненные участникам убытки, связанные с решением об отказе от заключения договора, за исключением случаев, прямо установленных законодательством и/или документацией о закупке.</w:t>
      </w:r>
    </w:p>
    <w:p w:rsidR="00A7271F" w:rsidRPr="00D8766A" w:rsidRDefault="00A7271F" w:rsidP="00D21542">
      <w:pPr>
        <w:pStyle w:val="11"/>
        <w:ind w:left="0" w:firstLine="0"/>
      </w:pPr>
      <w:bookmarkStart w:id="199" w:name="_Toc464486410"/>
      <w:bookmarkStart w:id="200" w:name="_Toc464486482"/>
      <w:bookmarkStart w:id="201" w:name="_Toc464486411"/>
      <w:bookmarkStart w:id="202" w:name="_Toc464486483"/>
      <w:bookmarkStart w:id="203" w:name="_Ref445905272"/>
      <w:bookmarkStart w:id="204" w:name="_Ref445906030"/>
      <w:bookmarkStart w:id="205" w:name="_Toc67580123"/>
      <w:bookmarkEnd w:id="199"/>
      <w:bookmarkEnd w:id="200"/>
      <w:bookmarkEnd w:id="201"/>
      <w:bookmarkEnd w:id="202"/>
      <w:r w:rsidRPr="006163FD">
        <w:t xml:space="preserve">Уклонение контрагента </w:t>
      </w:r>
      <w:r w:rsidRPr="00D8766A">
        <w:t>от заключения договора</w:t>
      </w:r>
      <w:bookmarkEnd w:id="203"/>
      <w:bookmarkEnd w:id="204"/>
      <w:bookmarkEnd w:id="205"/>
    </w:p>
    <w:p w:rsidR="00A7271F" w:rsidRDefault="00A7271F" w:rsidP="00D21542">
      <w:pPr>
        <w:pStyle w:val="111"/>
        <w:ind w:left="0" w:firstLine="0"/>
      </w:pPr>
      <w:bookmarkStart w:id="206" w:name="_Ref449701735"/>
      <w:r>
        <w:t>Контрагент признается уклонившимся от заключения договора при совершении следующих действий:</w:t>
      </w:r>
      <w:bookmarkEnd w:id="206"/>
    </w:p>
    <w:p w:rsidR="00A7271F" w:rsidRDefault="00A7271F" w:rsidP="00D21542">
      <w:pPr>
        <w:pStyle w:val="10"/>
        <w:ind w:left="0" w:firstLine="0"/>
      </w:pPr>
      <w:r>
        <w:t>направление Заказчику в письменной форме заявления об отказе от подписания договора;</w:t>
      </w:r>
    </w:p>
    <w:p w:rsidR="00A7271F" w:rsidRDefault="00A7271F" w:rsidP="00D21542">
      <w:pPr>
        <w:pStyle w:val="10"/>
        <w:ind w:left="0" w:firstLine="0"/>
      </w:pPr>
      <w:r>
        <w:t xml:space="preserve">непредставление подписанного договора в предусмотренные </w:t>
      </w:r>
      <w:r w:rsidRPr="0053364D">
        <w:rPr>
          <w:color w:val="000000" w:themeColor="text1"/>
        </w:rPr>
        <w:t>сроки (п.</w:t>
      </w:r>
      <w:r w:rsidR="002C750E" w:rsidRPr="0053364D">
        <w:rPr>
          <w:color w:val="000000" w:themeColor="text1"/>
        </w:rPr>
        <w:t>4.3.1</w:t>
      </w:r>
      <w:r w:rsidR="00343ED0">
        <w:rPr>
          <w:color w:val="000000" w:themeColor="text1"/>
        </w:rPr>
        <w:t>2</w:t>
      </w:r>
      <w:r w:rsidRPr="0053364D">
        <w:rPr>
          <w:color w:val="000000" w:themeColor="text1"/>
        </w:rPr>
        <w:t xml:space="preserve">) с учетом </w:t>
      </w:r>
      <w:r>
        <w:t>требований п.</w:t>
      </w:r>
      <w:r w:rsidR="00A771DF">
        <w:t>4.3.14</w:t>
      </w:r>
      <w:r>
        <w:t>;</w:t>
      </w:r>
    </w:p>
    <w:p w:rsidR="00A7271F" w:rsidRDefault="00A7271F" w:rsidP="00D21542">
      <w:pPr>
        <w:pStyle w:val="10"/>
        <w:ind w:left="0" w:firstLine="0"/>
      </w:pPr>
      <w:r>
        <w:t>непредставление требуемого обеспечения договора (п.</w:t>
      </w:r>
      <w:r w:rsidR="002C750E">
        <w:t>4.3.9</w:t>
      </w:r>
      <w:r>
        <w:t>);</w:t>
      </w:r>
    </w:p>
    <w:p w:rsidR="00A7271F" w:rsidRDefault="00A7271F" w:rsidP="00D21542">
      <w:pPr>
        <w:pStyle w:val="10"/>
        <w:ind w:left="0" w:firstLine="0"/>
      </w:pPr>
      <w:r w:rsidRPr="00784AA2">
        <w:t xml:space="preserve">непредставление в предусмотренные сроки документов о предварительном одобрении договора органами управления контрагента как крупной сделки или сделки, в совершении которой имеется заинтересованность </w:t>
      </w:r>
      <w:r w:rsidRPr="002C750E">
        <w:t>(п.</w:t>
      </w:r>
      <w:r w:rsidR="002C750E" w:rsidRPr="0053364D">
        <w:t>4.3.7</w:t>
      </w:r>
      <w:r w:rsidRPr="002C750E">
        <w:t>).</w:t>
      </w:r>
    </w:p>
    <w:p w:rsidR="00A7271F" w:rsidRDefault="00A7271F" w:rsidP="00D21542">
      <w:pPr>
        <w:pStyle w:val="10"/>
        <w:ind w:left="0" w:firstLine="0"/>
      </w:pPr>
      <w:r>
        <w:t>предъявление Заказчику при заключении договора требований, противоречащих документации о закупке</w:t>
      </w:r>
      <w:r w:rsidR="00A36E7F">
        <w:t>, либо несогласие с редакцией договора опубликованного в составе закупочной документации</w:t>
      </w:r>
      <w:r>
        <w:t>.</w:t>
      </w:r>
    </w:p>
    <w:p w:rsidR="00A7271F" w:rsidRDefault="00A7271F" w:rsidP="00D21542">
      <w:pPr>
        <w:pStyle w:val="111"/>
        <w:ind w:left="0" w:firstLine="0"/>
      </w:pPr>
      <w:r>
        <w:t xml:space="preserve">В случае </w:t>
      </w:r>
      <w:r w:rsidRPr="008248BF">
        <w:t>если в п.</w:t>
      </w:r>
      <w:r w:rsidR="002C750E">
        <w:t xml:space="preserve">1.2.23 </w:t>
      </w:r>
      <w:r w:rsidRPr="008248BF">
        <w:t>информационной карты установлено требование об обеспечении заявки</w:t>
      </w:r>
      <w:r>
        <w:t xml:space="preserve"> и контрагент в соответствии с </w:t>
      </w:r>
      <w:r w:rsidR="00BC037D">
        <w:t>п.4.4.1 был</w:t>
      </w:r>
      <w:r>
        <w:t xml:space="preserve"> признан уклонившими от заключения договора, то Заказчик вправе удержать денежное обеспечение заявки такого контрагента либо вправе обратится к лицу, выдавшему независимую (банковскую) гарантию в целях обеспечения заявки с требованиями о произведении гарантийной выплаты.</w:t>
      </w:r>
    </w:p>
    <w:p w:rsidR="00A7271F" w:rsidRPr="00D8766A" w:rsidRDefault="00A7271F" w:rsidP="00D21542">
      <w:pPr>
        <w:pStyle w:val="1"/>
      </w:pPr>
      <w:bookmarkStart w:id="207" w:name="_Ref443486258"/>
      <w:bookmarkStart w:id="208" w:name="_Toc67580124"/>
      <w:r w:rsidRPr="00D8766A">
        <w:t>Порядок применения дополнительных элементов процедуры закупки</w:t>
      </w:r>
      <w:bookmarkEnd w:id="207"/>
      <w:bookmarkEnd w:id="208"/>
    </w:p>
    <w:p w:rsidR="00A7271F" w:rsidRPr="006D6638" w:rsidRDefault="00A7271F" w:rsidP="00D21542">
      <w:pPr>
        <w:pStyle w:val="11"/>
        <w:ind w:left="0" w:firstLine="0"/>
      </w:pPr>
      <w:bookmarkStart w:id="209" w:name="_Toc446078526"/>
      <w:bookmarkStart w:id="210" w:name="_Toc446080102"/>
      <w:bookmarkStart w:id="211" w:name="_Toc446081260"/>
      <w:bookmarkStart w:id="212" w:name="_Toc446078527"/>
      <w:bookmarkStart w:id="213" w:name="_Toc446080103"/>
      <w:bookmarkStart w:id="214" w:name="_Toc446081261"/>
      <w:bookmarkStart w:id="215" w:name="_Toc67580125"/>
      <w:bookmarkEnd w:id="209"/>
      <w:bookmarkEnd w:id="210"/>
      <w:bookmarkEnd w:id="211"/>
      <w:bookmarkEnd w:id="212"/>
      <w:bookmarkEnd w:id="213"/>
      <w:bookmarkEnd w:id="214"/>
      <w:r>
        <w:t>Общие положения</w:t>
      </w:r>
      <w:bookmarkEnd w:id="215"/>
    </w:p>
    <w:p w:rsidR="00A7271F" w:rsidRDefault="00A7271F" w:rsidP="00D21542">
      <w:pPr>
        <w:pStyle w:val="111"/>
        <w:ind w:left="0" w:firstLine="0"/>
      </w:pPr>
      <w:r>
        <w:t xml:space="preserve">Тот или иной дополнительный элемент процедуры закупки из установленных в настоящем разделе применяется в процедуре закупки только, если это прямо установлено </w:t>
      </w:r>
      <w:r>
        <w:lastRenderedPageBreak/>
        <w:t>информационной картой. При отсутствии в информационной карте информации о применении дополнительного элемента, такой дополнительный элемент не подлежит применению.</w:t>
      </w:r>
    </w:p>
    <w:p w:rsidR="00A7271F" w:rsidRDefault="00A7271F" w:rsidP="00D21542">
      <w:pPr>
        <w:pStyle w:val="111"/>
        <w:ind w:left="0" w:firstLine="0"/>
      </w:pPr>
      <w:r>
        <w:t>Применяемые нормы настоящего раздела имеют приоритет по отношению к нормам разделов</w:t>
      </w:r>
      <w:r w:rsidR="00A706E5">
        <w:t xml:space="preserve"> </w:t>
      </w:r>
      <w:r w:rsidR="00A771DF">
        <w:t>3 и 4</w:t>
      </w:r>
      <w:r>
        <w:t>.</w:t>
      </w:r>
    </w:p>
    <w:p w:rsidR="00A7271F" w:rsidRPr="00D8766A" w:rsidRDefault="00A7271F" w:rsidP="00D21542">
      <w:pPr>
        <w:pStyle w:val="11"/>
        <w:ind w:left="0" w:firstLine="0"/>
      </w:pPr>
      <w:bookmarkStart w:id="216" w:name="_Toc446078528"/>
      <w:bookmarkStart w:id="217" w:name="_Toc446080104"/>
      <w:bookmarkStart w:id="218" w:name="_Toc446081262"/>
      <w:bookmarkStart w:id="219" w:name="_Toc466302296"/>
      <w:bookmarkStart w:id="220" w:name="_Toc466302297"/>
      <w:bookmarkStart w:id="221" w:name="_Toc466302298"/>
      <w:bookmarkStart w:id="222" w:name="_Toc466302299"/>
      <w:bookmarkStart w:id="223" w:name="_Toc466302300"/>
      <w:bookmarkStart w:id="224" w:name="_Toc466302301"/>
      <w:bookmarkStart w:id="225" w:name="_Toc466302302"/>
      <w:bookmarkStart w:id="226" w:name="_Toc466302303"/>
      <w:bookmarkStart w:id="227" w:name="_Toc67580126"/>
      <w:bookmarkEnd w:id="216"/>
      <w:bookmarkEnd w:id="217"/>
      <w:bookmarkEnd w:id="218"/>
      <w:bookmarkEnd w:id="219"/>
      <w:bookmarkEnd w:id="220"/>
      <w:bookmarkEnd w:id="221"/>
      <w:bookmarkEnd w:id="222"/>
      <w:bookmarkEnd w:id="223"/>
      <w:bookmarkEnd w:id="224"/>
      <w:bookmarkEnd w:id="225"/>
      <w:bookmarkEnd w:id="226"/>
      <w:r>
        <w:t>Закупка с делимым</w:t>
      </w:r>
      <w:r w:rsidRPr="00D8766A">
        <w:t xml:space="preserve"> лот</w:t>
      </w:r>
      <w:r>
        <w:t>ом</w:t>
      </w:r>
      <w:bookmarkEnd w:id="227"/>
    </w:p>
    <w:p w:rsidR="00A7271F" w:rsidRPr="008248BF" w:rsidRDefault="00A7271F" w:rsidP="00D21542">
      <w:pPr>
        <w:pStyle w:val="111"/>
        <w:ind w:left="0" w:firstLine="0"/>
      </w:pPr>
      <w:r>
        <w:t xml:space="preserve">Если это </w:t>
      </w:r>
      <w:r w:rsidRPr="008248BF">
        <w:t>предусмотрено п.</w:t>
      </w:r>
      <w:r w:rsidR="00C029E8">
        <w:t>1.2.4</w:t>
      </w:r>
      <w:r w:rsidRPr="008248BF">
        <w:t> информационной карты, то допускается после процедуры оценки и сопоставления заявок (подраздел</w:t>
      </w:r>
      <w:r w:rsidR="00C029E8">
        <w:t xml:space="preserve"> </w:t>
      </w:r>
      <w:r w:rsidR="00C36424">
        <w:t>3.13</w:t>
      </w:r>
      <w:r w:rsidR="00C36424" w:rsidRPr="008248BF">
        <w:t>)</w:t>
      </w:r>
      <w:r w:rsidRPr="008248BF">
        <w:t xml:space="preserve"> распределение конкретного объема поставки между несколькими участниками с соответствующим решением о признании победителями нескольких участников (подраздел </w:t>
      </w:r>
      <w:r w:rsidR="00C029E8">
        <w:t>3.15</w:t>
      </w:r>
      <w:r w:rsidRPr="008248BF">
        <w:t>) с последующим заключением с каждым из них отдельного договора на конкретный объем поставки (подраздел </w:t>
      </w:r>
      <w:r w:rsidR="00C029E8">
        <w:t>4.3</w:t>
      </w:r>
      <w:r w:rsidRPr="008248BF">
        <w:t>). В этом случае правила распределения объемов продукции среди нескольких участников определяются п.</w:t>
      </w:r>
      <w:r w:rsidR="00C029E8">
        <w:t xml:space="preserve">1.2.33 </w:t>
      </w:r>
      <w:r w:rsidRPr="008248BF">
        <w:t>информационной карты.</w:t>
      </w:r>
    </w:p>
    <w:p w:rsidR="00A7271F" w:rsidRDefault="00A7271F" w:rsidP="00D21542">
      <w:pPr>
        <w:pStyle w:val="111"/>
        <w:ind w:left="0" w:firstLine="0"/>
      </w:pPr>
      <w:r w:rsidRPr="008248BF">
        <w:t>Заявки участников должны быть сформированы</w:t>
      </w:r>
      <w:r>
        <w:t xml:space="preserve"> с учетом возможного распределения объема поставки между несколькими участниками.</w:t>
      </w:r>
    </w:p>
    <w:p w:rsidR="00A7271F" w:rsidRDefault="00A7271F" w:rsidP="00D21542">
      <w:pPr>
        <w:pStyle w:val="111"/>
        <w:ind w:left="0" w:firstLine="0"/>
      </w:pPr>
      <w:bookmarkStart w:id="228" w:name="_Ref445974313"/>
      <w:r>
        <w:t>Участник обязан согласиться с предложенным Заказчиком распределением объемов поставки продукции и цен на такие поставки. В случае отказа участника такой участник отстраняется (подраздел</w:t>
      </w:r>
      <w:r w:rsidR="00C029E8">
        <w:t xml:space="preserve"> 3.17</w:t>
      </w:r>
      <w:r>
        <w:t>).</w:t>
      </w:r>
      <w:bookmarkEnd w:id="228"/>
    </w:p>
    <w:p w:rsidR="00A7271F" w:rsidRDefault="00A7271F" w:rsidP="00D21542">
      <w:pPr>
        <w:pStyle w:val="111"/>
        <w:ind w:left="0" w:firstLine="0"/>
      </w:pPr>
      <w:r>
        <w:t>В случае распределения объемов поставки среди нескольких участников Заказчик вправе приобрести продукцию не в полном объеме.</w:t>
      </w:r>
    </w:p>
    <w:p w:rsidR="00A7271F" w:rsidRPr="00D8766A" w:rsidRDefault="00A7271F" w:rsidP="00D21542">
      <w:pPr>
        <w:pStyle w:val="1"/>
      </w:pPr>
      <w:bookmarkStart w:id="229" w:name="_Ref443486335"/>
      <w:bookmarkStart w:id="230" w:name="_Toc67580127"/>
      <w:r w:rsidRPr="00D8766A">
        <w:t>Требования к участникам</w:t>
      </w:r>
      <w:bookmarkEnd w:id="229"/>
      <w:bookmarkEnd w:id="230"/>
    </w:p>
    <w:p w:rsidR="00A7271F" w:rsidRPr="00D8766A" w:rsidRDefault="00A7271F" w:rsidP="00D21542">
      <w:pPr>
        <w:pStyle w:val="11"/>
        <w:ind w:left="0" w:firstLine="0"/>
      </w:pPr>
      <w:bookmarkStart w:id="231" w:name="_Ref445996535"/>
      <w:bookmarkStart w:id="232" w:name="_Toc67580128"/>
      <w:r>
        <w:t>Т</w:t>
      </w:r>
      <w:r w:rsidRPr="00D8766A">
        <w:t>ребования к участникам</w:t>
      </w:r>
      <w:bookmarkEnd w:id="231"/>
      <w:bookmarkEnd w:id="232"/>
    </w:p>
    <w:p w:rsidR="00A7271F" w:rsidRDefault="00A7271F" w:rsidP="00D21542">
      <w:pPr>
        <w:pStyle w:val="111"/>
        <w:ind w:left="0" w:firstLine="0"/>
      </w:pPr>
      <w:r>
        <w:t>Требования к участникам установлены с учетом требований к продукции, являющейся предметом закупки, предмета проекта договора.</w:t>
      </w:r>
    </w:p>
    <w:p w:rsidR="00A7271F" w:rsidRPr="00D8766A" w:rsidRDefault="00A7271F" w:rsidP="00D21542">
      <w:pPr>
        <w:pStyle w:val="111"/>
        <w:ind w:left="0" w:firstLine="0"/>
      </w:pPr>
      <w:r>
        <w:t>Под требованиями к участникам понимаются требования к поставщику, подавшему заявку на участие в закупке с учетом требований подраздела</w:t>
      </w:r>
      <w:r w:rsidR="00C029E8">
        <w:t xml:space="preserve"> 6.2</w:t>
      </w:r>
      <w:r>
        <w:t>, подраздела</w:t>
      </w:r>
      <w:r w:rsidR="00C029E8">
        <w:t xml:space="preserve"> 6.3 </w:t>
      </w:r>
      <w:r w:rsidR="00C1523E">
        <w:t>и подраздела</w:t>
      </w:r>
      <w:r w:rsidR="00C029E8">
        <w:t xml:space="preserve"> 6.4</w:t>
      </w:r>
      <w:r>
        <w:t>.</w:t>
      </w:r>
    </w:p>
    <w:p w:rsidR="00A7271F" w:rsidRPr="00EF70FD" w:rsidRDefault="00A7271F" w:rsidP="00D21542">
      <w:pPr>
        <w:pStyle w:val="111"/>
        <w:ind w:left="0" w:firstLine="0"/>
      </w:pPr>
      <w:r w:rsidRPr="00EF70FD">
        <w:t>Участник должен соответствовать следующим обязательным требованиям:</w:t>
      </w:r>
    </w:p>
    <w:p w:rsidR="004C718F" w:rsidRPr="00EF70FD" w:rsidRDefault="004C718F" w:rsidP="00D21542">
      <w:pPr>
        <w:pStyle w:val="10"/>
        <w:ind w:left="0" w:firstLine="0"/>
      </w:pPr>
      <w:r w:rsidRPr="00EF70FD">
        <w:t>Участник закупки должен быть зарегистрированным:</w:t>
      </w:r>
    </w:p>
    <w:p w:rsidR="004C718F" w:rsidRPr="00EF70FD" w:rsidRDefault="004C718F" w:rsidP="00D21542">
      <w:pPr>
        <w:pStyle w:val="10"/>
        <w:numPr>
          <w:ilvl w:val="0"/>
          <w:numId w:val="0"/>
        </w:numPr>
        <w:spacing w:before="0"/>
      </w:pPr>
      <w:r w:rsidRPr="00EF70FD">
        <w:t>- в качестве юридического лица в установленном в РФ порядке (для российских юридических лиц);</w:t>
      </w:r>
    </w:p>
    <w:p w:rsidR="004C718F" w:rsidRPr="00EF70FD" w:rsidRDefault="004C718F" w:rsidP="00D21542">
      <w:pPr>
        <w:pStyle w:val="10"/>
        <w:numPr>
          <w:ilvl w:val="0"/>
          <w:numId w:val="0"/>
        </w:numPr>
        <w:spacing w:before="0"/>
      </w:pPr>
      <w:r w:rsidRPr="00EF70FD">
        <w:t xml:space="preserve">- в качестве индивидуального предпринимателя в установленном в РФ порядке (для российских индивидуальных предпринимателей); </w:t>
      </w:r>
    </w:p>
    <w:p w:rsidR="004C718F" w:rsidRPr="00EF70FD" w:rsidRDefault="004C718F" w:rsidP="00D21542">
      <w:pPr>
        <w:pStyle w:val="10"/>
        <w:numPr>
          <w:ilvl w:val="0"/>
          <w:numId w:val="0"/>
        </w:numPr>
        <w:spacing w:before="0"/>
      </w:pPr>
      <w:r w:rsidRPr="00EF70FD">
        <w:t>- в качестве субъекта гражданского права в соответствии с законодательством государства по месту нахождения (для иностранных участников);</w:t>
      </w:r>
    </w:p>
    <w:p w:rsidR="00A7271F" w:rsidRPr="00EF70FD" w:rsidRDefault="004C718F" w:rsidP="00D21542">
      <w:pPr>
        <w:pStyle w:val="10"/>
        <w:numPr>
          <w:ilvl w:val="0"/>
          <w:numId w:val="0"/>
        </w:numPr>
        <w:spacing w:before="0"/>
      </w:pPr>
      <w:r w:rsidRPr="00EF70FD">
        <w:t>- обладать полной гражданской дееспособностью в соответствии с личным законом - право страны, гражданство которой это физическое лицо имеет (наступление полной дееспособности для граждан РФ определяется в соответствии со ст. 21 ГК РФ)</w:t>
      </w:r>
      <w:r w:rsidR="00A7271F" w:rsidRPr="00EF70FD">
        <w:t>;</w:t>
      </w:r>
    </w:p>
    <w:p w:rsidR="004C718F" w:rsidRPr="00EF70FD" w:rsidRDefault="004C718F" w:rsidP="00D21542">
      <w:pPr>
        <w:pStyle w:val="10"/>
        <w:ind w:left="0" w:firstLine="0"/>
      </w:pPr>
      <w:bookmarkStart w:id="233" w:name="_Ref442266446"/>
      <w:r w:rsidRPr="00EF70FD">
        <w:t>Адрес места нахождения Участника закупки должен быть реально существующим (не быть вымышленным):</w:t>
      </w:r>
    </w:p>
    <w:p w:rsidR="004C718F" w:rsidRPr="00EF70FD" w:rsidRDefault="004C718F" w:rsidP="00D21542">
      <w:pPr>
        <w:pStyle w:val="10"/>
        <w:numPr>
          <w:ilvl w:val="0"/>
          <w:numId w:val="0"/>
        </w:numPr>
        <w:spacing w:before="0"/>
      </w:pPr>
      <w:r w:rsidRPr="00EF70FD">
        <w:t>- для юридического лица – место его государственной регистрации, согласно сведениям ЕГРЮЛ и устава;</w:t>
      </w:r>
    </w:p>
    <w:p w:rsidR="00A7271F" w:rsidRPr="00EF70FD" w:rsidRDefault="004C718F" w:rsidP="00D21542">
      <w:pPr>
        <w:pStyle w:val="10"/>
        <w:numPr>
          <w:ilvl w:val="0"/>
          <w:numId w:val="0"/>
        </w:numPr>
        <w:spacing w:before="0"/>
      </w:pPr>
      <w:r w:rsidRPr="00EF70FD">
        <w:lastRenderedPageBreak/>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r w:rsidR="00A7271F" w:rsidRPr="00EF70FD">
        <w:t>;</w:t>
      </w:r>
      <w:bookmarkEnd w:id="233"/>
    </w:p>
    <w:p w:rsidR="004C718F" w:rsidRPr="00EF70FD" w:rsidRDefault="004C718F" w:rsidP="00D21542">
      <w:pPr>
        <w:pStyle w:val="10"/>
        <w:ind w:left="0" w:firstLine="0"/>
      </w:pPr>
      <w:r w:rsidRPr="00EF70FD">
        <w:t>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необходимыми лицензиями/разрешениями или участник закупки должен быть членом СРО в области строительства, 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A7271F" w:rsidRPr="00EF70FD" w:rsidRDefault="004C718F" w:rsidP="00D21542">
      <w:pPr>
        <w:pStyle w:val="10"/>
        <w:numPr>
          <w:ilvl w:val="0"/>
          <w:numId w:val="0"/>
        </w:numPr>
        <w:spacing w:before="0"/>
      </w:pPr>
      <w:r w:rsidRPr="00EF70FD">
        <w:t xml:space="preserve">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w:t>
      </w:r>
      <w:proofErr w:type="spellStart"/>
      <w:r w:rsidRPr="00EF70FD">
        <w:t>ГрК</w:t>
      </w:r>
      <w:proofErr w:type="spellEnd"/>
      <w:r w:rsidRPr="00EF70FD">
        <w:t xml:space="preserve"> РФ</w:t>
      </w:r>
      <w:r w:rsidR="00A7271F" w:rsidRPr="00EF70FD">
        <w:t>;</w:t>
      </w:r>
    </w:p>
    <w:p w:rsidR="00A7271F" w:rsidRPr="00EF70FD" w:rsidRDefault="004C718F" w:rsidP="00D21542">
      <w:pPr>
        <w:pStyle w:val="10"/>
        <w:ind w:left="0" w:firstLine="0"/>
      </w:pPr>
      <w:bookmarkStart w:id="234" w:name="_Ref442266680"/>
      <w:r w:rsidRPr="00EF70FD">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r w:rsidR="00A7271F" w:rsidRPr="00EF70FD">
        <w:t>;</w:t>
      </w:r>
      <w:bookmarkEnd w:id="234"/>
    </w:p>
    <w:p w:rsidR="00A7271F" w:rsidRPr="00EF70FD" w:rsidRDefault="004C718F" w:rsidP="00D21542">
      <w:pPr>
        <w:pStyle w:val="10"/>
        <w:ind w:left="0" w:firstLine="0"/>
      </w:pPr>
      <w:r w:rsidRPr="00EF70FD">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r w:rsidR="00A7271F" w:rsidRPr="00EF70FD">
        <w:t>;</w:t>
      </w:r>
    </w:p>
    <w:p w:rsidR="00A7271F" w:rsidRPr="00EF70FD" w:rsidRDefault="004C718F" w:rsidP="00D21542">
      <w:pPr>
        <w:pStyle w:val="10"/>
        <w:ind w:left="0" w:firstLine="0"/>
      </w:pPr>
      <w:bookmarkStart w:id="235" w:name="_Ref442291481"/>
      <w:r w:rsidRPr="00EF70FD">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r w:rsidR="00A7271F" w:rsidRPr="00EF70FD">
        <w:t>;</w:t>
      </w:r>
    </w:p>
    <w:p w:rsidR="004C718F" w:rsidRPr="00EF70FD" w:rsidRDefault="004C718F" w:rsidP="00D21542">
      <w:pPr>
        <w:pStyle w:val="10"/>
        <w:ind w:left="0" w:firstLine="0"/>
      </w:pPr>
      <w:r w:rsidRPr="00EF70FD">
        <w:t>Не привлечение Участника закупки – юридического лица - в течение двух лет до момента подачи заявки на участие в закупке к административной ответственности за совершение правонарушения, предусмотренного ст. 19.28 КоАП РФ;</w:t>
      </w:r>
    </w:p>
    <w:p w:rsidR="00A7271F" w:rsidRPr="00EF70FD" w:rsidRDefault="004C718F" w:rsidP="00D21542">
      <w:pPr>
        <w:pStyle w:val="10"/>
        <w:ind w:left="0" w:firstLine="0"/>
      </w:pPr>
      <w:r w:rsidRPr="00EF70FD">
        <w:t xml:space="preserve">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w:t>
      </w:r>
      <w:r w:rsidRPr="00EF70FD">
        <w:lastRenderedPageBreak/>
        <w:t>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bookmarkEnd w:id="235"/>
      <w:r w:rsidRPr="00EF70FD">
        <w:t>;</w:t>
      </w:r>
    </w:p>
    <w:p w:rsidR="004C718F" w:rsidRPr="00EF70FD" w:rsidRDefault="004C718F" w:rsidP="00D21542">
      <w:pPr>
        <w:pStyle w:val="10"/>
        <w:ind w:left="0" w:firstLine="0"/>
      </w:pPr>
      <w:r w:rsidRPr="00EF70FD">
        <w:t>Отсутствие между участником закупки и заказчиком конфликта интересов.</w:t>
      </w:r>
    </w:p>
    <w:p w:rsidR="004C718F" w:rsidRPr="00EF70FD" w:rsidRDefault="004C718F" w:rsidP="00D21542">
      <w:pPr>
        <w:pStyle w:val="10"/>
        <w:numPr>
          <w:ilvl w:val="0"/>
          <w:numId w:val="0"/>
        </w:numPr>
        <w:spacing w:before="0"/>
      </w:pPr>
      <w:r w:rsidRPr="00EF70FD">
        <w:t>Участник закупки не должен являться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 Отсутствие между участником закупки и заказчиком конфликта интересов</w:t>
      </w:r>
      <w:r w:rsidR="00B7703C" w:rsidRPr="00EF70FD">
        <w:t>;</w:t>
      </w:r>
    </w:p>
    <w:p w:rsidR="006073E4" w:rsidRPr="00EF70FD" w:rsidRDefault="006073E4" w:rsidP="00D21542">
      <w:pPr>
        <w:pStyle w:val="10"/>
        <w:ind w:left="0" w:firstLine="0"/>
      </w:pPr>
      <w:r w:rsidRPr="00EF70FD">
        <w:t>Участник не должен являться офшорной компанией</w:t>
      </w:r>
      <w:r w:rsidR="00B7703C" w:rsidRPr="00EF70FD">
        <w:t>;</w:t>
      </w:r>
    </w:p>
    <w:p w:rsidR="006073E4" w:rsidRPr="00EF70FD" w:rsidRDefault="006073E4" w:rsidP="00D21542">
      <w:pPr>
        <w:pStyle w:val="10"/>
        <w:numPr>
          <w:ilvl w:val="0"/>
          <w:numId w:val="0"/>
        </w:numPr>
        <w:spacing w:after="240"/>
      </w:pPr>
      <w:r w:rsidRPr="00EF70FD">
        <w:t xml:space="preserve">11) </w:t>
      </w:r>
      <w:r w:rsidRPr="00EF70FD">
        <w:tab/>
        <w:t>Наличие статуса субъекта МСП, если такое требование предусм</w:t>
      </w:r>
      <w:r w:rsidR="00642704" w:rsidRPr="00EF70FD">
        <w:t>отрено Документацией о закупках;</w:t>
      </w:r>
    </w:p>
    <w:p w:rsidR="006073E4" w:rsidRPr="00EF70FD" w:rsidRDefault="006073E4" w:rsidP="00D21542">
      <w:pPr>
        <w:pStyle w:val="10"/>
        <w:numPr>
          <w:ilvl w:val="0"/>
          <w:numId w:val="0"/>
        </w:numPr>
        <w:spacing w:before="0"/>
      </w:pPr>
      <w:r w:rsidRPr="00EF70FD">
        <w:t>12) 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r w:rsidR="00405CEB" w:rsidRPr="00EF70FD">
        <w:t>:</w:t>
      </w:r>
    </w:p>
    <w:p w:rsidR="006073E4" w:rsidRPr="00EF70FD" w:rsidRDefault="006073E4" w:rsidP="00D21542">
      <w:pPr>
        <w:pStyle w:val="10"/>
        <w:numPr>
          <w:ilvl w:val="0"/>
          <w:numId w:val="0"/>
        </w:numPr>
        <w:spacing w:before="0"/>
      </w:pPr>
      <w:r w:rsidRPr="00EF70FD">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6073E4" w:rsidRPr="00EF70FD" w:rsidRDefault="006073E4" w:rsidP="00D21542">
      <w:pPr>
        <w:pStyle w:val="10"/>
        <w:numPr>
          <w:ilvl w:val="0"/>
          <w:numId w:val="0"/>
        </w:numPr>
        <w:spacing w:before="0"/>
      </w:pPr>
      <w:r w:rsidRPr="00EF70FD">
        <w:t>- в реестре, ведущемся в соответствии с положениями законодательства РФ о размещении государственных и муниципальных заказов.</w:t>
      </w:r>
    </w:p>
    <w:p w:rsidR="00A7271F" w:rsidRDefault="00A7271F" w:rsidP="00D21542">
      <w:pPr>
        <w:pStyle w:val="111"/>
        <w:ind w:left="0" w:firstLine="0"/>
      </w:pPr>
      <w:r w:rsidRPr="008248BF">
        <w:t>В п.</w:t>
      </w:r>
      <w:r w:rsidR="00C029E8">
        <w:t xml:space="preserve"> 1.2.26 </w:t>
      </w:r>
      <w:r w:rsidRPr="008248BF">
        <w:t>информационной карты устанавливаются дополнительные требования к участникам.</w:t>
      </w:r>
    </w:p>
    <w:p w:rsidR="00A7271F" w:rsidRPr="008248BF" w:rsidRDefault="00A7271F" w:rsidP="00D21542">
      <w:pPr>
        <w:pStyle w:val="111"/>
        <w:ind w:left="0" w:firstLine="0"/>
      </w:pPr>
      <w:r>
        <w:t>Иностранный участник должен быть правомочным заключать и исполнять договор, в том числе, должен быть зарегистрирован в качестве субъекта гражданского права и иметь все необходимые разрешения для ведения деятельности в соответствии с законодательством государства по месту его нахождения, месту реализации продукции и законодательством Российской Федерации.</w:t>
      </w:r>
    </w:p>
    <w:p w:rsidR="0099638D" w:rsidRPr="0099638D" w:rsidRDefault="0099638D" w:rsidP="00D21542">
      <w:pPr>
        <w:pStyle w:val="11"/>
        <w:ind w:left="0" w:firstLine="0"/>
      </w:pPr>
      <w:bookmarkStart w:id="236" w:name="_Toc466298230"/>
      <w:bookmarkStart w:id="237" w:name="_Ref466575328"/>
      <w:bookmarkStart w:id="238" w:name="_Toc67580129"/>
      <w:r w:rsidRPr="0099638D">
        <w:t>Участие в закупке с привлечением субподрядчиков / соисполнителей</w:t>
      </w:r>
      <w:bookmarkEnd w:id="236"/>
      <w:bookmarkEnd w:id="237"/>
      <w:bookmarkEnd w:id="238"/>
    </w:p>
    <w:p w:rsidR="00603340" w:rsidRPr="008248BF" w:rsidRDefault="00603340" w:rsidP="00D21542">
      <w:pPr>
        <w:pStyle w:val="111"/>
        <w:ind w:left="0" w:firstLine="0"/>
      </w:pPr>
      <w:bookmarkStart w:id="239" w:name="_Ref445994154"/>
      <w:r w:rsidRPr="008248BF">
        <w:t>Нормы настоящего подраздела применяются, только если в соответствии с п.</w:t>
      </w:r>
      <w:r w:rsidR="00C029E8">
        <w:t xml:space="preserve">1.2.27 </w:t>
      </w:r>
      <w:r w:rsidRPr="008248BF">
        <w:t>информационной карты установлено</w:t>
      </w:r>
      <w:r>
        <w:t xml:space="preserve"> право или обязанность привлечения </w:t>
      </w:r>
      <w:r w:rsidRPr="008248BF">
        <w:t>к исполнению договора субподрядчиков / соисполнителей.</w:t>
      </w:r>
    </w:p>
    <w:p w:rsidR="0099638D" w:rsidRDefault="0099638D" w:rsidP="00D21542">
      <w:pPr>
        <w:pStyle w:val="111"/>
        <w:ind w:left="0" w:firstLine="0"/>
      </w:pPr>
      <w:r>
        <w:t>П.</w:t>
      </w:r>
      <w:r w:rsidR="00C029E8">
        <w:t xml:space="preserve"> 1.2.29 </w:t>
      </w:r>
      <w:r>
        <w:t>информационной карты установлен список документов, которые участник обязан предоставить в составе заявки в случае привлечения</w:t>
      </w:r>
      <w:r w:rsidRPr="00BE1EE3">
        <w:t xml:space="preserve"> </w:t>
      </w:r>
      <w:r>
        <w:t>субподрядчиков / соисполнителей.</w:t>
      </w:r>
    </w:p>
    <w:p w:rsidR="0099638D" w:rsidRDefault="0099638D" w:rsidP="00D21542">
      <w:pPr>
        <w:pStyle w:val="111"/>
        <w:ind w:left="0" w:firstLine="0"/>
      </w:pPr>
      <w:r>
        <w:t>Любое лицо может являться субподрядчиком / соисполнителем у произвольного числа участников, однако самостоятельный участник не может быть субподрядчиком / соисполнителем у других участников. Несоблюдение участником данного требования является основанием для отказа в допуске к участию в закупке заявки такого участника (п</w:t>
      </w:r>
      <w:r w:rsidR="007A3DF5">
        <w:t xml:space="preserve">. </w:t>
      </w:r>
      <w:r w:rsidR="00C029E8">
        <w:t>3.12.</w:t>
      </w:r>
      <w:r w:rsidR="00D3023F">
        <w:t>7</w:t>
      </w:r>
      <w:r>
        <w:t>).</w:t>
      </w:r>
      <w:bookmarkEnd w:id="239"/>
    </w:p>
    <w:p w:rsidR="0099638D" w:rsidRDefault="0099638D" w:rsidP="00D21542">
      <w:pPr>
        <w:pStyle w:val="111"/>
        <w:ind w:left="0" w:firstLine="0"/>
      </w:pPr>
      <w:r>
        <w:t>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w:t>
      </w:r>
      <w:r w:rsidRPr="00BC6736">
        <w:t xml:space="preserve"> </w:t>
      </w:r>
      <w:r>
        <w:t>отказался от будущего сотрудничества с ним в рамках исполнения договора</w:t>
      </w:r>
      <w:r w:rsidRPr="00104751">
        <w:t xml:space="preserve"> </w:t>
      </w:r>
      <w:r w:rsidRPr="00941208">
        <w:t xml:space="preserve">либо </w:t>
      </w:r>
      <w:r>
        <w:t>субподрядчик / соисполнитель</w:t>
      </w:r>
      <w:r w:rsidRPr="00941208">
        <w:t xml:space="preserve"> перест</w:t>
      </w:r>
      <w:r>
        <w:t>ал</w:t>
      </w:r>
      <w:r w:rsidRPr="00941208">
        <w:t xml:space="preserve"> соответствовать предъявляемым Заказчиком требованиям и в связи с этим участник перестал соответствовать требованиям, установленным в документации о закупке</w:t>
      </w:r>
      <w:r>
        <w:t xml:space="preserve">, Заказчик вправе: </w:t>
      </w:r>
    </w:p>
    <w:p w:rsidR="00A7271F" w:rsidRPr="00120325" w:rsidRDefault="00A7271F" w:rsidP="00D21542">
      <w:pPr>
        <w:pStyle w:val="10"/>
        <w:tabs>
          <w:tab w:val="clear" w:pos="567"/>
          <w:tab w:val="num" w:pos="709"/>
        </w:tabs>
        <w:ind w:left="0" w:firstLine="0"/>
      </w:pPr>
      <w:r w:rsidRPr="00120325">
        <w:lastRenderedPageBreak/>
        <w:t>повторно рассмотреть заявки, в том числе рассмотреть вопрос об отклонении заявки участника (подраздел</w:t>
      </w:r>
      <w:r w:rsidR="00C029E8">
        <w:t xml:space="preserve"> 3.12</w:t>
      </w:r>
      <w:r w:rsidRPr="00120325">
        <w:t xml:space="preserve">); </w:t>
      </w:r>
    </w:p>
    <w:p w:rsidR="00120325" w:rsidRDefault="00A7271F" w:rsidP="00D21542">
      <w:pPr>
        <w:pStyle w:val="10"/>
        <w:tabs>
          <w:tab w:val="clear" w:pos="567"/>
          <w:tab w:val="num" w:pos="709"/>
        </w:tabs>
        <w:ind w:left="0" w:firstLine="0"/>
      </w:pPr>
      <w:r w:rsidRPr="00120325">
        <w:t>повторно оценить и сопоставить заявки (подраздел</w:t>
      </w:r>
      <w:r w:rsidR="00C029E8">
        <w:t xml:space="preserve"> 3.13</w:t>
      </w:r>
      <w:r w:rsidRPr="00120325">
        <w:t>) с повторным подведением итогов закупки (подраздел</w:t>
      </w:r>
      <w:r w:rsidR="00C029E8">
        <w:t xml:space="preserve"> 3.15</w:t>
      </w:r>
      <w:r w:rsidRPr="00120325">
        <w:t>)</w:t>
      </w:r>
      <w:r w:rsidR="0099638D">
        <w:t>.</w:t>
      </w:r>
    </w:p>
    <w:p w:rsidR="00556DE6" w:rsidRPr="00556DE6" w:rsidRDefault="00556DE6" w:rsidP="00D21542">
      <w:pPr>
        <w:pStyle w:val="111"/>
        <w:ind w:left="0" w:firstLine="0"/>
      </w:pPr>
      <w:r w:rsidRPr="00556DE6">
        <w:t>В случае условия об обязательном привлечении к исполнению договора субподрядчиков / соисполнителей из числа субъектов МСП, срок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субъектом МСП в целях исполнения договора, заключенного поставщиком (исполнителем, подрядчиком) с заказчиком, должен составлять не более 30 календарных дней со дня подписания заказчиком документа о приемке товара (выполненной работы, оказанной услуги) по договору (отдельному этапу договора).</w:t>
      </w:r>
      <w:r>
        <w:t xml:space="preserve"> </w:t>
      </w:r>
    </w:p>
    <w:p w:rsidR="00A7271F" w:rsidRPr="00D8766A" w:rsidRDefault="00A7271F" w:rsidP="00D21542">
      <w:pPr>
        <w:pStyle w:val="11"/>
        <w:ind w:left="0" w:firstLine="0"/>
      </w:pPr>
      <w:bookmarkStart w:id="240" w:name="_Toc464486420"/>
      <w:bookmarkStart w:id="241" w:name="_Toc464486492"/>
      <w:bookmarkStart w:id="242" w:name="_Toc464486421"/>
      <w:bookmarkStart w:id="243" w:name="_Toc464486493"/>
      <w:bookmarkStart w:id="244" w:name="_Ref445906333"/>
      <w:bookmarkStart w:id="245" w:name="_Ref445978230"/>
      <w:bookmarkStart w:id="246" w:name="_Toc67580130"/>
      <w:bookmarkEnd w:id="240"/>
      <w:bookmarkEnd w:id="241"/>
      <w:bookmarkEnd w:id="242"/>
      <w:bookmarkEnd w:id="243"/>
      <w:r>
        <w:t>Участие в закупке в форме коллективного</w:t>
      </w:r>
      <w:r w:rsidRPr="00D8766A">
        <w:t xml:space="preserve"> участник</w:t>
      </w:r>
      <w:bookmarkEnd w:id="244"/>
      <w:r>
        <w:t>а</w:t>
      </w:r>
      <w:bookmarkEnd w:id="245"/>
      <w:bookmarkEnd w:id="246"/>
    </w:p>
    <w:p w:rsidR="00A7271F" w:rsidRPr="008248BF" w:rsidRDefault="00A7271F" w:rsidP="00D21542">
      <w:pPr>
        <w:pStyle w:val="111"/>
        <w:ind w:left="0" w:firstLine="0"/>
      </w:pPr>
      <w:r w:rsidRPr="006B23E1">
        <w:t xml:space="preserve">Требования, </w:t>
      </w:r>
      <w:r w:rsidRPr="008248BF">
        <w:t>установленные в отношении участника (подраздел</w:t>
      </w:r>
      <w:r w:rsidR="00C029E8">
        <w:t xml:space="preserve"> 6.1</w:t>
      </w:r>
      <w:r w:rsidRPr="008248BF">
        <w:t xml:space="preserve">), предъявляются к </w:t>
      </w:r>
      <w:r w:rsidR="00A51BB1">
        <w:t>каждому члену</w:t>
      </w:r>
      <w:r w:rsidR="00A51BB1" w:rsidRPr="008248BF">
        <w:t xml:space="preserve"> </w:t>
      </w:r>
      <w:r w:rsidRPr="008248BF">
        <w:t>коллективного участника</w:t>
      </w:r>
      <w:r w:rsidR="00A51BB1">
        <w:t xml:space="preserve"> отдельно</w:t>
      </w:r>
      <w:r w:rsidRPr="008248BF">
        <w:t>.</w:t>
      </w:r>
      <w:r w:rsidR="00A51BB1">
        <w:t xml:space="preserve"> </w:t>
      </w:r>
    </w:p>
    <w:p w:rsidR="009D4FED" w:rsidRPr="009D4FED" w:rsidRDefault="00A7271F" w:rsidP="00415E99">
      <w:pPr>
        <w:pStyle w:val="111"/>
        <w:numPr>
          <w:ilvl w:val="2"/>
          <w:numId w:val="23"/>
        </w:numPr>
        <w:ind w:left="0" w:firstLine="0"/>
      </w:pPr>
      <w:r w:rsidRPr="008248BF">
        <w:t>В п.</w:t>
      </w:r>
      <w:r w:rsidR="00F74FA9">
        <w:t xml:space="preserve">1.2.28 </w:t>
      </w:r>
      <w:r w:rsidR="009D4FED" w:rsidRPr="009D4FED">
        <w:t>информационной карты устанавливаются количественные показатели деятельности членов коллективного участника, которые для достижения соответствия требованиям в полном объеме:</w:t>
      </w:r>
    </w:p>
    <w:p w:rsidR="009D4FED" w:rsidRPr="009D4FED" w:rsidRDefault="009D4FED" w:rsidP="00415E99">
      <w:pPr>
        <w:numPr>
          <w:ilvl w:val="3"/>
          <w:numId w:val="23"/>
        </w:numPr>
        <w:ind w:left="0" w:firstLine="0"/>
        <w:outlineLvl w:val="4"/>
      </w:pPr>
      <w:r w:rsidRPr="009D4FED">
        <w:t>должны быть в полном объеме не менее, чем у одного члена коллективного участника (лидера или иного);</w:t>
      </w:r>
    </w:p>
    <w:p w:rsidR="00A7271F" w:rsidRPr="008248BF" w:rsidRDefault="009D4FED" w:rsidP="00415E99">
      <w:pPr>
        <w:numPr>
          <w:ilvl w:val="3"/>
          <w:numId w:val="23"/>
        </w:numPr>
        <w:ind w:left="0" w:firstLine="0"/>
        <w:outlineLvl w:val="4"/>
      </w:pPr>
      <w:r w:rsidRPr="009D4FED">
        <w:t>могут суммироваться у нескольких членов коллективного участника</w:t>
      </w:r>
      <w:r w:rsidR="00A7271F" w:rsidRPr="008248BF">
        <w:t>.</w:t>
      </w:r>
    </w:p>
    <w:p w:rsidR="00A7271F" w:rsidRPr="00145164" w:rsidRDefault="00A7271F" w:rsidP="00D21542">
      <w:pPr>
        <w:pStyle w:val="111"/>
        <w:ind w:left="0" w:firstLine="0"/>
      </w:pPr>
      <w:bookmarkStart w:id="247" w:name="_Ref445996999"/>
      <w:r w:rsidRPr="008248BF">
        <w:t>Член коллективного участника не вправе</w:t>
      </w:r>
      <w:r w:rsidRPr="00656191">
        <w:t xml:space="preserve"> подавать самостоятельную заявку на участие в закупке, входить в состав других коллективных участников, быть субподрядчиком</w:t>
      </w:r>
      <w:r>
        <w:t> / </w:t>
      </w:r>
      <w:r w:rsidRPr="00656191">
        <w:t>соисполнителем у других участников</w:t>
      </w:r>
      <w:r>
        <w:t>. Несоблюдение данного требования является основанием для отказа в допуске к участию в закупке всех заявок, в которых он является членом коллективного участника</w:t>
      </w:r>
      <w:r w:rsidRPr="00145164">
        <w:t>.</w:t>
      </w:r>
      <w:bookmarkEnd w:id="247"/>
    </w:p>
    <w:p w:rsidR="00A7271F" w:rsidRPr="00145164" w:rsidRDefault="00A7271F" w:rsidP="00D21542">
      <w:pPr>
        <w:pStyle w:val="111"/>
        <w:ind w:left="0" w:firstLine="0"/>
      </w:pPr>
      <w:r w:rsidRPr="00145164">
        <w:t>В составе заявк</w:t>
      </w:r>
      <w:r w:rsidR="00546B44">
        <w:t>и</w:t>
      </w:r>
      <w:r w:rsidRPr="00145164">
        <w:t xml:space="preserve"> предоставляется соглашение, которое должно отвечать следующим требованиям:</w:t>
      </w:r>
    </w:p>
    <w:p w:rsidR="00A7271F" w:rsidRPr="00145164" w:rsidRDefault="00A7271F" w:rsidP="00D21542">
      <w:pPr>
        <w:pStyle w:val="10"/>
        <w:tabs>
          <w:tab w:val="clear" w:pos="567"/>
        </w:tabs>
        <w:ind w:left="0" w:firstLine="0"/>
      </w:pPr>
      <w:r w:rsidRPr="00145164">
        <w:t>соответствие нормам Гражданского кодекса Российской Федерации;</w:t>
      </w:r>
    </w:p>
    <w:p w:rsidR="00A7271F" w:rsidRPr="00145164" w:rsidRDefault="00A7271F" w:rsidP="00D21542">
      <w:pPr>
        <w:pStyle w:val="10"/>
        <w:tabs>
          <w:tab w:val="clear" w:pos="567"/>
        </w:tabs>
        <w:ind w:left="0" w:firstLine="0"/>
      </w:pPr>
      <w:r w:rsidRPr="00145164">
        <w:t>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A7271F" w:rsidRPr="00145164" w:rsidRDefault="00A7271F" w:rsidP="00D21542">
      <w:pPr>
        <w:pStyle w:val="10"/>
        <w:tabs>
          <w:tab w:val="clear" w:pos="567"/>
        </w:tabs>
        <w:ind w:left="0" w:firstLine="0"/>
      </w:pPr>
      <w:r w:rsidRPr="00145164">
        <w:t>в соглашении должно быть приведено распределение номенклатуры, объемов, стоимости и сроков поставки товаров, выполнения работ, оказания услуг между членами коллективного участника; при этом соглашением должно быть предусмотрено, что поставка товаров, выполнение работ, оказание услуг, требующих специальной правоспособности, а также реализация прав и обязанностей, требующих специальной правоспособности, осуществляются исключительно лицами, входящими в состав коллективного участника и обладающими необходимой правоспособностью;</w:t>
      </w:r>
    </w:p>
    <w:p w:rsidR="00A7271F" w:rsidRPr="00145164" w:rsidRDefault="00A7271F" w:rsidP="00D21542">
      <w:pPr>
        <w:pStyle w:val="10"/>
        <w:tabs>
          <w:tab w:val="clear" w:pos="567"/>
        </w:tabs>
        <w:ind w:left="0" w:firstLine="0"/>
      </w:pPr>
      <w:r w:rsidRPr="00145164">
        <w:t>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A7271F" w:rsidRPr="00145164" w:rsidRDefault="00A7271F" w:rsidP="00D21542">
      <w:pPr>
        <w:pStyle w:val="10"/>
        <w:tabs>
          <w:tab w:val="clear" w:pos="567"/>
        </w:tabs>
        <w:ind w:left="0" w:firstLine="0"/>
      </w:pPr>
      <w:r w:rsidRPr="00145164">
        <w:t xml:space="preserve">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w:t>
      </w:r>
      <w:r w:rsidRPr="00145164">
        <w:lastRenderedPageBreak/>
        <w:t>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A7271F" w:rsidRDefault="00A7271F" w:rsidP="00D21542">
      <w:pPr>
        <w:pStyle w:val="111"/>
        <w:ind w:left="0" w:firstLine="0"/>
      </w:pPr>
      <w:bookmarkStart w:id="248" w:name="_Ref445994747"/>
      <w:r>
        <w:t xml:space="preserve">Если после принятия решения о результатах рассмотрения заявок (в том числе в ходе заключения договора) выяснится, что </w:t>
      </w:r>
      <w:r w:rsidR="0004044D">
        <w:t xml:space="preserve">из </w:t>
      </w:r>
      <w:r w:rsidRPr="00941208">
        <w:t>состава коллективного участника вышло одно или более лиц, выступающих на стороне одного участника, либо одно или более лиц, выступающих на стороне одного участника, перестали соответствовать предъявляемым Заказчиком требованиям и в связи с этим коллективный участник перестал соответствовать требованиям, установленным в документации о закупке</w:t>
      </w:r>
      <w:r>
        <w:t>, Заказчик вправе:</w:t>
      </w:r>
    </w:p>
    <w:p w:rsidR="00A7271F" w:rsidRDefault="00A7271F" w:rsidP="00D21542">
      <w:pPr>
        <w:pStyle w:val="10"/>
        <w:tabs>
          <w:tab w:val="clear" w:pos="567"/>
          <w:tab w:val="num" w:pos="851"/>
        </w:tabs>
        <w:ind w:left="0" w:firstLine="0"/>
      </w:pPr>
      <w:r>
        <w:t>повторно рассмотреть заявки, в том числе рассмотреть вопрос об отклонении заявки участника (подраздел</w:t>
      </w:r>
      <w:r w:rsidR="003479F1">
        <w:t xml:space="preserve"> 3.12</w:t>
      </w:r>
      <w:r>
        <w:t xml:space="preserve">); </w:t>
      </w:r>
    </w:p>
    <w:p w:rsidR="00A7271F" w:rsidRPr="009B602B" w:rsidRDefault="00A7271F" w:rsidP="00D21542">
      <w:pPr>
        <w:pStyle w:val="10"/>
        <w:tabs>
          <w:tab w:val="clear" w:pos="567"/>
          <w:tab w:val="num" w:pos="851"/>
        </w:tabs>
        <w:ind w:left="0" w:firstLine="0"/>
      </w:pPr>
      <w:r>
        <w:t>повторно</w:t>
      </w:r>
      <w:r w:rsidRPr="00D8766A">
        <w:t xml:space="preserve"> </w:t>
      </w:r>
      <w:r>
        <w:t>оценить и сопоставить заяв</w:t>
      </w:r>
      <w:r w:rsidRPr="00D8766A">
        <w:t>к</w:t>
      </w:r>
      <w:r>
        <w:t>и</w:t>
      </w:r>
      <w:r w:rsidRPr="00D8766A">
        <w:t xml:space="preserve"> (подраздел</w:t>
      </w:r>
      <w:r w:rsidR="003479F1">
        <w:t xml:space="preserve"> 3.13</w:t>
      </w:r>
      <w:r w:rsidRPr="00D8766A">
        <w:t>) с повторным подведением итогов закупки (подраздел</w:t>
      </w:r>
      <w:r w:rsidR="003479F1">
        <w:t xml:space="preserve"> 3.15</w:t>
      </w:r>
      <w:r w:rsidRPr="00D8766A">
        <w:t>)</w:t>
      </w:r>
      <w:r>
        <w:t>.</w:t>
      </w:r>
    </w:p>
    <w:p w:rsidR="00A7271F" w:rsidRPr="002B6757" w:rsidRDefault="00E77158" w:rsidP="00D21542">
      <w:pPr>
        <w:pStyle w:val="11"/>
        <w:ind w:left="0" w:firstLine="0"/>
      </w:pPr>
      <w:bookmarkStart w:id="249" w:name="_Ref466576063"/>
      <w:bookmarkStart w:id="250" w:name="_Ref466751832"/>
      <w:bookmarkStart w:id="251" w:name="_Toc67580131"/>
      <w:r w:rsidRPr="00806FB8">
        <w:t>Особенности участия в закупке субъектов МСП</w:t>
      </w:r>
      <w:bookmarkEnd w:id="248"/>
      <w:bookmarkEnd w:id="249"/>
      <w:bookmarkEnd w:id="250"/>
      <w:bookmarkEnd w:id="251"/>
    </w:p>
    <w:p w:rsidR="00E77158" w:rsidRDefault="003C7A1A" w:rsidP="00D21542">
      <w:pPr>
        <w:pStyle w:val="111"/>
        <w:ind w:left="0" w:firstLine="0"/>
      </w:pPr>
      <w:r>
        <w:t xml:space="preserve">Субъекты МСП, участвующие в закупке самостоятельно (в том числе – в качестве члена коллективного участника), участвуют в ней на общих основаниях. </w:t>
      </w:r>
      <w:r w:rsidR="00E77158">
        <w:t>Статус субъекта МСП подтверждается путем предоставления в составе заявки документа, подтверждающего принадлежность поставщика к субъектам МСП (п.</w:t>
      </w:r>
      <w:r w:rsidR="009D1005">
        <w:t xml:space="preserve"> 1.2.29 </w:t>
      </w:r>
      <w:r w:rsidR="00E77158">
        <w:t>информационной карты).</w:t>
      </w:r>
    </w:p>
    <w:p w:rsidR="00A7271F" w:rsidRDefault="00A7271F" w:rsidP="00D21542">
      <w:pPr>
        <w:pStyle w:val="111"/>
        <w:ind w:left="0" w:firstLine="0"/>
      </w:pPr>
      <w:r>
        <w:t>При выявлении несоответствия сведений о субъекте МСП, содержащихся в декларации о соответствии критериям отнесения к субъектам малого и среднего предпринимательства</w:t>
      </w:r>
      <w:r w:rsidR="00F74FA9">
        <w:t xml:space="preserve"> (раздел 8)</w:t>
      </w:r>
      <w:r>
        <w:t>, сведениям, содержащимся в реестре МСП, Заказчик использует сведения, содержащиеся в реестре МСП.</w:t>
      </w:r>
    </w:p>
    <w:p w:rsidR="009D0F89" w:rsidRPr="008248BF" w:rsidRDefault="009D0F89" w:rsidP="00D21542">
      <w:pPr>
        <w:pStyle w:val="111"/>
        <w:ind w:left="0" w:firstLine="0"/>
      </w:pPr>
      <w:r>
        <w:t>Заказчик в п.</w:t>
      </w:r>
      <w:r w:rsidR="009D1005">
        <w:t xml:space="preserve">1.2.27 </w:t>
      </w:r>
      <w:r>
        <w:t xml:space="preserve">информационной карты вправе установить обязанность привлечения в качестве </w:t>
      </w:r>
      <w:r w:rsidRPr="00FD1B76">
        <w:t xml:space="preserve">субподрядчиков / соисполнителей </w:t>
      </w:r>
      <w:r>
        <w:t>субъектов МСП.</w:t>
      </w:r>
    </w:p>
    <w:p w:rsidR="009452A5" w:rsidRPr="00721B59" w:rsidRDefault="009452A5" w:rsidP="00D21542">
      <w:pPr>
        <w:pStyle w:val="111"/>
        <w:ind w:left="0" w:firstLine="0"/>
      </w:pPr>
      <w:r>
        <w:t>Отсутствие в составе заявки документа, подтверждающего принадлежность участника или привлекаемого субподрядчика / соисполнителя к субъектам МСП (п.</w:t>
      </w:r>
      <w:r w:rsidR="009D1005">
        <w:t xml:space="preserve"> 1.2.29</w:t>
      </w:r>
      <w:r>
        <w:t xml:space="preserve"> информационной карты), не является основанием для отказа в допуске за исключением случая, когда в соответствии с требованиями </w:t>
      </w:r>
      <w:r w:rsidRPr="00721B59">
        <w:t>п.</w:t>
      </w:r>
      <w:r w:rsidR="009D1005">
        <w:t>1.2.27</w:t>
      </w:r>
      <w:r>
        <w:t xml:space="preserve"> </w:t>
      </w:r>
      <w:r w:rsidRPr="00721B59">
        <w:t>информационной карты установлена обязанность привлечения участником субподрядчиков / соиспол</w:t>
      </w:r>
      <w:r>
        <w:t>нителей из числа субъектов МСП.</w:t>
      </w:r>
    </w:p>
    <w:p w:rsidR="00A7271F" w:rsidRDefault="009D0F89" w:rsidP="00D21542">
      <w:pPr>
        <w:pStyle w:val="111"/>
        <w:ind w:left="0" w:firstLine="0"/>
      </w:pPr>
      <w:r w:rsidRPr="00865289">
        <w:t>При установлении в п.</w:t>
      </w:r>
      <w:r w:rsidR="009D1005">
        <w:t xml:space="preserve">1.2.27 </w:t>
      </w:r>
      <w:r w:rsidRPr="00865289">
        <w:t>информационной карты обязанности привлечения участником субподрядчиков / соисполнителей из числа субъектов МСП и в случае 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 из числа субъектов МСП отказался от будущего сотрудничества с участником в рамках исполнения договора, Заказчик вправе</w:t>
      </w:r>
      <w:r w:rsidR="00A7271F">
        <w:t>:</w:t>
      </w:r>
    </w:p>
    <w:p w:rsidR="00A7271F" w:rsidRDefault="00A7271F" w:rsidP="00D21542">
      <w:pPr>
        <w:pStyle w:val="10"/>
        <w:tabs>
          <w:tab w:val="clear" w:pos="567"/>
        </w:tabs>
        <w:ind w:left="0" w:firstLine="0"/>
      </w:pPr>
      <w:r>
        <w:t>повторно рассмотреть заявки</w:t>
      </w:r>
      <w:r w:rsidR="000C6244">
        <w:t>, в том числе рассмотреть вопрос об отклонении заявки участника</w:t>
      </w:r>
      <w:r>
        <w:t xml:space="preserve"> (подраздел</w:t>
      </w:r>
      <w:r w:rsidR="009D1005">
        <w:t xml:space="preserve"> 3.12</w:t>
      </w:r>
      <w:r>
        <w:t xml:space="preserve">); </w:t>
      </w:r>
    </w:p>
    <w:p w:rsidR="00A7271F" w:rsidRDefault="00A7271F" w:rsidP="00D21542">
      <w:pPr>
        <w:pStyle w:val="10"/>
        <w:tabs>
          <w:tab w:val="clear" w:pos="567"/>
        </w:tabs>
        <w:ind w:left="0" w:firstLine="0"/>
      </w:pPr>
      <w:r>
        <w:t>повторно</w:t>
      </w:r>
      <w:r w:rsidRPr="00D8766A">
        <w:t xml:space="preserve"> </w:t>
      </w:r>
      <w:r>
        <w:t>оценить и сопоставить заяв</w:t>
      </w:r>
      <w:r w:rsidRPr="00D8766A">
        <w:t>к</w:t>
      </w:r>
      <w:r>
        <w:t>и</w:t>
      </w:r>
      <w:r w:rsidRPr="00D8766A">
        <w:t xml:space="preserve"> (подраздел</w:t>
      </w:r>
      <w:r w:rsidR="009D1005">
        <w:t xml:space="preserve"> 3.13</w:t>
      </w:r>
      <w:r w:rsidRPr="00D8766A">
        <w:t>) с повторным подведением итогов закупки (подраздел</w:t>
      </w:r>
      <w:r w:rsidR="009D1005">
        <w:t xml:space="preserve"> 3.15</w:t>
      </w:r>
      <w:r w:rsidRPr="00D8766A">
        <w:t>)</w:t>
      </w:r>
      <w:r>
        <w:t>;</w:t>
      </w:r>
    </w:p>
    <w:p w:rsidR="00A7271F" w:rsidRDefault="00A7271F" w:rsidP="00D21542">
      <w:pPr>
        <w:pStyle w:val="10"/>
        <w:tabs>
          <w:tab w:val="clear" w:pos="567"/>
        </w:tabs>
        <w:ind w:left="0" w:firstLine="0"/>
      </w:pPr>
      <w:r>
        <w:t>отстранить участника в случае несоответствия требованиям о привлечении</w:t>
      </w:r>
      <w:r w:rsidRPr="00517C94">
        <w:t xml:space="preserve"> </w:t>
      </w:r>
      <w:r>
        <w:t xml:space="preserve">участником субподрядчиков/ соисполнителей из числа </w:t>
      </w:r>
      <w:r w:rsidRPr="00B36A73">
        <w:t>субъектов МСП</w:t>
      </w:r>
      <w:r>
        <w:t xml:space="preserve"> (подраздел</w:t>
      </w:r>
      <w:r w:rsidR="009D1005">
        <w:t xml:space="preserve"> 3.17</w:t>
      </w:r>
      <w:r>
        <w:t>).</w:t>
      </w:r>
    </w:p>
    <w:p w:rsidR="00A7271F" w:rsidRPr="00D8766A" w:rsidRDefault="00A7271F" w:rsidP="00D21542">
      <w:pPr>
        <w:pStyle w:val="1"/>
      </w:pPr>
      <w:bookmarkStart w:id="252" w:name="_Ref464048900"/>
      <w:bookmarkStart w:id="253" w:name="_Toc67580132"/>
      <w:r>
        <w:lastRenderedPageBreak/>
        <w:t>Порядок применения приоритета</w:t>
      </w:r>
      <w:bookmarkEnd w:id="252"/>
      <w:bookmarkEnd w:id="253"/>
    </w:p>
    <w:p w:rsidR="00A7271F" w:rsidRDefault="00A7271F" w:rsidP="00D21542">
      <w:pPr>
        <w:pStyle w:val="11"/>
        <w:ind w:left="0" w:firstLine="0"/>
      </w:pPr>
      <w:bookmarkStart w:id="254" w:name="_Toc67580133"/>
      <w:r>
        <w:t>Общие положения</w:t>
      </w:r>
      <w:bookmarkEnd w:id="254"/>
    </w:p>
    <w:p w:rsidR="00A7271F" w:rsidRPr="000E29D6" w:rsidRDefault="00A7271F" w:rsidP="00D21542">
      <w:pPr>
        <w:pStyle w:val="111"/>
        <w:ind w:left="0" w:firstLine="0"/>
      </w:pPr>
      <w:bookmarkStart w:id="255" w:name="_Ref464486523"/>
      <w:r>
        <w:t>В дополнение к порядку оценки и сопоставления заявок, установленному в п.</w:t>
      </w:r>
      <w:r w:rsidR="009D1005">
        <w:t xml:space="preserve"> 1.2.31 </w:t>
      </w:r>
      <w:r w:rsidR="00FF1967">
        <w:t>информационной</w:t>
      </w:r>
      <w:r>
        <w:t xml:space="preserve"> карты, п</w:t>
      </w:r>
      <w:r w:rsidRPr="000E29D6">
        <w:t>ри осуществлении закуп</w:t>
      </w:r>
      <w:r>
        <w:t>ки</w:t>
      </w:r>
      <w:r w:rsidRPr="000E29D6">
        <w:t xml:space="preserve">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w:t>
      </w:r>
      <w:r>
        <w:t xml:space="preserve">(в случае, если данный участник будет объявлен победителем или иным лицом, с которым заключается договор) </w:t>
      </w:r>
      <w:r w:rsidRPr="000E29D6">
        <w:t>по цене договора, предложенной участником в заявке.</w:t>
      </w:r>
      <w:bookmarkEnd w:id="255"/>
    </w:p>
    <w:p w:rsidR="00A7271F" w:rsidRDefault="00A7271F" w:rsidP="00D21542">
      <w:pPr>
        <w:pStyle w:val="11"/>
        <w:ind w:left="0" w:firstLine="0"/>
      </w:pPr>
      <w:bookmarkStart w:id="256" w:name="_Toc67580134"/>
      <w:r>
        <w:t>Применение приоритета</w:t>
      </w:r>
      <w:bookmarkEnd w:id="256"/>
    </w:p>
    <w:p w:rsidR="00AA7BAE" w:rsidRDefault="00AA7BAE" w:rsidP="00D21542">
      <w:pPr>
        <w:pStyle w:val="111"/>
        <w:ind w:left="0" w:firstLine="0"/>
      </w:pPr>
      <w:bookmarkStart w:id="257" w:name="_Ref464602158"/>
      <w:r>
        <w:t>Участник в Техническом предложении в составе заявки</w:t>
      </w:r>
      <w:r w:rsidR="00305873">
        <w:t xml:space="preserve"> (раздел 8)</w:t>
      </w:r>
      <w:r>
        <w:t xml:space="preserve"> </w:t>
      </w:r>
      <w:r w:rsidR="00143C88">
        <w:t>обязан</w:t>
      </w:r>
      <w:r>
        <w:t xml:space="preserve"> указать </w:t>
      </w:r>
      <w:r w:rsidR="006C6E63">
        <w:t xml:space="preserve">(декларировать) </w:t>
      </w:r>
      <w:r>
        <w:t>наименование страны происхождения поставляемых товаров по каждой единице продукции, определенной в указанном Техническом предложении (в случае если условиями Технического задания</w:t>
      </w:r>
      <w:r w:rsidR="00305873">
        <w:t xml:space="preserve"> (раздел 9)</w:t>
      </w:r>
      <w:r>
        <w:t xml:space="preserve"> предусмотрена поставка товаров).</w:t>
      </w:r>
      <w:bookmarkStart w:id="258" w:name="dst100011"/>
      <w:bookmarkEnd w:id="258"/>
      <w:r>
        <w:t xml:space="preserve"> </w:t>
      </w:r>
    </w:p>
    <w:p w:rsidR="00AA7BAE" w:rsidRPr="00A24F2B" w:rsidRDefault="006C6E63" w:rsidP="00D21542">
      <w:pPr>
        <w:pStyle w:val="111"/>
        <w:ind w:left="0" w:firstLine="0"/>
        <w:rPr>
          <w:lang w:eastAsia="ru-RU"/>
        </w:rPr>
      </w:pPr>
      <w:bookmarkStart w:id="259" w:name="_Ref464479815"/>
      <w:bookmarkStart w:id="260" w:name="_Ref464240291"/>
      <w:r>
        <w:rPr>
          <w:lang w:eastAsia="ru-RU"/>
        </w:rPr>
        <w:t>С</w:t>
      </w:r>
      <w:r w:rsidRPr="00A24F2B">
        <w:rPr>
          <w:lang w:eastAsia="ru-RU"/>
        </w:rPr>
        <w:t>тран</w:t>
      </w:r>
      <w:r>
        <w:rPr>
          <w:lang w:eastAsia="ru-RU"/>
        </w:rPr>
        <w:t>а</w:t>
      </w:r>
      <w:r w:rsidRPr="00A24F2B">
        <w:rPr>
          <w:lang w:eastAsia="ru-RU"/>
        </w:rPr>
        <w:t xml:space="preserve"> происхождения поставляемого товара </w:t>
      </w:r>
      <w:r>
        <w:rPr>
          <w:lang w:eastAsia="ru-RU"/>
        </w:rPr>
        <w:t xml:space="preserve">определяется </w:t>
      </w:r>
      <w:r w:rsidRPr="00A24F2B">
        <w:rPr>
          <w:lang w:eastAsia="ru-RU"/>
        </w:rPr>
        <w:t>на основании сведений, содержащихся в заявке</w:t>
      </w:r>
      <w:r>
        <w:rPr>
          <w:lang w:eastAsia="ru-RU"/>
        </w:rPr>
        <w:t xml:space="preserve"> (</w:t>
      </w:r>
      <w:r>
        <w:t>в документе,</w:t>
      </w:r>
      <w:r w:rsidRPr="0083557B">
        <w:t xml:space="preserve"> </w:t>
      </w:r>
      <w:r>
        <w:t>подтверждающем страну происхождения товара для предоставления приоритета в соответствии с ПП 925, предусмотренном в п.</w:t>
      </w:r>
      <w:r w:rsidR="00734AF8">
        <w:t xml:space="preserve">1.2.29 </w:t>
      </w:r>
      <w:r>
        <w:t>информационной карты)</w:t>
      </w:r>
      <w:r w:rsidR="00AA7BAE">
        <w:rPr>
          <w:lang w:eastAsia="ru-RU"/>
        </w:rPr>
        <w:t>.</w:t>
      </w:r>
      <w:bookmarkEnd w:id="259"/>
      <w:r w:rsidR="00AA7BAE" w:rsidRPr="00886BF2">
        <w:t xml:space="preserve"> </w:t>
      </w:r>
      <w:r w:rsidR="00AA7BAE">
        <w:t>О</w:t>
      </w:r>
      <w:r w:rsidR="00AA7BAE" w:rsidRPr="009476E6">
        <w:t>тсутствие в заявке указания (декларирования) страны происхождения поставляемого товара не является основанием для отклонения заявки</w:t>
      </w:r>
      <w:r w:rsidR="00AA7BAE">
        <w:t>, но</w:t>
      </w:r>
      <w:r w:rsidR="00AA7BAE" w:rsidRPr="009476E6">
        <w:t xml:space="preserve"> такая заявка рассматривается как содержащая предложение о поставке иностранных товаров.</w:t>
      </w:r>
    </w:p>
    <w:p w:rsidR="00AA7BAE" w:rsidRDefault="00AA7BAE" w:rsidP="00D21542">
      <w:pPr>
        <w:pStyle w:val="111"/>
        <w:ind w:left="0" w:firstLine="0"/>
        <w:rPr>
          <w:lang w:eastAsia="ru-RU"/>
        </w:rPr>
      </w:pPr>
      <w:r>
        <w:t>В случае если условиями Технического задания</w:t>
      </w:r>
      <w:r w:rsidR="00305873">
        <w:t xml:space="preserve"> (раздел 9)</w:t>
      </w:r>
      <w:r>
        <w:t xml:space="preserve"> предусмотрено выполнение работ и/или оказание услуг, то </w:t>
      </w:r>
      <w:r>
        <w:rPr>
          <w:lang w:eastAsia="ru-RU"/>
        </w:rPr>
        <w:t>отнесение у</w:t>
      </w:r>
      <w:r w:rsidRPr="00A24F2B">
        <w:rPr>
          <w:lang w:eastAsia="ru-RU"/>
        </w:rPr>
        <w:t xml:space="preserve">частника к российским или иностранным лицам </w:t>
      </w:r>
      <w:r>
        <w:rPr>
          <w:lang w:eastAsia="ru-RU"/>
        </w:rPr>
        <w:t xml:space="preserve">осуществляется </w:t>
      </w:r>
      <w:r w:rsidRPr="00A24F2B">
        <w:rPr>
          <w:lang w:eastAsia="ru-RU"/>
        </w:rPr>
        <w:t xml:space="preserve">на </w:t>
      </w:r>
      <w:r>
        <w:rPr>
          <w:lang w:eastAsia="ru-RU"/>
        </w:rPr>
        <w:t>основании документов участника, представленных в заявке и</w:t>
      </w:r>
      <w:r w:rsidRPr="00A24F2B">
        <w:rPr>
          <w:lang w:eastAsia="ru-RU"/>
        </w:rPr>
        <w:t xml:space="preserve"> содержащих</w:t>
      </w:r>
      <w:r>
        <w:rPr>
          <w:lang w:eastAsia="ru-RU"/>
        </w:rPr>
        <w:t xml:space="preserve"> информацию:</w:t>
      </w:r>
    </w:p>
    <w:p w:rsidR="00AA7BAE" w:rsidRPr="00AA7BAE" w:rsidRDefault="00AA7BAE" w:rsidP="00D21542">
      <w:pPr>
        <w:pStyle w:val="10"/>
        <w:tabs>
          <w:tab w:val="clear" w:pos="567"/>
          <w:tab w:val="num" w:pos="709"/>
        </w:tabs>
        <w:ind w:left="0" w:firstLine="0"/>
      </w:pPr>
      <w:r w:rsidRPr="00AA7BAE">
        <w:t>о месте его регистрации (для юридических лиц и индивидуальных предпринимателей);</w:t>
      </w:r>
    </w:p>
    <w:p w:rsidR="00AA7BAE" w:rsidRPr="00AA7BAE" w:rsidRDefault="00AA7BAE" w:rsidP="00D21542">
      <w:pPr>
        <w:pStyle w:val="10"/>
        <w:tabs>
          <w:tab w:val="clear" w:pos="567"/>
          <w:tab w:val="num" w:pos="709"/>
        </w:tabs>
        <w:ind w:left="0" w:firstLine="0"/>
      </w:pPr>
      <w:r w:rsidRPr="00AA7BAE">
        <w:t>документов, удостоверяющих личность (для физических лиц).</w:t>
      </w:r>
    </w:p>
    <w:p w:rsidR="00AA7BAE" w:rsidRDefault="00AA7BAE" w:rsidP="00D21542">
      <w:pPr>
        <w:pStyle w:val="111"/>
        <w:ind w:left="0" w:firstLine="0"/>
      </w:pPr>
      <w:bookmarkStart w:id="261" w:name="_Ref469399269"/>
      <w:r>
        <w:t xml:space="preserve">Подавая заявку, участник принимает на себя обязательства по подтверждению указанной в заявке информации о стране </w:t>
      </w:r>
      <w:r w:rsidRPr="00A31E44">
        <w:t xml:space="preserve">происхождения </w:t>
      </w:r>
      <w:r>
        <w:t>товара при исполнении договора (в случае если с ним будет заключен договор по итогам закупки). Подтверждение осуществляется</w:t>
      </w:r>
      <w:r w:rsidRPr="00A31E44">
        <w:t xml:space="preserve"> </w:t>
      </w:r>
      <w:r>
        <w:t>любым законным способом, действующим в отношении соответствующих товаров на момент исполнения обязательств по договору.</w:t>
      </w:r>
    </w:p>
    <w:p w:rsidR="00A7271F" w:rsidRDefault="00A7271F" w:rsidP="00D21542">
      <w:pPr>
        <w:pStyle w:val="111"/>
        <w:ind w:left="0" w:firstLine="0"/>
      </w:pPr>
      <w:bookmarkStart w:id="262" w:name="_Ref469557865"/>
      <w:bookmarkEnd w:id="260"/>
      <w:bookmarkEnd w:id="261"/>
      <w:r>
        <w:t xml:space="preserve">При выявлении факта несоответствия сведений, указанных участником в заявке о стране происхождения товара, сведениям, указанным в документе, подтверждающем страну происхождения товара для предоставления приоритета в соответствии с ПП 925 </w:t>
      </w:r>
      <w:r w:rsidR="00461A31">
        <w:t>(п.</w:t>
      </w:r>
      <w:r w:rsidR="00461A31" w:rsidRPr="00B62623">
        <w:rPr>
          <w:lang w:val="en-US"/>
        </w:rPr>
        <w:t> </w:t>
      </w:r>
      <w:r w:rsidR="00734AF8">
        <w:t>1.2.29</w:t>
      </w:r>
      <w:r w:rsidR="00461A31">
        <w:t xml:space="preserve"> информационной карты)</w:t>
      </w:r>
      <w:r>
        <w:t>, Заказчик:</w:t>
      </w:r>
      <w:bookmarkEnd w:id="257"/>
      <w:bookmarkEnd w:id="262"/>
    </w:p>
    <w:p w:rsidR="00A7271F" w:rsidRDefault="00A7271F" w:rsidP="00D21542">
      <w:pPr>
        <w:pStyle w:val="10"/>
        <w:tabs>
          <w:tab w:val="clear" w:pos="567"/>
          <w:tab w:val="num" w:pos="1276"/>
        </w:tabs>
        <w:ind w:left="0" w:firstLine="0"/>
      </w:pPr>
      <w:r>
        <w:t>при поступлении информации до принятия решения о результатах оценки и сопоставления заявок – учитывает информацию при оценке и сопоставлении заявок;</w:t>
      </w:r>
    </w:p>
    <w:p w:rsidR="00A7271F" w:rsidRDefault="00A7271F" w:rsidP="00D21542">
      <w:pPr>
        <w:pStyle w:val="10"/>
        <w:tabs>
          <w:tab w:val="clear" w:pos="567"/>
          <w:tab w:val="num" w:pos="1276"/>
        </w:tabs>
        <w:ind w:left="0" w:firstLine="0"/>
      </w:pPr>
      <w:r>
        <w:t xml:space="preserve">при поступлении информации после принятия решения о результатах оценки и сопоставления заявок, но до заключения договора по результатам закупки – проводит процедуру оценки и сопоставления заново с учетом сведений, указанных в документе, </w:t>
      </w:r>
      <w:r>
        <w:lastRenderedPageBreak/>
        <w:t>подтверждающем страну происхождения товара для предоставления приоритета в соответствии с ПП 925, и в случае изменения результатов ранжирования участников оформляет и официально размещает протокол по результатам повторной процедуры оценки и сопоставления, подведения итогов закупки;</w:t>
      </w:r>
    </w:p>
    <w:p w:rsidR="00A7271F" w:rsidRDefault="00A7271F" w:rsidP="00D21542">
      <w:pPr>
        <w:pStyle w:val="10"/>
        <w:tabs>
          <w:tab w:val="clear" w:pos="567"/>
          <w:tab w:val="num" w:pos="1276"/>
        </w:tabs>
        <w:ind w:left="0" w:firstLine="0"/>
      </w:pPr>
      <w:r>
        <w:t>при поступлении информации на этапе исполнения договора – применяет штрафные санкции в отношении такого участника (если предусмотрены договором), а также удерживает обеспечение исполнения договора или его часть в соответствии с условиями договора.</w:t>
      </w:r>
    </w:p>
    <w:p w:rsidR="00D00DCB" w:rsidRDefault="00663ED5" w:rsidP="00D21542">
      <w:pPr>
        <w:pStyle w:val="111"/>
        <w:ind w:left="0" w:firstLine="0"/>
      </w:pPr>
      <w:bookmarkStart w:id="263" w:name="dst100012"/>
      <w:bookmarkStart w:id="264" w:name="dst100013"/>
      <w:bookmarkStart w:id="265" w:name="dst100014"/>
      <w:bookmarkStart w:id="266" w:name="dst100015"/>
      <w:bookmarkStart w:id="267" w:name="dst100016"/>
      <w:bookmarkStart w:id="268" w:name="dst100017"/>
      <w:bookmarkStart w:id="269" w:name="dst100018"/>
      <w:bookmarkEnd w:id="263"/>
      <w:bookmarkEnd w:id="264"/>
      <w:bookmarkEnd w:id="265"/>
      <w:bookmarkEnd w:id="266"/>
      <w:bookmarkEnd w:id="267"/>
      <w:bookmarkEnd w:id="268"/>
      <w:bookmarkEnd w:id="269"/>
      <w:r>
        <w:t>П</w:t>
      </w:r>
      <w:r w:rsidR="00AA7BAE">
        <w:t>редоставление заявки с ценой за единицу продукции</w:t>
      </w:r>
      <w:r w:rsidR="00D00DCB">
        <w:t xml:space="preserve">, превышающей </w:t>
      </w:r>
      <w:r w:rsidR="00D00DCB" w:rsidRPr="009476E6">
        <w:t>размер начальной (максимальной) цены единицы товара, работы, услуги</w:t>
      </w:r>
      <w:r w:rsidR="00305873">
        <w:t xml:space="preserve"> (раздел 9)</w:t>
      </w:r>
      <w:r w:rsidR="00734AF8">
        <w:t>,</w:t>
      </w:r>
      <w:r w:rsidR="00D00DCB" w:rsidRPr="00FF084D">
        <w:t xml:space="preserve"> </w:t>
      </w:r>
      <w:r w:rsidR="00D00DCB">
        <w:t>не является основанием для отклонения заявки.</w:t>
      </w:r>
    </w:p>
    <w:p w:rsidR="00A7271F" w:rsidRPr="009476E6" w:rsidRDefault="00A7271F" w:rsidP="00D21542">
      <w:pPr>
        <w:pStyle w:val="111"/>
        <w:ind w:left="0" w:firstLine="0"/>
        <w:rPr>
          <w:lang w:eastAsia="ru-RU"/>
        </w:rPr>
      </w:pPr>
      <w:r w:rsidRPr="009476E6">
        <w:rPr>
          <w:lang w:eastAsia="ru-RU"/>
        </w:rPr>
        <w:t>Приоритет не предоставляется в случаях, если:</w:t>
      </w:r>
    </w:p>
    <w:p w:rsidR="00A7271F" w:rsidRPr="009476E6" w:rsidRDefault="00A7271F" w:rsidP="00D21542">
      <w:pPr>
        <w:pStyle w:val="10"/>
        <w:tabs>
          <w:tab w:val="clear" w:pos="567"/>
          <w:tab w:val="num" w:pos="709"/>
        </w:tabs>
        <w:ind w:left="0" w:firstLine="0"/>
      </w:pPr>
      <w:bookmarkStart w:id="270" w:name="dst100020"/>
      <w:bookmarkEnd w:id="270"/>
      <w:r w:rsidRPr="009476E6">
        <w:t xml:space="preserve">закупка признана несостоявшейся и договор заключается </w:t>
      </w:r>
      <w:r w:rsidRPr="00E55E8A">
        <w:t>с единственным участником несостоявшейся конкурентной закупки</w:t>
      </w:r>
      <w:r w:rsidRPr="009476E6">
        <w:t>;</w:t>
      </w:r>
    </w:p>
    <w:p w:rsidR="00A7271F" w:rsidRPr="009476E6" w:rsidRDefault="00A7271F" w:rsidP="00D21542">
      <w:pPr>
        <w:pStyle w:val="10"/>
        <w:tabs>
          <w:tab w:val="clear" w:pos="567"/>
          <w:tab w:val="num" w:pos="709"/>
        </w:tabs>
        <w:ind w:left="0" w:firstLine="0"/>
      </w:pPr>
      <w:bookmarkStart w:id="271" w:name="dst100021"/>
      <w:bookmarkEnd w:id="271"/>
      <w:r>
        <w:t>ни в одной допущенной заявке</w:t>
      </w:r>
      <w:r w:rsidRPr="009476E6">
        <w:t xml:space="preserve"> не содержится предложений о поставке товаров российского происхождения, выполнении работ, оказании услуг российскими лицами;</w:t>
      </w:r>
    </w:p>
    <w:p w:rsidR="00A7271F" w:rsidRPr="009476E6" w:rsidRDefault="00A7271F" w:rsidP="00D21542">
      <w:pPr>
        <w:pStyle w:val="10"/>
        <w:tabs>
          <w:tab w:val="clear" w:pos="567"/>
          <w:tab w:val="num" w:pos="709"/>
        </w:tabs>
        <w:ind w:left="0" w:firstLine="0"/>
      </w:pPr>
      <w:bookmarkStart w:id="272" w:name="dst100022"/>
      <w:bookmarkEnd w:id="272"/>
      <w:r>
        <w:t>ни в одной допущенной заявке</w:t>
      </w:r>
      <w:r w:rsidRPr="009476E6">
        <w:t xml:space="preserve"> не содержится предложений о поставке товаров иностранного происхождения, выполнении работ, оказании услуг иностранными лицами</w:t>
      </w:r>
      <w:r w:rsidRPr="00643107">
        <w:t xml:space="preserve"> </w:t>
      </w:r>
      <w:r w:rsidRPr="009476E6">
        <w:t>товаров иностранного происхождения, выполнении работ, оказании услуг иностранными лицами;</w:t>
      </w:r>
    </w:p>
    <w:p w:rsidR="00862883" w:rsidRDefault="00A7271F" w:rsidP="00D21542">
      <w:pPr>
        <w:pStyle w:val="10"/>
        <w:tabs>
          <w:tab w:val="clear" w:pos="567"/>
          <w:tab w:val="num" w:pos="709"/>
        </w:tabs>
        <w:ind w:left="0" w:firstLine="0"/>
        <w:rPr>
          <w:lang w:eastAsia="ru-RU"/>
        </w:rPr>
      </w:pPr>
      <w:bookmarkStart w:id="273" w:name="dst100023"/>
      <w:bookmarkEnd w:id="273"/>
      <w:r>
        <w:t>во всех допущенных заявках</w:t>
      </w:r>
      <w:r w:rsidRPr="009476E6">
        <w:t xml:space="preserve"> содерж</w:t>
      </w:r>
      <w:r>
        <w:t>а</w:t>
      </w:r>
      <w:r w:rsidRPr="009476E6">
        <w:t>тся предложени</w:t>
      </w:r>
      <w:r>
        <w:t>я</w:t>
      </w:r>
      <w:r w:rsidRPr="009476E6">
        <w:t xml:space="preserve"> о поставке товаров российского и иностранного происхождения, выполнении работ, оказании услуг российскими и иностранными лицами, при этом </w:t>
      </w:r>
      <w:r>
        <w:t xml:space="preserve">в каждой такой заявке </w:t>
      </w:r>
      <w:r w:rsidRPr="009476E6">
        <w:t>стоимость товаров российского происхождения, стоимость работ, услуг, выполняемых, оказываемых российскими лицами, составляет менее 50</w:t>
      </w:r>
      <w:r>
        <w:t> % (пятьдесят</w:t>
      </w:r>
      <w:r w:rsidRPr="009476E6">
        <w:t xml:space="preserve"> процентов</w:t>
      </w:r>
      <w:r>
        <w:t>)</w:t>
      </w:r>
      <w:r w:rsidRPr="009476E6">
        <w:t xml:space="preserve"> стоимости всех предложенных таким участником товаров, работ, услуг</w:t>
      </w:r>
      <w:r>
        <w:t>.</w:t>
      </w:r>
      <w:r w:rsidRPr="00643107">
        <w:rPr>
          <w:lang w:eastAsia="ru-RU"/>
        </w:rPr>
        <w:t xml:space="preserve"> </w:t>
      </w:r>
      <w:r>
        <w:rPr>
          <w:lang w:eastAsia="ru-RU"/>
        </w:rPr>
        <w:t>Д</w:t>
      </w:r>
      <w:r w:rsidRPr="00A24F2B">
        <w:rPr>
          <w:lang w:eastAsia="ru-RU"/>
        </w:rPr>
        <w:t>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цена единицы каждого товара, работы, услуги определяется как произведение начальной (максимальной) цены единицы товара, работы, услуги</w:t>
      </w:r>
      <w:r w:rsidR="00305873">
        <w:rPr>
          <w:lang w:eastAsia="ru-RU"/>
        </w:rPr>
        <w:t xml:space="preserve"> (раздел 9)</w:t>
      </w:r>
      <w:r>
        <w:rPr>
          <w:lang w:eastAsia="ru-RU"/>
        </w:rPr>
        <w:t xml:space="preserve"> </w:t>
      </w:r>
      <w:r w:rsidRPr="00A24F2B">
        <w:rPr>
          <w:lang w:eastAsia="ru-RU"/>
        </w:rPr>
        <w:t xml:space="preserve">на коэффициент изменения </w:t>
      </w:r>
      <w:r>
        <w:rPr>
          <w:lang w:eastAsia="ru-RU"/>
        </w:rPr>
        <w:t>НМЦ</w:t>
      </w:r>
      <w:r w:rsidRPr="00A24F2B">
        <w:rPr>
          <w:lang w:eastAsia="ru-RU"/>
        </w:rPr>
        <w:t xml:space="preserve"> по результатам проведения закупки, определяемый как результат деления цены договора, по которой заключается договор, на </w:t>
      </w:r>
      <w:r>
        <w:rPr>
          <w:lang w:eastAsia="ru-RU"/>
        </w:rPr>
        <w:t>НМЦ (п.</w:t>
      </w:r>
      <w:r w:rsidR="002A4A4B">
        <w:rPr>
          <w:lang w:eastAsia="ru-RU"/>
        </w:rPr>
        <w:t>1.2.13</w:t>
      </w:r>
      <w:r>
        <w:rPr>
          <w:lang w:eastAsia="ru-RU"/>
        </w:rPr>
        <w:t>).</w:t>
      </w:r>
    </w:p>
    <w:p w:rsidR="00862883" w:rsidRDefault="00862883" w:rsidP="00D21542">
      <w:pPr>
        <w:pStyle w:val="111"/>
        <w:ind w:left="0" w:firstLine="0"/>
        <w:rPr>
          <w:lang w:eastAsia="ru-RU"/>
        </w:rPr>
      </w:pPr>
      <w:r w:rsidRPr="00B31FA9">
        <w:rPr>
          <w:lang w:eastAsia="ru-RU"/>
        </w:rPr>
        <w:t>Участник, с которым заключается договор, и которому был предоставлен приоритет, не вправе провести замену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174B65">
        <w:rPr>
          <w:lang w:eastAsia="ru-RU"/>
        </w:rPr>
        <w:t>м товаров, указанных в договоре.</w:t>
      </w:r>
    </w:p>
    <w:p w:rsidR="00174B65" w:rsidRDefault="00174B65" w:rsidP="00174B65">
      <w:pPr>
        <w:pStyle w:val="111"/>
        <w:numPr>
          <w:ilvl w:val="0"/>
          <w:numId w:val="0"/>
        </w:numPr>
        <w:ind w:left="1134"/>
        <w:rPr>
          <w:lang w:eastAsia="ru-RU"/>
        </w:rPr>
      </w:pPr>
    </w:p>
    <w:p w:rsidR="00174B65" w:rsidRDefault="00174B65" w:rsidP="00174B65">
      <w:pPr>
        <w:pStyle w:val="111"/>
        <w:numPr>
          <w:ilvl w:val="0"/>
          <w:numId w:val="0"/>
        </w:numPr>
        <w:ind w:left="1134"/>
        <w:rPr>
          <w:lang w:eastAsia="ru-RU"/>
        </w:rPr>
      </w:pPr>
    </w:p>
    <w:p w:rsidR="00D21542" w:rsidRPr="00A65A0C" w:rsidRDefault="00D21542" w:rsidP="000C5172">
      <w:pPr>
        <w:rPr>
          <w:color w:val="000000" w:themeColor="text1"/>
          <w:sz w:val="24"/>
          <w:szCs w:val="24"/>
        </w:rPr>
      </w:pPr>
      <w:r w:rsidRPr="00F47C1E">
        <w:rPr>
          <w:b/>
          <w:color w:val="000000" w:themeColor="text1"/>
          <w:sz w:val="24"/>
          <w:szCs w:val="24"/>
        </w:rPr>
        <w:t xml:space="preserve">Председатель Закупочной комиссии                  </w:t>
      </w:r>
      <w:r w:rsidR="000C5172">
        <w:rPr>
          <w:b/>
          <w:color w:val="000000" w:themeColor="text1"/>
          <w:sz w:val="24"/>
          <w:szCs w:val="24"/>
        </w:rPr>
        <w:t xml:space="preserve">     </w:t>
      </w:r>
      <w:r w:rsidRPr="00F47C1E">
        <w:rPr>
          <w:b/>
          <w:color w:val="000000" w:themeColor="text1"/>
          <w:sz w:val="24"/>
          <w:szCs w:val="24"/>
        </w:rPr>
        <w:t xml:space="preserve"> </w:t>
      </w:r>
      <w:r>
        <w:rPr>
          <w:b/>
          <w:color w:val="000000" w:themeColor="text1"/>
          <w:sz w:val="24"/>
          <w:szCs w:val="24"/>
        </w:rPr>
        <w:t xml:space="preserve">______________         </w:t>
      </w:r>
      <w:r w:rsidR="000C5172">
        <w:rPr>
          <w:b/>
          <w:color w:val="000000" w:themeColor="text1"/>
          <w:sz w:val="24"/>
          <w:szCs w:val="24"/>
        </w:rPr>
        <w:t xml:space="preserve">      </w:t>
      </w:r>
      <w:r w:rsidR="00445D1F">
        <w:rPr>
          <w:b/>
          <w:color w:val="000000" w:themeColor="text1"/>
          <w:sz w:val="24"/>
          <w:szCs w:val="24"/>
        </w:rPr>
        <w:t>Ч.В. Маланов</w:t>
      </w:r>
      <w:bookmarkStart w:id="274" w:name="_GoBack"/>
      <w:bookmarkEnd w:id="274"/>
      <w:r w:rsidRPr="00A65A0C">
        <w:rPr>
          <w:color w:val="000000" w:themeColor="text1"/>
          <w:sz w:val="24"/>
          <w:szCs w:val="24"/>
        </w:rPr>
        <w:t xml:space="preserve">          </w:t>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0C5172">
        <w:rPr>
          <w:color w:val="000000" w:themeColor="text1"/>
          <w:sz w:val="18"/>
          <w:szCs w:val="18"/>
        </w:rPr>
        <w:t xml:space="preserve">          </w:t>
      </w:r>
      <w:r w:rsidR="000C5172" w:rsidRPr="000C5172">
        <w:rPr>
          <w:color w:val="000000" w:themeColor="text1"/>
          <w:sz w:val="18"/>
          <w:szCs w:val="18"/>
        </w:rPr>
        <w:t xml:space="preserve">             </w:t>
      </w:r>
      <w:r w:rsidR="000C5172">
        <w:rPr>
          <w:color w:val="000000" w:themeColor="text1"/>
          <w:sz w:val="18"/>
          <w:szCs w:val="18"/>
        </w:rPr>
        <w:t xml:space="preserve">               </w:t>
      </w:r>
      <w:proofErr w:type="gramStart"/>
      <w:r w:rsidR="000C5172">
        <w:rPr>
          <w:color w:val="000000" w:themeColor="text1"/>
          <w:sz w:val="18"/>
          <w:szCs w:val="18"/>
        </w:rPr>
        <w:t xml:space="preserve">  </w:t>
      </w:r>
      <w:r w:rsidR="000C5172" w:rsidRPr="000C5172">
        <w:rPr>
          <w:color w:val="000000" w:themeColor="text1"/>
          <w:sz w:val="18"/>
          <w:szCs w:val="18"/>
        </w:rPr>
        <w:t xml:space="preserve"> </w:t>
      </w:r>
      <w:r w:rsidRPr="000C5172">
        <w:rPr>
          <w:color w:val="000000" w:themeColor="text1"/>
          <w:sz w:val="18"/>
          <w:szCs w:val="18"/>
        </w:rPr>
        <w:t>(</w:t>
      </w:r>
      <w:proofErr w:type="gramEnd"/>
      <w:r w:rsidRPr="000C5172">
        <w:rPr>
          <w:color w:val="000000" w:themeColor="text1"/>
          <w:sz w:val="18"/>
          <w:szCs w:val="18"/>
        </w:rPr>
        <w:t>подпись)</w:t>
      </w:r>
      <w:r w:rsidRPr="00A65A0C">
        <w:rPr>
          <w:color w:val="000000" w:themeColor="text1"/>
          <w:sz w:val="24"/>
          <w:szCs w:val="24"/>
        </w:rPr>
        <w:tab/>
        <w:t xml:space="preserve">                        </w:t>
      </w:r>
    </w:p>
    <w:p w:rsidR="003A7ECE" w:rsidRDefault="003A7ECE" w:rsidP="00174B65">
      <w:pPr>
        <w:pStyle w:val="111"/>
        <w:numPr>
          <w:ilvl w:val="0"/>
          <w:numId w:val="0"/>
        </w:numPr>
        <w:ind w:left="1134" w:hanging="1134"/>
        <w:rPr>
          <w:lang w:eastAsia="ru-RU"/>
        </w:rPr>
      </w:pPr>
      <w:r>
        <w:rPr>
          <w:lang w:eastAsia="ru-RU"/>
        </w:rPr>
        <w:br w:type="page"/>
      </w:r>
    </w:p>
    <w:p w:rsidR="005A5183" w:rsidRDefault="005A5183" w:rsidP="003A69DA">
      <w:pPr>
        <w:pStyle w:val="111"/>
        <w:numPr>
          <w:ilvl w:val="0"/>
          <w:numId w:val="0"/>
        </w:numPr>
        <w:ind w:left="1134"/>
        <w:rPr>
          <w:lang w:eastAsia="ru-RU"/>
        </w:rPr>
      </w:pPr>
    </w:p>
    <w:p w:rsidR="005A5183" w:rsidRDefault="005A5183" w:rsidP="0053364D">
      <w:pPr>
        <w:pStyle w:val="111"/>
        <w:numPr>
          <w:ilvl w:val="0"/>
          <w:numId w:val="0"/>
        </w:numPr>
        <w:ind w:left="1134"/>
        <w:rPr>
          <w:lang w:eastAsia="ru-RU"/>
        </w:rPr>
      </w:pPr>
    </w:p>
    <w:p w:rsidR="00A7271F" w:rsidRDefault="00A7271F">
      <w:pPr>
        <w:pStyle w:val="1"/>
      </w:pPr>
      <w:bookmarkStart w:id="275" w:name="_Ref465512934"/>
      <w:bookmarkStart w:id="276" w:name="_Toc67580135"/>
      <w:r>
        <w:t>Образцы форм документов, включаемых в заявку</w:t>
      </w:r>
      <w:bookmarkEnd w:id="55"/>
      <w:bookmarkEnd w:id="58"/>
      <w:bookmarkEnd w:id="59"/>
      <w:bookmarkEnd w:id="275"/>
      <w:bookmarkEnd w:id="276"/>
    </w:p>
    <w:p w:rsidR="00D80835" w:rsidRDefault="00D80835">
      <w:r w:rsidRPr="0053364D">
        <w:rPr>
          <w:highlight w:val="lightGray"/>
        </w:rPr>
        <w:t>[</w:t>
      </w:r>
      <w:r w:rsidRPr="00AE43F0">
        <w:rPr>
          <w:i/>
          <w:highlight w:val="lightGray"/>
        </w:rPr>
        <w:t>Здесь и далее в текстовых блоках следующего вида: «[…текст…]», содержатся инструкции по заполнению форм для участника. Участник должен удалить указанный текст после заполнения форм</w:t>
      </w:r>
      <w:r w:rsidRPr="0053364D">
        <w:rPr>
          <w:highlight w:val="lightGray"/>
        </w:rPr>
        <w:t>]</w:t>
      </w:r>
    </w:p>
    <w:p w:rsidR="005A5183" w:rsidRDefault="005A5183"/>
    <w:p w:rsidR="00A7271F" w:rsidRDefault="00A7271F" w:rsidP="009A6D7F">
      <w:pPr>
        <w:pStyle w:val="11"/>
      </w:pPr>
      <w:bookmarkStart w:id="277" w:name="_Ref446086138"/>
      <w:bookmarkStart w:id="278" w:name="_Ref446086266"/>
      <w:bookmarkStart w:id="279" w:name="_Toc469544571"/>
      <w:bookmarkStart w:id="280" w:name="_Toc67580136"/>
      <w:r>
        <w:t>Опись документов заявки (</w:t>
      </w:r>
      <w:r w:rsidRPr="00A50CF7">
        <w:t>форма </w:t>
      </w:r>
      <w:r w:rsidR="009B2604">
        <w:rPr>
          <w:noProof/>
        </w:rPr>
        <w:fldChar w:fldCharType="begin"/>
      </w:r>
      <w:r w:rsidR="009B2604">
        <w:rPr>
          <w:noProof/>
        </w:rPr>
        <w:instrText xml:space="preserve"> SEQ форма \* ARABIC </w:instrText>
      </w:r>
      <w:r w:rsidR="009B2604">
        <w:rPr>
          <w:noProof/>
        </w:rPr>
        <w:fldChar w:fldCharType="separate"/>
      </w:r>
      <w:r w:rsidR="00445D1F">
        <w:rPr>
          <w:noProof/>
        </w:rPr>
        <w:t>1</w:t>
      </w:r>
      <w:r w:rsidR="009B2604">
        <w:rPr>
          <w:noProof/>
        </w:rPr>
        <w:fldChar w:fldCharType="end"/>
      </w:r>
      <w:r>
        <w:t>)</w:t>
      </w:r>
      <w:bookmarkEnd w:id="277"/>
      <w:bookmarkEnd w:id="278"/>
      <w:bookmarkEnd w:id="279"/>
      <w:bookmarkEnd w:id="280"/>
    </w:p>
    <w:p w:rsidR="005A5183" w:rsidRDefault="005A5183" w:rsidP="0053364D">
      <w:pPr>
        <w:pStyle w:val="11"/>
        <w:numPr>
          <w:ilvl w:val="0"/>
          <w:numId w:val="0"/>
        </w:numPr>
        <w:ind w:left="1134"/>
      </w:pP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D62BF4" w:rsidRDefault="00A7271F">
      <w:pPr>
        <w:keepNext/>
        <w:spacing w:before="240" w:after="240"/>
        <w:jc w:val="center"/>
        <w:rPr>
          <w:b/>
          <w:caps/>
          <w:spacing w:val="40"/>
        </w:rPr>
      </w:pPr>
      <w:r w:rsidRPr="00D62BF4">
        <w:rPr>
          <w:b/>
          <w:caps/>
          <w:spacing w:val="40"/>
        </w:rPr>
        <w:t>ОПИСЬ ДОКУМЕНТОВ заявки</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af7"/>
        <w:tblW w:w="0" w:type="auto"/>
        <w:tblLook w:val="04A0" w:firstRow="1" w:lastRow="0" w:firstColumn="1" w:lastColumn="0" w:noHBand="0" w:noVBand="1"/>
      </w:tblPr>
      <w:tblGrid>
        <w:gridCol w:w="1073"/>
        <w:gridCol w:w="4111"/>
        <w:gridCol w:w="2728"/>
        <w:gridCol w:w="2283"/>
      </w:tblGrid>
      <w:tr w:rsidR="00A7271F" w:rsidTr="00A7271F">
        <w:tc>
          <w:tcPr>
            <w:tcW w:w="1101" w:type="dxa"/>
          </w:tcPr>
          <w:p w:rsidR="00A7271F" w:rsidRDefault="00A7271F">
            <w:pPr>
              <w:keepNext/>
              <w:jc w:val="center"/>
            </w:pPr>
            <w:r>
              <w:t>№</w:t>
            </w:r>
          </w:p>
        </w:tc>
        <w:tc>
          <w:tcPr>
            <w:tcW w:w="4209" w:type="dxa"/>
          </w:tcPr>
          <w:p w:rsidR="00A7271F" w:rsidRDefault="00A7271F">
            <w:pPr>
              <w:keepNext/>
              <w:jc w:val="center"/>
            </w:pPr>
            <w:r>
              <w:t>Наименование документа / наименование файла (при необходимости)</w:t>
            </w:r>
          </w:p>
        </w:tc>
        <w:tc>
          <w:tcPr>
            <w:tcW w:w="2784" w:type="dxa"/>
          </w:tcPr>
          <w:p w:rsidR="00A7271F" w:rsidRDefault="00A7271F">
            <w:pPr>
              <w:keepNext/>
              <w:jc w:val="center"/>
            </w:pPr>
            <w:r>
              <w:t>Количество страниц документа</w:t>
            </w:r>
          </w:p>
        </w:tc>
        <w:tc>
          <w:tcPr>
            <w:tcW w:w="2327" w:type="dxa"/>
          </w:tcPr>
          <w:p w:rsidR="00A7271F" w:rsidRDefault="00A7271F">
            <w:pPr>
              <w:keepNext/>
              <w:jc w:val="center"/>
            </w:pPr>
            <w:r>
              <w:t xml:space="preserve">Страницы </w:t>
            </w:r>
            <w:proofErr w:type="gramStart"/>
            <w:r>
              <w:t>заявки</w:t>
            </w:r>
            <w:r>
              <w:br/>
              <w:t>(</w:t>
            </w:r>
            <w:proofErr w:type="gramEnd"/>
            <w:r>
              <w:t>с __ по __)</w:t>
            </w:r>
          </w:p>
        </w:tc>
      </w:tr>
      <w:tr w:rsidR="00A7271F" w:rsidTr="00A7271F">
        <w:tc>
          <w:tcPr>
            <w:tcW w:w="1101" w:type="dxa"/>
          </w:tcPr>
          <w:p w:rsidR="00A7271F" w:rsidRDefault="00A7271F" w:rsidP="00415E99">
            <w:pPr>
              <w:pStyle w:val="ac"/>
              <w:numPr>
                <w:ilvl w:val="0"/>
                <w:numId w:val="5"/>
              </w:numPr>
              <w:spacing w:before="0"/>
              <w:ind w:left="0" w:firstLine="0"/>
              <w:jc w:val="center"/>
            </w:pP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1101" w:type="dxa"/>
          </w:tcPr>
          <w:p w:rsidR="00A7271F" w:rsidRDefault="00A7271F" w:rsidP="00415E99">
            <w:pPr>
              <w:pStyle w:val="ac"/>
              <w:numPr>
                <w:ilvl w:val="0"/>
                <w:numId w:val="5"/>
              </w:numPr>
              <w:spacing w:before="0"/>
              <w:ind w:left="0" w:firstLine="0"/>
              <w:jc w:val="center"/>
            </w:pP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1101" w:type="dxa"/>
          </w:tcPr>
          <w:p w:rsidR="00A7271F" w:rsidRDefault="00A7271F" w:rsidP="00415E99">
            <w:pPr>
              <w:pStyle w:val="ac"/>
              <w:numPr>
                <w:ilvl w:val="0"/>
                <w:numId w:val="17"/>
              </w:numPr>
              <w:spacing w:before="0"/>
              <w:ind w:left="0"/>
              <w:jc w:val="center"/>
            </w:pPr>
            <w:r>
              <w:t>…</w:t>
            </w: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8094" w:type="dxa"/>
            <w:gridSpan w:val="3"/>
          </w:tcPr>
          <w:p w:rsidR="00A7271F" w:rsidRDefault="00A7271F" w:rsidP="003A69DA">
            <w:pPr>
              <w:jc w:val="right"/>
            </w:pPr>
            <w:r>
              <w:t>Всего страниц заявки:</w:t>
            </w:r>
          </w:p>
        </w:tc>
        <w:tc>
          <w:tcPr>
            <w:tcW w:w="2327" w:type="dxa"/>
          </w:tcPr>
          <w:p w:rsidR="00A7271F" w:rsidRDefault="00A7271F"/>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5A5183" w:rsidRDefault="005A5183">
      <w:pPr>
        <w:pStyle w:val="11"/>
      </w:pPr>
      <w:bookmarkStart w:id="281" w:name="_Toc67580137"/>
      <w:bookmarkStart w:id="282" w:name="_Toc469544572"/>
      <w:r>
        <w:lastRenderedPageBreak/>
        <w:t>Форма заявки</w:t>
      </w:r>
      <w:bookmarkEnd w:id="281"/>
      <w:r>
        <w:t xml:space="preserve"> </w:t>
      </w:r>
    </w:p>
    <w:bookmarkEnd w:id="282"/>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83" w:name="_Ref446086273"/>
      <w:r w:rsidDel="005A5183">
        <w:t xml:space="preserve"> </w:t>
      </w:r>
      <w:bookmarkEnd w:id="283"/>
      <w:r w:rsidR="00A7271F">
        <w:t>начало формы</w:t>
      </w:r>
    </w:p>
    <w:p w:rsidR="00A7271F" w:rsidRDefault="00A7271F">
      <w:pPr>
        <w:keepNext/>
      </w:pPr>
      <w:r>
        <w:t>«____» ______________ 20____ года</w:t>
      </w:r>
    </w:p>
    <w:p w:rsidR="00A7271F" w:rsidRDefault="00A7271F">
      <w:pPr>
        <w:keepNext/>
      </w:pPr>
      <w:r>
        <w:t>№ _____________________________</w:t>
      </w:r>
    </w:p>
    <w:p w:rsidR="00A7271F" w:rsidRPr="00D44BEF" w:rsidRDefault="00A7271F">
      <w:pPr>
        <w:keepNext/>
        <w:spacing w:before="240" w:after="240"/>
        <w:jc w:val="center"/>
        <w:rPr>
          <w:b/>
          <w:caps/>
          <w:spacing w:val="40"/>
        </w:rPr>
      </w:pPr>
      <w:r w:rsidRPr="00D44BEF">
        <w:rPr>
          <w:b/>
          <w:caps/>
          <w:spacing w:val="40"/>
        </w:rPr>
        <w:t>Уважаемые господа!</w:t>
      </w:r>
    </w:p>
    <w:p w:rsidR="00A7271F" w:rsidRDefault="00A7271F" w:rsidP="00415E99">
      <w:pPr>
        <w:pStyle w:val="ac"/>
        <w:numPr>
          <w:ilvl w:val="0"/>
          <w:numId w:val="14"/>
        </w:numPr>
        <w:tabs>
          <w:tab w:val="left" w:pos="851"/>
        </w:tabs>
        <w:ind w:left="0" w:firstLine="0"/>
      </w:pPr>
      <w:r>
        <w:t xml:space="preserve">Изучив извещение о закупке, документацию о закупке по </w:t>
      </w:r>
      <w:r w:rsidR="00505F52">
        <w:t xml:space="preserve">одноэтапному </w:t>
      </w:r>
      <w:r w:rsidR="007F5698">
        <w:t>запросу котировок</w:t>
      </w:r>
      <w:r w:rsidRPr="009368CA">
        <w:t xml:space="preserve"> </w:t>
      </w:r>
      <w:r w:rsidRPr="00532AC9">
        <w:t xml:space="preserve">на право заключения договора на </w:t>
      </w:r>
      <w:r w:rsidRPr="00192AF6">
        <w:t>[</w:t>
      </w:r>
      <w:r w:rsidRPr="00192AF6">
        <w:rPr>
          <w:i/>
          <w:highlight w:val="lightGray"/>
        </w:rPr>
        <w:t>указывается предмет договора</w:t>
      </w:r>
      <w:r w:rsidRPr="00192AF6">
        <w:t>]</w:t>
      </w:r>
      <w:r>
        <w:t xml:space="preserve"> (включая все изменения и разъяснения к ним), и принимая установленные в них требования и условия закупки, ________________________________________________ [</w:t>
      </w:r>
      <w:r w:rsidRPr="00192AF6">
        <w:rPr>
          <w:i/>
          <w:highlight w:val="lightGray"/>
        </w:rPr>
        <w:t>указывается полное наименование участника с указанием организационно-правовой формы</w:t>
      </w:r>
      <w:r w:rsidR="00CA299F">
        <w:rPr>
          <w:i/>
        </w:rPr>
        <w:t xml:space="preserve"> </w:t>
      </w:r>
      <w:r w:rsidR="00CA299F" w:rsidRPr="00CA299F">
        <w:rPr>
          <w:i/>
          <w:color w:val="FF0000"/>
        </w:rPr>
        <w:t>и адрес места нахождения</w:t>
      </w:r>
      <w:r w:rsidRPr="00CA299F">
        <w:rPr>
          <w:color w:val="FF0000"/>
        </w:rPr>
        <w:t xml:space="preserve">] </w:t>
      </w:r>
      <w:r>
        <w:t>в лице ________________________________________________ [</w:t>
      </w:r>
      <w:r w:rsidRPr="00192AF6">
        <w:rPr>
          <w:i/>
          <w:highlight w:val="lightGray"/>
        </w:rPr>
        <w:t>указывается наименование должности руководителя и его Ф.И.О.</w:t>
      </w:r>
      <w:r>
        <w:t>], действующего на основании ________________________________________________ [</w:t>
      </w:r>
      <w:r w:rsidRPr="00192AF6">
        <w:rPr>
          <w:i/>
          <w:highlight w:val="lightGray"/>
        </w:rPr>
        <w:t>указывается наименование документа на основании которого он действует подавая заявку на участие в закупке</w:t>
      </w:r>
      <w:r>
        <w:t xml:space="preserve">] сообщает о согласии участвовать в закупке на условиях, установленных в указанных выше извещении и документации о закупке, и направляет настоящую заявку </w:t>
      </w:r>
      <w:r w:rsidRPr="00973C11">
        <w:t>[</w:t>
      </w:r>
      <w:r w:rsidRPr="00192AF6">
        <w:rPr>
          <w:i/>
          <w:highlight w:val="lightGray"/>
        </w:rPr>
        <w:t xml:space="preserve">в случае </w:t>
      </w:r>
      <w:proofErr w:type="spellStart"/>
      <w:r w:rsidRPr="00192AF6">
        <w:rPr>
          <w:i/>
          <w:highlight w:val="lightGray"/>
        </w:rPr>
        <w:t>многолотовой</w:t>
      </w:r>
      <w:proofErr w:type="spellEnd"/>
      <w:r w:rsidRPr="00192AF6">
        <w:rPr>
          <w:i/>
          <w:highlight w:val="lightGray"/>
        </w:rPr>
        <w:t xml:space="preserve"> закупки указывается номер и наименование лота</w:t>
      </w:r>
      <w:r w:rsidRPr="00973C11">
        <w:t>]</w:t>
      </w:r>
      <w:r>
        <w:t>.</w:t>
      </w:r>
    </w:p>
    <w:p w:rsidR="00A7271F" w:rsidRDefault="00A7271F" w:rsidP="00415E99">
      <w:pPr>
        <w:pStyle w:val="ac"/>
        <w:numPr>
          <w:ilvl w:val="0"/>
          <w:numId w:val="14"/>
        </w:numPr>
        <w:tabs>
          <w:tab w:val="left" w:pos="851"/>
        </w:tabs>
        <w:ind w:left="0" w:firstLine="0"/>
      </w:pPr>
      <w:r>
        <w:t>Мы согласны поставить продукцию (поставить товары, выполнить работы, оказать услуги), предусмотренные условиями документации о закупке и в соответствии с ней на условиях, которые мы представляем настоящей заявкой:</w:t>
      </w:r>
    </w:p>
    <w:p w:rsidR="00A7271F" w:rsidRDefault="00A7271F">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с учетом </w:t>
      </w:r>
      <w:proofErr w:type="gramStart"/>
      <w:r>
        <w:t>НДС:</w:t>
      </w:r>
      <w:r>
        <w:tab/>
      </w:r>
      <w:proofErr w:type="gramEnd"/>
      <w:r>
        <w:t>________________________;</w:t>
      </w:r>
    </w:p>
    <w:p w:rsidR="00A7271F" w:rsidRDefault="00A7271F">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без учета </w:t>
      </w:r>
      <w:proofErr w:type="gramStart"/>
      <w:r>
        <w:t>НДС:</w:t>
      </w:r>
      <w:r>
        <w:tab/>
      </w:r>
      <w:proofErr w:type="gramEnd"/>
      <w:r>
        <w:t>________________________;</w:t>
      </w:r>
    </w:p>
    <w:p w:rsidR="00A7271F" w:rsidRDefault="00A7271F">
      <w:pPr>
        <w:tabs>
          <w:tab w:val="right" w:pos="10206"/>
        </w:tabs>
        <w:ind w:right="-1"/>
      </w:pPr>
      <w:r>
        <w:t xml:space="preserve">Сроки исполнения </w:t>
      </w:r>
      <w:proofErr w:type="gramStart"/>
      <w:r>
        <w:t>договора:</w:t>
      </w:r>
      <w:r>
        <w:tab/>
      </w:r>
      <w:proofErr w:type="gramEnd"/>
      <w:r>
        <w:t>_________________________________________________.</w:t>
      </w:r>
    </w:p>
    <w:p w:rsidR="00A7271F" w:rsidRDefault="00A7271F" w:rsidP="00415E99">
      <w:pPr>
        <w:pStyle w:val="ac"/>
        <w:keepNext/>
        <w:numPr>
          <w:ilvl w:val="0"/>
          <w:numId w:val="14"/>
        </w:numPr>
        <w:tabs>
          <w:tab w:val="left" w:pos="851"/>
        </w:tabs>
        <w:ind w:left="0" w:firstLine="0"/>
      </w:pPr>
      <w:r>
        <w:t>Настоящим подтверждаем, что:</w:t>
      </w:r>
    </w:p>
    <w:p w:rsidR="00CA299F" w:rsidRDefault="00A7271F" w:rsidP="00415E99">
      <w:pPr>
        <w:pStyle w:val="ac"/>
        <w:numPr>
          <w:ilvl w:val="5"/>
          <w:numId w:val="2"/>
        </w:numPr>
        <w:ind w:left="0" w:firstLine="851"/>
      </w:pPr>
      <w:r>
        <w:t>против ________________ [</w:t>
      </w:r>
      <w:r w:rsidRPr="00192AF6">
        <w:rPr>
          <w:i/>
          <w:highlight w:val="lightGray"/>
        </w:rPr>
        <w:t>указывается полное наименование участника с указанием организационно-правовой формы</w:t>
      </w:r>
      <w:r>
        <w:t xml:space="preserve">] не проводится процедура ликвидации, </w:t>
      </w:r>
    </w:p>
    <w:p w:rsidR="00A7271F" w:rsidRDefault="00A7271F" w:rsidP="00415E99">
      <w:pPr>
        <w:pStyle w:val="ac"/>
        <w:numPr>
          <w:ilvl w:val="5"/>
          <w:numId w:val="2"/>
        </w:numPr>
        <w:ind w:left="0" w:firstLine="851"/>
      </w:pPr>
      <w:r>
        <w:t>не принято арбитражным судом решения о признании ________________ [</w:t>
      </w:r>
      <w:r w:rsidRPr="00192AF6">
        <w:rPr>
          <w:i/>
          <w:highlight w:val="lightGray"/>
        </w:rPr>
        <w:t>указывается наименование участника с указанием организационно-правовой формы</w:t>
      </w:r>
      <w:r>
        <w:t>] банкротом, деятельность ________________ [</w:t>
      </w:r>
      <w:r w:rsidRPr="00192AF6">
        <w:rPr>
          <w:i/>
          <w:highlight w:val="lightGray"/>
        </w:rPr>
        <w:t>указывается наименование участника с указанием организационно-правовой формы</w:t>
      </w:r>
      <w:r>
        <w:t>] не приостановлена, на имущество не наложен арест по решению суда, административного органа;</w:t>
      </w:r>
    </w:p>
    <w:p w:rsidR="00A7271F" w:rsidRDefault="00A7271F" w:rsidP="00415E99">
      <w:pPr>
        <w:pStyle w:val="ac"/>
        <w:numPr>
          <w:ilvl w:val="5"/>
          <w:numId w:val="2"/>
        </w:numPr>
        <w:ind w:left="0" w:firstLine="851"/>
      </w:pPr>
      <w:r>
        <w:t>[</w:t>
      </w:r>
      <w:r w:rsidRPr="00192AF6">
        <w:rPr>
          <w:i/>
          <w:highlight w:val="lightGray"/>
        </w:rPr>
        <w:t>участнику необходимо выбрать одно из следующих положений, подходящих для его состояния по задолженности по уплате налогов, сборов, пеней и штрафов</w:t>
      </w:r>
      <w:r w:rsidRPr="005B24C1">
        <w:t xml:space="preserve">] </w:t>
      </w: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отсутствует</w:t>
      </w:r>
    </w:p>
    <w:p w:rsidR="00A7271F" w:rsidRDefault="00A7271F">
      <w:pPr>
        <w:ind w:left="851"/>
      </w:pPr>
      <w:r>
        <w:t>либо</w:t>
      </w:r>
    </w:p>
    <w:p w:rsidR="00A7271F" w:rsidRDefault="00A7271F">
      <w:pPr>
        <w:ind w:firstLine="851"/>
      </w:pP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не превышает 25% балансовой стоимости активов ________________ [</w:t>
      </w:r>
      <w:r w:rsidRPr="00192AF6">
        <w:rPr>
          <w:i/>
          <w:highlight w:val="lightGray"/>
        </w:rPr>
        <w:t>указывается наименование участника с указанием организационно-правовой формы</w:t>
      </w:r>
      <w:r>
        <w:t xml:space="preserve">] по данным </w:t>
      </w:r>
      <w:r>
        <w:lastRenderedPageBreak/>
        <w:t xml:space="preserve">бухгалтерской (финансовой) отчетности за последний период ________________ </w:t>
      </w:r>
      <w:r w:rsidRPr="005B24C1">
        <w:t>[</w:t>
      </w:r>
      <w:r w:rsidRPr="00192AF6">
        <w:rPr>
          <w:i/>
          <w:highlight w:val="lightGray"/>
        </w:rPr>
        <w:t>указывается период</w:t>
      </w:r>
      <w:r w:rsidR="000B1BD5">
        <w:t>];</w:t>
      </w:r>
    </w:p>
    <w:p w:rsidR="000B1BD5" w:rsidRPr="00EF70FD" w:rsidRDefault="000B1BD5" w:rsidP="000B1BD5">
      <w:pPr>
        <w:ind w:firstLine="851"/>
      </w:pPr>
      <w:r w:rsidRPr="00EF70FD">
        <w:t>Также подтверждаем, что [указывается полное наименование участника с указанием организационно-правовой формы]:</w:t>
      </w:r>
    </w:p>
    <w:p w:rsidR="000B1BD5" w:rsidRPr="00EF70FD" w:rsidRDefault="000B1BD5" w:rsidP="000B1BD5">
      <w:pPr>
        <w:tabs>
          <w:tab w:val="left" w:pos="2111"/>
        </w:tabs>
        <w:spacing w:before="60" w:after="60"/>
      </w:pPr>
      <w:r w:rsidRPr="00EF70FD">
        <w:t>- отсутствует неснятая или непогашенная судимость - у руководителя, членов коллегиального исполнительного органа, лица, исполняющего функции единоличного исполнительного органа, главного бухгалтера;</w:t>
      </w:r>
    </w:p>
    <w:p w:rsidR="000B1BD5" w:rsidRPr="00EF70FD" w:rsidRDefault="000B1BD5" w:rsidP="000B1BD5">
      <w:pPr>
        <w:tabs>
          <w:tab w:val="left" w:pos="2111"/>
        </w:tabs>
        <w:spacing w:before="60" w:after="60"/>
      </w:pPr>
      <w:r w:rsidRPr="00EF70FD">
        <w:t>- отсутствует лишение права занимать указанные должности и (или) заниматься деятельностью, которая связаны с исполнением договора, являющегося предметом закупки,</w:t>
      </w:r>
    </w:p>
    <w:p w:rsidR="000B1BD5" w:rsidRPr="00EF70FD" w:rsidRDefault="000B1BD5" w:rsidP="000B1BD5">
      <w:pPr>
        <w:tabs>
          <w:tab w:val="left" w:pos="2111"/>
        </w:tabs>
        <w:spacing w:before="60" w:after="60"/>
      </w:pPr>
      <w:r w:rsidRPr="00EF70FD">
        <w:t>- отсутствует административные наказания в виде дисквалификации;</w:t>
      </w:r>
    </w:p>
    <w:p w:rsidR="000B1BD5" w:rsidRPr="00EF70FD" w:rsidRDefault="000B1BD5" w:rsidP="000B1BD5">
      <w:pPr>
        <w:tabs>
          <w:tab w:val="left" w:pos="2111"/>
        </w:tabs>
        <w:spacing w:before="60" w:after="60"/>
      </w:pPr>
      <w:r w:rsidRPr="00EF70FD">
        <w:t>- отсутствует привлечение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p w:rsidR="000B1BD5" w:rsidRPr="00EF70FD" w:rsidRDefault="000B1BD5" w:rsidP="000B1BD5">
      <w:pPr>
        <w:tabs>
          <w:tab w:val="left" w:pos="2111"/>
        </w:tabs>
        <w:spacing w:before="60" w:after="60"/>
      </w:pPr>
      <w:r w:rsidRPr="00EF70FD">
        <w:t>- 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0B1BD5" w:rsidRPr="00EF70FD" w:rsidRDefault="000B1BD5" w:rsidP="000B1BD5">
      <w:pPr>
        <w:tabs>
          <w:tab w:val="left" w:pos="2111"/>
        </w:tabs>
        <w:spacing w:before="60" w:after="60"/>
      </w:pPr>
      <w:r w:rsidRPr="00EF70FD">
        <w:t xml:space="preserve">- не является офшорной компанией; </w:t>
      </w:r>
    </w:p>
    <w:p w:rsidR="000B1BD5" w:rsidRPr="00EF70FD" w:rsidRDefault="000B1BD5" w:rsidP="000B1BD5">
      <w:pPr>
        <w:tabs>
          <w:tab w:val="left" w:pos="2111"/>
        </w:tabs>
        <w:spacing w:before="60" w:after="60"/>
      </w:pPr>
      <w:r w:rsidRPr="00EF70FD">
        <w:t>- отсутств</w:t>
      </w:r>
      <w:r w:rsidR="003A6F29" w:rsidRPr="00EF70FD">
        <w:t>ует</w:t>
      </w:r>
      <w:r w:rsidRPr="00EF70FD">
        <w:t xml:space="preserve">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A7271F" w:rsidRDefault="00A7271F" w:rsidP="00415E99">
      <w:pPr>
        <w:pStyle w:val="ac"/>
        <w:numPr>
          <w:ilvl w:val="0"/>
          <w:numId w:val="14"/>
        </w:numPr>
        <w:tabs>
          <w:tab w:val="left" w:pos="851"/>
        </w:tabs>
        <w:ind w:left="0" w:firstLine="0"/>
      </w:pPr>
      <w:r>
        <w:t xml:space="preserve">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«Анкете участника», заинтересованных или причастных к данным сведениям лиц на обработку предоставленных сведений Заказчиком, а также на раскрытие Заказчиком сведений, полностью или частично, компетентным органам государственной власти (в том числе Федеральной налоговой службе Российской Федерации, </w:t>
      </w:r>
      <w:proofErr w:type="spellStart"/>
      <w:r>
        <w:t>Росфинмониторингу</w:t>
      </w:r>
      <w:proofErr w:type="spellEnd"/>
      <w:r>
        <w:t>, Правительству Российской Федерации) и последующую обработку данных сведений такими органами.</w:t>
      </w:r>
    </w:p>
    <w:p w:rsidR="00A7271F" w:rsidRDefault="00A7271F" w:rsidP="00415E99">
      <w:pPr>
        <w:pStyle w:val="ac"/>
        <w:keepNext/>
        <w:numPr>
          <w:ilvl w:val="0"/>
          <w:numId w:val="14"/>
        </w:numPr>
        <w:tabs>
          <w:tab w:val="left" w:pos="851"/>
        </w:tabs>
        <w:ind w:left="0" w:firstLine="0"/>
      </w:pPr>
      <w:r>
        <w:t>В случае признания нас победителем закупки либо поступления в наш адрес предложения о заключении договора по итогам проведения закупки мы берем на себя следующие обязательства:</w:t>
      </w:r>
    </w:p>
    <w:p w:rsidR="00A7271F" w:rsidRDefault="00A7271F" w:rsidP="00415E99">
      <w:pPr>
        <w:pStyle w:val="ac"/>
        <w:numPr>
          <w:ilvl w:val="5"/>
          <w:numId w:val="2"/>
        </w:numPr>
        <w:ind w:left="0" w:firstLine="851"/>
      </w:pPr>
      <w:r w:rsidRPr="00FB08BD">
        <w:t>оформить все документы (в том числе – решения органов управления)</w:t>
      </w:r>
      <w:r>
        <w:t>,</w:t>
      </w:r>
      <w:r w:rsidRPr="00FB08BD">
        <w:t xml:space="preserve"> необходимые для заключения договора;</w:t>
      </w:r>
    </w:p>
    <w:p w:rsidR="00A7271F" w:rsidRDefault="00A7271F" w:rsidP="00415E99">
      <w:pPr>
        <w:pStyle w:val="ac"/>
        <w:numPr>
          <w:ilvl w:val="5"/>
          <w:numId w:val="2"/>
        </w:numPr>
        <w:ind w:left="0" w:firstLine="851"/>
      </w:pPr>
      <w:r>
        <w:t>подписать со своей стороны договор в соответствии со сроками и требованиями извещения и документации о закупке и условиями, определенными в протоколе по итогам закупки и по форме проекта договора (если иное не установлено в документации о закупке), с учетом преддоговорных переговоров (если таковые были проведены согласно условиям документации о закупке);</w:t>
      </w:r>
    </w:p>
    <w:p w:rsidR="00A7271F" w:rsidRDefault="00A7271F" w:rsidP="00415E99">
      <w:pPr>
        <w:pStyle w:val="ac"/>
        <w:numPr>
          <w:ilvl w:val="5"/>
          <w:numId w:val="2"/>
        </w:numPr>
        <w:ind w:left="0" w:firstLine="851"/>
      </w:pPr>
      <w:r>
        <w:t>представить обновленные сведения о цепочке собственников, включая бенефициаров (в том числе конечных) в случае, если в такие сведения были внесены изменения с момента подачи нами заявки на участие в закупке и до заключения договора.</w:t>
      </w:r>
    </w:p>
    <w:p w:rsidR="00A7271F" w:rsidRDefault="00A7271F" w:rsidP="00415E99">
      <w:pPr>
        <w:pStyle w:val="ac"/>
        <w:numPr>
          <w:ilvl w:val="0"/>
          <w:numId w:val="14"/>
        </w:numPr>
        <w:tabs>
          <w:tab w:val="left" w:pos="851"/>
        </w:tabs>
        <w:ind w:left="0" w:firstLine="0"/>
      </w:pPr>
      <w:r>
        <w:t xml:space="preserve">Мы уведомлены и согласны с условием, что в случае предоставления нами недостоверных сведений, мы можем быть отстранены от участия в закупке, а в случае, если </w:t>
      </w:r>
      <w:r>
        <w:lastRenderedPageBreak/>
        <w:t>недостоверность предоставленных нами сведений будет выявлена после заключения с нами договора, такой договор может быть расторгнут.</w:t>
      </w:r>
    </w:p>
    <w:p w:rsidR="00A7271F" w:rsidRDefault="00A7271F" w:rsidP="00415E99">
      <w:pPr>
        <w:pStyle w:val="ac"/>
        <w:numPr>
          <w:ilvl w:val="0"/>
          <w:numId w:val="14"/>
        </w:numPr>
        <w:tabs>
          <w:tab w:val="left" w:pos="851"/>
        </w:tabs>
        <w:ind w:left="0" w:firstLine="0"/>
      </w:pPr>
      <w:r>
        <w:t xml:space="preserve">В случае, если нашей заявке на участие в закупке будет присвоено второе (либо иное следующее) место в </w:t>
      </w:r>
      <w:proofErr w:type="spellStart"/>
      <w:r>
        <w:t>ранжировке</w:t>
      </w:r>
      <w:proofErr w:type="spellEnd"/>
      <w:r>
        <w:t xml:space="preserve"> по результатам оценки и сопоставления заявок, а победитель закупки (или участник, занявший предыдущее место в </w:t>
      </w:r>
      <w:proofErr w:type="spellStart"/>
      <w:r>
        <w:t>ранжировке</w:t>
      </w:r>
      <w:proofErr w:type="spellEnd"/>
      <w:r>
        <w:t>) откажется от заключения договора, или будет признан уклонившимся от заключения договора с Заказчиком, или отстранен, мы обязуемся подписать договор по итогам закупки в соответствии с требованиями документации о закупке и условиями нашей заявки на участие в закупке</w:t>
      </w:r>
      <w:r w:rsidRPr="00D45E63">
        <w:t xml:space="preserve"> </w:t>
      </w:r>
      <w:r>
        <w:t>и по форме проекта договора (если иное не установлено в документации о закупке), а также с учетом проведения преддоговорных переговоров (если таковые были проведены согласно условиям документации о закупке).</w:t>
      </w:r>
    </w:p>
    <w:p w:rsidR="00A7271F" w:rsidRDefault="00A7271F" w:rsidP="00415E99">
      <w:pPr>
        <w:pStyle w:val="ac"/>
        <w:numPr>
          <w:ilvl w:val="0"/>
          <w:numId w:val="14"/>
        </w:numPr>
        <w:tabs>
          <w:tab w:val="left" w:pos="851"/>
        </w:tabs>
        <w:ind w:left="0" w:firstLine="0"/>
      </w:pPr>
      <w:r>
        <w:t>Мы ________________ [</w:t>
      </w:r>
      <w:r w:rsidRPr="00192AF6">
        <w:rPr>
          <w:i/>
          <w:highlight w:val="lightGray"/>
        </w:rPr>
        <w:t>указывается наименование участника с указанием организационно-правовой формы</w:t>
      </w:r>
      <w:r>
        <w:t>] осведомлены и согласны с условием, что в предусмотренных в документации о закупке случаях, сведения о нас могут быть внесены в соответствующий реестр недобросовестных поставщиков, который ведется в соответствии с Федеральным законом от 18.07.2011 № 223-ФЗ «О закупках товаров, работ, услуг отдельными видами юридических лиц», сроком на 2 (два) года с момента их внесения.</w:t>
      </w:r>
    </w:p>
    <w:p w:rsidR="00A7271F" w:rsidRDefault="00A7271F" w:rsidP="00415E99">
      <w:pPr>
        <w:pStyle w:val="ac"/>
        <w:numPr>
          <w:ilvl w:val="0"/>
          <w:numId w:val="14"/>
        </w:numPr>
        <w:tabs>
          <w:tab w:val="left" w:pos="851"/>
        </w:tabs>
        <w:ind w:left="0" w:firstLine="0"/>
      </w:pPr>
      <w:r>
        <w:t>Мы согласны с тем, что в случае, если нами не были учтены какие-либо условия исполнения договора, то неучтенные затраты по договору будут осуществляться нами за свой счет.</w:t>
      </w:r>
    </w:p>
    <w:p w:rsidR="00A7271F" w:rsidRDefault="00A7271F" w:rsidP="00415E99">
      <w:pPr>
        <w:pStyle w:val="ac"/>
        <w:keepNext/>
        <w:numPr>
          <w:ilvl w:val="0"/>
          <w:numId w:val="14"/>
        </w:numPr>
        <w:tabs>
          <w:tab w:val="left" w:pos="851"/>
        </w:tabs>
        <w:ind w:left="0" w:firstLine="0"/>
      </w:pPr>
      <w:r>
        <w:t>Сообщаем, что для оперативного уведомления нас по вопросам организационного характера и взаимодействия с Заказчиком нами уполномочен:</w:t>
      </w:r>
    </w:p>
    <w:p w:rsidR="00A7271F" w:rsidRDefault="00A7271F">
      <w:pPr>
        <w:keepNext/>
        <w:jc w:val="center"/>
      </w:pPr>
      <w:r>
        <w:t>____________________________________________________________________________</w:t>
      </w:r>
    </w:p>
    <w:p w:rsidR="00A7271F" w:rsidRDefault="00A7271F">
      <w:pPr>
        <w:spacing w:before="0"/>
        <w:jc w:val="center"/>
      </w:pPr>
      <w:r>
        <w:t>[</w:t>
      </w:r>
      <w:r w:rsidRPr="00192AF6">
        <w:rPr>
          <w:i/>
          <w:highlight w:val="lightGray"/>
        </w:rPr>
        <w:t>указать должность, Ф.И.О., телефон, адрес электронной почты уполномоченного лица</w:t>
      </w:r>
      <w:r>
        <w:t>]</w:t>
      </w:r>
    </w:p>
    <w:p w:rsidR="00A7271F" w:rsidRDefault="00A7271F">
      <w:r>
        <w:t>Все сведения о ходе закупки просим сообщать данному уполномоченному лицу.</w:t>
      </w:r>
    </w:p>
    <w:p w:rsidR="00A7271F" w:rsidRDefault="00A7271F" w:rsidP="00415E99">
      <w:pPr>
        <w:pStyle w:val="ac"/>
        <w:numPr>
          <w:ilvl w:val="0"/>
          <w:numId w:val="14"/>
        </w:numPr>
        <w:tabs>
          <w:tab w:val="left" w:pos="851"/>
        </w:tabs>
        <w:ind w:left="0" w:firstLine="0"/>
      </w:pPr>
      <w:r>
        <w:t xml:space="preserve">В соответствии с требованиями документации о закупке информация о наших предложениях в рамках подачи заявки на участие в закупке представлена в документах, указанных в Описи документов заявки на </w:t>
      </w:r>
      <w:r w:rsidRPr="00973C11">
        <w:t>[</w:t>
      </w:r>
      <w:r w:rsidRPr="00192AF6">
        <w:rPr>
          <w:i/>
          <w:highlight w:val="lightGray"/>
        </w:rPr>
        <w:t>указать количество листов / страниц заявки</w:t>
      </w:r>
      <w:r w:rsidRPr="00973C11">
        <w:t>]</w:t>
      </w:r>
      <w:r>
        <w:t>, которые являются неотъемлемой частью нашей заявки на участие в закупке.</w:t>
      </w:r>
    </w:p>
    <w:p w:rsidR="00A7271F" w:rsidRDefault="00A7271F" w:rsidP="00415E99">
      <w:pPr>
        <w:pStyle w:val="ac"/>
        <w:numPr>
          <w:ilvl w:val="0"/>
          <w:numId w:val="14"/>
        </w:numPr>
        <w:tabs>
          <w:tab w:val="left" w:pos="851"/>
        </w:tabs>
        <w:ind w:left="0" w:firstLine="0"/>
      </w:pPr>
      <w:r>
        <w:t xml:space="preserve">Настоящая заявка на участие в закупке имеет правовой статус оферты и действует до </w:t>
      </w:r>
      <w:r w:rsidRPr="00973C11">
        <w:t>[</w:t>
      </w:r>
      <w:r w:rsidRPr="00192AF6">
        <w:rPr>
          <w:i/>
          <w:highlight w:val="lightGray"/>
        </w:rPr>
        <w:t>указать дату, до которой действует заявка, в соответствии с п. </w:t>
      </w:r>
      <w:r w:rsidR="0023474C" w:rsidRPr="0053364D">
        <w:rPr>
          <w:i/>
          <w:highlight w:val="lightGray"/>
        </w:rPr>
        <w:t>1.2.19</w:t>
      </w:r>
      <w:r w:rsidR="0023474C">
        <w:rPr>
          <w:i/>
          <w:highlight w:val="lightGray"/>
        </w:rPr>
        <w:t xml:space="preserve"> </w:t>
      </w:r>
      <w:r w:rsidR="0023474C" w:rsidRPr="0053364D">
        <w:rPr>
          <w:i/>
          <w:highlight w:val="lightGray"/>
        </w:rPr>
        <w:t>информационной карты</w:t>
      </w:r>
      <w:r w:rsidRPr="00973C11">
        <w:t>]</w:t>
      </w:r>
      <w:r>
        <w:t>.</w:t>
      </w:r>
    </w:p>
    <w:p w:rsidR="00A7271F" w:rsidRDefault="00A7271F" w:rsidP="003A69DA">
      <w:pPr>
        <w:keepNext/>
        <w:spacing w:before="240"/>
        <w:ind w:firstLine="851"/>
      </w:pPr>
      <w:r w:rsidRPr="00973C11">
        <w:t>Я, нижеподписавшийся, настоящим удостоверяю, согласие на обработку персональных данных, представленных в заявке в соответствии с Федеральным законом от 27.07.2006 №</w:t>
      </w:r>
      <w:r>
        <w:t> </w:t>
      </w:r>
      <w:r w:rsidRPr="00973C11">
        <w:t>152-ФЗ «О персональных данных».</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5A5183" w:rsidRDefault="005A5183">
      <w:pPr>
        <w:pStyle w:val="11"/>
      </w:pPr>
      <w:bookmarkStart w:id="284" w:name="_Toc67580138"/>
      <w:bookmarkStart w:id="285" w:name="_Ref467585509"/>
      <w:bookmarkStart w:id="286" w:name="_Toc469544573"/>
      <w:r>
        <w:lastRenderedPageBreak/>
        <w:t>Форма К</w:t>
      </w:r>
      <w:r w:rsidR="00A7271F">
        <w:t>оммерческо</w:t>
      </w:r>
      <w:r>
        <w:t>го</w:t>
      </w:r>
      <w:r w:rsidR="00A7271F">
        <w:t xml:space="preserve"> </w:t>
      </w:r>
      <w:r>
        <w:t>предложения</w:t>
      </w:r>
      <w:bookmarkEnd w:id="284"/>
      <w:r>
        <w:t xml:space="preserve"> </w:t>
      </w:r>
    </w:p>
    <w:bookmarkEnd w:id="285"/>
    <w:bookmarkEnd w:id="286"/>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87" w:name="_Ref446086293"/>
      <w:r w:rsidDel="005A5183">
        <w:t xml:space="preserve"> </w:t>
      </w:r>
      <w:bookmarkEnd w:id="287"/>
      <w:r w:rsidR="00A7271F">
        <w:t>начало формы</w:t>
      </w:r>
    </w:p>
    <w:p w:rsidR="00A7271F" w:rsidRPr="003A69DA" w:rsidRDefault="00A7271F">
      <w:pPr>
        <w:pStyle w:val="a7"/>
        <w:keepNext/>
        <w:rPr>
          <w:b/>
        </w:rPr>
      </w:pPr>
      <w:r w:rsidRPr="0053364D">
        <w:rPr>
          <w:b/>
        </w:rPr>
        <w:t>Приложение</w:t>
      </w:r>
      <w:r w:rsidR="005A5183">
        <w:rPr>
          <w:b/>
        </w:rPr>
        <w:t xml:space="preserve"> 1</w:t>
      </w:r>
      <w:r w:rsidR="005A5183">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Коммерческое предложение</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6E18BC" w:rsidRDefault="006E18BC">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211"/>
        <w:tblW w:w="10206" w:type="dxa"/>
        <w:tblInd w:w="108" w:type="dxa"/>
        <w:tblLayout w:type="fixed"/>
        <w:tblLook w:val="04A0" w:firstRow="1" w:lastRow="0" w:firstColumn="1" w:lastColumn="0" w:noHBand="0" w:noVBand="1"/>
      </w:tblPr>
      <w:tblGrid>
        <w:gridCol w:w="675"/>
        <w:gridCol w:w="1606"/>
        <w:gridCol w:w="946"/>
        <w:gridCol w:w="992"/>
        <w:gridCol w:w="1559"/>
        <w:gridCol w:w="1560"/>
        <w:gridCol w:w="1451"/>
        <w:gridCol w:w="1417"/>
      </w:tblGrid>
      <w:tr w:rsidR="006E18BC" w:rsidRPr="00FE6217" w:rsidTr="004D79C7">
        <w:tc>
          <w:tcPr>
            <w:tcW w:w="675" w:type="dxa"/>
          </w:tcPr>
          <w:p w:rsidR="006E18BC" w:rsidRPr="00FE6217" w:rsidRDefault="006E18BC">
            <w:pPr>
              <w:rPr>
                <w:sz w:val="20"/>
                <w:szCs w:val="20"/>
              </w:rPr>
            </w:pPr>
            <w:r w:rsidRPr="00FE6217">
              <w:rPr>
                <w:sz w:val="20"/>
                <w:szCs w:val="20"/>
              </w:rPr>
              <w:t>№ п/п</w:t>
            </w:r>
          </w:p>
        </w:tc>
        <w:tc>
          <w:tcPr>
            <w:tcW w:w="1606" w:type="dxa"/>
          </w:tcPr>
          <w:p w:rsidR="006E18BC" w:rsidRPr="00FE6217" w:rsidRDefault="006E18BC">
            <w:pPr>
              <w:rPr>
                <w:sz w:val="20"/>
                <w:szCs w:val="20"/>
              </w:rPr>
            </w:pPr>
            <w:r w:rsidRPr="00FE6217">
              <w:rPr>
                <w:sz w:val="20"/>
                <w:szCs w:val="20"/>
              </w:rPr>
              <w:t>Наименование единицы товара, работы, услуги</w:t>
            </w:r>
          </w:p>
        </w:tc>
        <w:tc>
          <w:tcPr>
            <w:tcW w:w="946" w:type="dxa"/>
          </w:tcPr>
          <w:p w:rsidR="006E18BC" w:rsidRPr="00FE6217" w:rsidRDefault="006E18BC">
            <w:pPr>
              <w:rPr>
                <w:sz w:val="20"/>
                <w:szCs w:val="20"/>
              </w:rPr>
            </w:pPr>
            <w:proofErr w:type="spellStart"/>
            <w:r w:rsidRPr="00FE6217">
              <w:rPr>
                <w:sz w:val="20"/>
                <w:szCs w:val="20"/>
              </w:rPr>
              <w:t>Ед.изм</w:t>
            </w:r>
            <w:proofErr w:type="spellEnd"/>
            <w:r w:rsidRPr="00FE6217">
              <w:rPr>
                <w:sz w:val="20"/>
                <w:szCs w:val="20"/>
              </w:rPr>
              <w:t>.</w:t>
            </w:r>
          </w:p>
        </w:tc>
        <w:tc>
          <w:tcPr>
            <w:tcW w:w="992" w:type="dxa"/>
          </w:tcPr>
          <w:p w:rsidR="006E18BC" w:rsidRPr="00FE6217" w:rsidRDefault="006E18BC">
            <w:pPr>
              <w:rPr>
                <w:sz w:val="20"/>
                <w:szCs w:val="20"/>
              </w:rPr>
            </w:pPr>
            <w:r w:rsidRPr="00FE6217">
              <w:rPr>
                <w:sz w:val="20"/>
                <w:szCs w:val="20"/>
              </w:rPr>
              <w:t>Кол-во</w:t>
            </w:r>
          </w:p>
        </w:tc>
        <w:tc>
          <w:tcPr>
            <w:tcW w:w="1559" w:type="dxa"/>
          </w:tcPr>
          <w:p w:rsidR="006E18BC" w:rsidRPr="00FE6217" w:rsidRDefault="006E18BC">
            <w:pPr>
              <w:rPr>
                <w:i/>
                <w:sz w:val="20"/>
                <w:szCs w:val="20"/>
              </w:rPr>
            </w:pPr>
            <w:r w:rsidRPr="00FE6217">
              <w:rPr>
                <w:sz w:val="20"/>
                <w:szCs w:val="20"/>
              </w:rPr>
              <w:t xml:space="preserve">Цена </w:t>
            </w:r>
            <w:r w:rsidRPr="000068E7">
              <w:rPr>
                <w:sz w:val="20"/>
                <w:szCs w:val="20"/>
              </w:rPr>
              <w:t xml:space="preserve">одной позиции </w:t>
            </w:r>
            <w:r w:rsidRPr="00FE6217">
              <w:rPr>
                <w:sz w:val="20"/>
                <w:szCs w:val="20"/>
              </w:rPr>
              <w:t xml:space="preserve">единицы товара, работы, услуги, руб. без НДС </w:t>
            </w:r>
            <w:r w:rsidRPr="000708BF">
              <w:rPr>
                <w:sz w:val="20"/>
                <w:szCs w:val="20"/>
              </w:rPr>
              <w:t>[</w:t>
            </w:r>
            <w:r w:rsidRPr="0053364D">
              <w:rPr>
                <w:i/>
                <w:sz w:val="20"/>
                <w:szCs w:val="20"/>
              </w:rPr>
              <w:t>или указать иную валюту</w:t>
            </w:r>
            <w:r w:rsidRPr="000708BF">
              <w:rPr>
                <w:sz w:val="20"/>
                <w:szCs w:val="20"/>
              </w:rPr>
              <w:t>]</w:t>
            </w:r>
          </w:p>
        </w:tc>
        <w:tc>
          <w:tcPr>
            <w:tcW w:w="1560" w:type="dxa"/>
          </w:tcPr>
          <w:p w:rsidR="006E18BC" w:rsidRPr="00FE6217" w:rsidRDefault="006E18BC">
            <w:pPr>
              <w:rPr>
                <w:sz w:val="20"/>
                <w:szCs w:val="20"/>
              </w:rPr>
            </w:pPr>
            <w:r w:rsidRPr="00FE6217">
              <w:rPr>
                <w:sz w:val="20"/>
                <w:szCs w:val="20"/>
              </w:rPr>
              <w:t xml:space="preserve">НДС, % </w:t>
            </w:r>
          </w:p>
        </w:tc>
        <w:tc>
          <w:tcPr>
            <w:tcW w:w="1451" w:type="dxa"/>
          </w:tcPr>
          <w:p w:rsidR="006E18BC" w:rsidRPr="00FE6217" w:rsidRDefault="006E18BC">
            <w:pPr>
              <w:rPr>
                <w:sz w:val="20"/>
                <w:szCs w:val="20"/>
              </w:rPr>
            </w:pPr>
            <w:r w:rsidRPr="00FE6217">
              <w:rPr>
                <w:sz w:val="20"/>
                <w:szCs w:val="20"/>
              </w:rPr>
              <w:t xml:space="preserve">Цена одной позиции единицы товара, работы, услуги, руб. с НДС </w:t>
            </w:r>
          </w:p>
        </w:tc>
        <w:tc>
          <w:tcPr>
            <w:tcW w:w="1417" w:type="dxa"/>
          </w:tcPr>
          <w:p w:rsidR="006E18BC" w:rsidRPr="00FE6217" w:rsidRDefault="006E18BC">
            <w:pPr>
              <w:rPr>
                <w:sz w:val="20"/>
                <w:szCs w:val="20"/>
              </w:rPr>
            </w:pPr>
            <w:r w:rsidRPr="00FE6217">
              <w:rPr>
                <w:sz w:val="20"/>
                <w:szCs w:val="20"/>
              </w:rPr>
              <w:t xml:space="preserve">Итоговая цена товара, работы, услуги, руб. с НДС </w:t>
            </w:r>
          </w:p>
        </w:tc>
      </w:tr>
      <w:tr w:rsidR="006E18BC" w:rsidRPr="00FE6217" w:rsidTr="004D79C7">
        <w:tc>
          <w:tcPr>
            <w:tcW w:w="675" w:type="dxa"/>
          </w:tcPr>
          <w:p w:rsidR="006E18BC" w:rsidRPr="00FE6217" w:rsidRDefault="006E18BC" w:rsidP="003A69DA">
            <w:pPr>
              <w:jc w:val="center"/>
              <w:rPr>
                <w:sz w:val="20"/>
                <w:szCs w:val="20"/>
              </w:rPr>
            </w:pPr>
            <w:r>
              <w:rPr>
                <w:sz w:val="20"/>
                <w:szCs w:val="20"/>
              </w:rPr>
              <w:t>1</w:t>
            </w:r>
          </w:p>
        </w:tc>
        <w:tc>
          <w:tcPr>
            <w:tcW w:w="1606" w:type="dxa"/>
          </w:tcPr>
          <w:p w:rsidR="006E18BC" w:rsidRPr="00FE6217" w:rsidRDefault="006E18BC">
            <w:pPr>
              <w:jc w:val="center"/>
              <w:rPr>
                <w:sz w:val="20"/>
                <w:szCs w:val="20"/>
              </w:rPr>
            </w:pPr>
            <w:r>
              <w:rPr>
                <w:sz w:val="20"/>
                <w:szCs w:val="20"/>
              </w:rPr>
              <w:t>2</w:t>
            </w:r>
          </w:p>
        </w:tc>
        <w:tc>
          <w:tcPr>
            <w:tcW w:w="946" w:type="dxa"/>
          </w:tcPr>
          <w:p w:rsidR="006E18BC" w:rsidRPr="00FE6217" w:rsidRDefault="006E18BC">
            <w:pPr>
              <w:jc w:val="center"/>
              <w:rPr>
                <w:sz w:val="20"/>
                <w:szCs w:val="20"/>
              </w:rPr>
            </w:pPr>
            <w:r>
              <w:rPr>
                <w:sz w:val="20"/>
                <w:szCs w:val="20"/>
              </w:rPr>
              <w:t>3</w:t>
            </w:r>
          </w:p>
        </w:tc>
        <w:tc>
          <w:tcPr>
            <w:tcW w:w="992" w:type="dxa"/>
          </w:tcPr>
          <w:p w:rsidR="006E18BC" w:rsidRPr="00FE6217" w:rsidRDefault="006E18BC">
            <w:pPr>
              <w:jc w:val="center"/>
              <w:rPr>
                <w:sz w:val="20"/>
                <w:szCs w:val="20"/>
              </w:rPr>
            </w:pPr>
            <w:r>
              <w:rPr>
                <w:sz w:val="20"/>
                <w:szCs w:val="20"/>
              </w:rPr>
              <w:t>4</w:t>
            </w:r>
          </w:p>
        </w:tc>
        <w:tc>
          <w:tcPr>
            <w:tcW w:w="1559" w:type="dxa"/>
          </w:tcPr>
          <w:p w:rsidR="006E18BC" w:rsidRPr="00FE6217" w:rsidRDefault="006E18BC">
            <w:pPr>
              <w:jc w:val="center"/>
              <w:rPr>
                <w:sz w:val="20"/>
                <w:szCs w:val="20"/>
              </w:rPr>
            </w:pPr>
            <w:r>
              <w:rPr>
                <w:sz w:val="20"/>
                <w:szCs w:val="20"/>
              </w:rPr>
              <w:t>5</w:t>
            </w:r>
          </w:p>
        </w:tc>
        <w:tc>
          <w:tcPr>
            <w:tcW w:w="1560" w:type="dxa"/>
          </w:tcPr>
          <w:p w:rsidR="006E18BC" w:rsidRPr="00FE6217" w:rsidRDefault="006E18BC">
            <w:pPr>
              <w:jc w:val="center"/>
              <w:rPr>
                <w:sz w:val="20"/>
                <w:szCs w:val="20"/>
              </w:rPr>
            </w:pPr>
            <w:r>
              <w:rPr>
                <w:sz w:val="20"/>
                <w:szCs w:val="20"/>
              </w:rPr>
              <w:t>6</w:t>
            </w:r>
          </w:p>
        </w:tc>
        <w:tc>
          <w:tcPr>
            <w:tcW w:w="1451" w:type="dxa"/>
          </w:tcPr>
          <w:p w:rsidR="006E18BC" w:rsidRPr="00FE6217" w:rsidRDefault="006E18BC">
            <w:pPr>
              <w:jc w:val="center"/>
              <w:rPr>
                <w:sz w:val="20"/>
                <w:szCs w:val="20"/>
              </w:rPr>
            </w:pPr>
            <w:r>
              <w:rPr>
                <w:sz w:val="20"/>
                <w:szCs w:val="20"/>
              </w:rPr>
              <w:t>7</w:t>
            </w:r>
          </w:p>
        </w:tc>
        <w:tc>
          <w:tcPr>
            <w:tcW w:w="1417" w:type="dxa"/>
          </w:tcPr>
          <w:p w:rsidR="006E18BC" w:rsidRPr="00FE6217" w:rsidRDefault="006E18BC">
            <w:pPr>
              <w:jc w:val="center"/>
              <w:rPr>
                <w:sz w:val="20"/>
                <w:szCs w:val="20"/>
              </w:rPr>
            </w:pPr>
            <w:r>
              <w:rPr>
                <w:sz w:val="20"/>
                <w:szCs w:val="20"/>
              </w:rPr>
              <w:t>8</w:t>
            </w:r>
          </w:p>
        </w:tc>
      </w:tr>
      <w:tr w:rsidR="006E18BC" w:rsidRPr="00FE6217" w:rsidTr="004D79C7">
        <w:tc>
          <w:tcPr>
            <w:tcW w:w="675" w:type="dxa"/>
          </w:tcPr>
          <w:p w:rsidR="006E18BC" w:rsidRPr="00FE6217" w:rsidRDefault="006E18BC" w:rsidP="003A69DA">
            <w:pPr>
              <w:rPr>
                <w:sz w:val="22"/>
                <w:szCs w:val="22"/>
              </w:rPr>
            </w:pPr>
            <w:r w:rsidRPr="00FE6217">
              <w:rPr>
                <w:sz w:val="22"/>
                <w:szCs w:val="22"/>
              </w:rPr>
              <w:t>1.</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2.</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3.</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b/>
                <w:sz w:val="22"/>
                <w:szCs w:val="22"/>
              </w:rPr>
            </w:pPr>
          </w:p>
        </w:tc>
        <w:tc>
          <w:tcPr>
            <w:tcW w:w="1606" w:type="dxa"/>
          </w:tcPr>
          <w:p w:rsidR="006E18BC" w:rsidRPr="00FE6217" w:rsidRDefault="006E18BC">
            <w:pPr>
              <w:rPr>
                <w:b/>
                <w:sz w:val="22"/>
                <w:szCs w:val="22"/>
              </w:rPr>
            </w:pPr>
            <w:r w:rsidRPr="00FE6217">
              <w:rPr>
                <w:b/>
                <w:sz w:val="22"/>
                <w:szCs w:val="22"/>
              </w:rPr>
              <w:t>ИТОГО</w:t>
            </w:r>
          </w:p>
        </w:tc>
        <w:tc>
          <w:tcPr>
            <w:tcW w:w="946" w:type="dxa"/>
          </w:tcPr>
          <w:p w:rsidR="006E18BC" w:rsidRPr="00FE6217" w:rsidRDefault="006E18BC">
            <w:pPr>
              <w:jc w:val="center"/>
              <w:rPr>
                <w:b/>
                <w:sz w:val="22"/>
                <w:szCs w:val="22"/>
              </w:rPr>
            </w:pPr>
            <w:r w:rsidRPr="00FE6217">
              <w:rPr>
                <w:b/>
                <w:sz w:val="22"/>
                <w:szCs w:val="22"/>
              </w:rPr>
              <w:t>х</w:t>
            </w:r>
          </w:p>
        </w:tc>
        <w:tc>
          <w:tcPr>
            <w:tcW w:w="992" w:type="dxa"/>
          </w:tcPr>
          <w:p w:rsidR="006E18BC" w:rsidRPr="00FE6217" w:rsidRDefault="006E18BC">
            <w:pPr>
              <w:jc w:val="center"/>
              <w:rPr>
                <w:b/>
                <w:sz w:val="22"/>
                <w:szCs w:val="22"/>
              </w:rPr>
            </w:pPr>
            <w:r w:rsidRPr="00FE6217">
              <w:rPr>
                <w:b/>
                <w:sz w:val="22"/>
                <w:szCs w:val="22"/>
              </w:rPr>
              <w:t>х</w:t>
            </w:r>
          </w:p>
        </w:tc>
        <w:tc>
          <w:tcPr>
            <w:tcW w:w="1559" w:type="dxa"/>
          </w:tcPr>
          <w:p w:rsidR="006E18BC" w:rsidRPr="00FE6217" w:rsidRDefault="006E18BC">
            <w:pPr>
              <w:jc w:val="center"/>
              <w:rPr>
                <w:b/>
                <w:sz w:val="22"/>
                <w:szCs w:val="22"/>
              </w:rPr>
            </w:pPr>
          </w:p>
        </w:tc>
        <w:tc>
          <w:tcPr>
            <w:tcW w:w="1560" w:type="dxa"/>
          </w:tcPr>
          <w:p w:rsidR="006E18BC" w:rsidRPr="00FE6217" w:rsidRDefault="006E18BC">
            <w:pPr>
              <w:jc w:val="center"/>
              <w:rPr>
                <w:b/>
                <w:sz w:val="22"/>
                <w:szCs w:val="22"/>
              </w:rPr>
            </w:pPr>
            <w:r w:rsidRPr="00FE6217">
              <w:rPr>
                <w:b/>
                <w:sz w:val="22"/>
                <w:szCs w:val="22"/>
              </w:rPr>
              <w:t>х</w:t>
            </w:r>
          </w:p>
        </w:tc>
        <w:tc>
          <w:tcPr>
            <w:tcW w:w="1451" w:type="dxa"/>
          </w:tcPr>
          <w:p w:rsidR="006E18BC" w:rsidRPr="00FE6217" w:rsidRDefault="006E18BC">
            <w:pPr>
              <w:jc w:val="center"/>
              <w:rPr>
                <w:b/>
                <w:sz w:val="22"/>
                <w:szCs w:val="22"/>
              </w:rPr>
            </w:pPr>
          </w:p>
        </w:tc>
        <w:tc>
          <w:tcPr>
            <w:tcW w:w="1417" w:type="dxa"/>
          </w:tcPr>
          <w:p w:rsidR="006E18BC" w:rsidRPr="00FE6217" w:rsidRDefault="006E18BC">
            <w:pPr>
              <w:jc w:val="center"/>
              <w:rPr>
                <w:b/>
                <w:sz w:val="22"/>
                <w:szCs w:val="22"/>
              </w:rPr>
            </w:pPr>
          </w:p>
        </w:tc>
      </w:tr>
    </w:tbl>
    <w:p w:rsidR="006E18BC" w:rsidRPr="008846B8" w:rsidRDefault="006E18BC" w:rsidP="009A6D7F">
      <w:pPr>
        <w:rPr>
          <w:i/>
          <w:highlight w:val="lightGray"/>
        </w:rPr>
      </w:pPr>
      <w:r w:rsidRPr="009F517C">
        <w:t>[</w:t>
      </w:r>
      <w:r w:rsidRPr="009F517C">
        <w:rPr>
          <w:i/>
          <w:highlight w:val="lightGray"/>
        </w:rPr>
        <w:t>Участник формирует свое Коммерческое предложение в соответствии с проектом договора (раздел </w:t>
      </w:r>
      <w:r>
        <w:fldChar w:fldCharType="begin"/>
      </w:r>
      <w:r>
        <w:instrText xml:space="preserve"> REF _Ref443485882 \r \h  \* MERGEFORMAT </w:instrText>
      </w:r>
      <w:r>
        <w:fldChar w:fldCharType="separate"/>
      </w:r>
      <w:r w:rsidR="00445D1F" w:rsidRPr="00445D1F">
        <w:rPr>
          <w:i/>
          <w:highlight w:val="lightGray"/>
        </w:rPr>
        <w:t>0</w:t>
      </w:r>
      <w:r>
        <w:fldChar w:fldCharType="end"/>
      </w:r>
      <w:r w:rsidRPr="009F517C">
        <w:rPr>
          <w:i/>
          <w:highlight w:val="lightGray"/>
        </w:rPr>
        <w:t>), Техническим заданием</w:t>
      </w:r>
      <w:r w:rsidR="00D52DDB">
        <w:rPr>
          <w:i/>
          <w:highlight w:val="lightGray"/>
        </w:rPr>
        <w:t>/либо спецификацией</w:t>
      </w:r>
      <w:r w:rsidRPr="009F517C">
        <w:rPr>
          <w:i/>
          <w:highlight w:val="lightGray"/>
        </w:rPr>
        <w:t xml:space="preserve"> (раздел</w:t>
      </w:r>
      <w:r w:rsidR="00305873">
        <w:rPr>
          <w:i/>
          <w:highlight w:val="lightGray"/>
        </w:rPr>
        <w:t xml:space="preserve"> 9</w:t>
      </w:r>
      <w:r w:rsidRPr="009F517C">
        <w:rPr>
          <w:i/>
          <w:highlight w:val="lightGray"/>
        </w:rPr>
        <w:t xml:space="preserve">), а также с учетом требований, </w:t>
      </w:r>
      <w:r w:rsidR="00687539" w:rsidRPr="009F517C">
        <w:rPr>
          <w:i/>
          <w:highlight w:val="lightGray"/>
        </w:rPr>
        <w:t>указанны</w:t>
      </w:r>
      <w:r w:rsidR="00687539">
        <w:rPr>
          <w:i/>
          <w:highlight w:val="lightGray"/>
        </w:rPr>
        <w:t>х</w:t>
      </w:r>
      <w:r w:rsidR="00687539" w:rsidRPr="009F517C">
        <w:rPr>
          <w:i/>
          <w:highlight w:val="lightGray"/>
        </w:rPr>
        <w:t xml:space="preserve"> </w:t>
      </w:r>
      <w:r w:rsidRPr="009F517C">
        <w:rPr>
          <w:i/>
          <w:highlight w:val="lightGray"/>
        </w:rPr>
        <w:t>в информационной карте (раздел</w:t>
      </w:r>
      <w:r w:rsidR="000A33FA">
        <w:rPr>
          <w:i/>
          <w:highlight w:val="lightGray"/>
        </w:rPr>
        <w:t xml:space="preserve"> 1.2</w:t>
      </w:r>
      <w:r w:rsidRPr="009F517C">
        <w:rPr>
          <w:i/>
          <w:highlight w:val="lightGray"/>
        </w:rPr>
        <w:t>)</w:t>
      </w:r>
      <w:r w:rsidR="000A33FA">
        <w:rPr>
          <w:i/>
          <w:highlight w:val="lightGray"/>
        </w:rPr>
        <w:t>.</w:t>
      </w:r>
    </w:p>
    <w:p w:rsidR="006E18BC" w:rsidRDefault="006E18BC" w:rsidP="009A6D7F">
      <w:pPr>
        <w:rPr>
          <w:i/>
          <w:highlight w:val="lightGray"/>
        </w:rPr>
      </w:pPr>
      <w:r>
        <w:rPr>
          <w:i/>
          <w:highlight w:val="lightGray"/>
        </w:rPr>
        <w:t>Участник указывает наименования единиц товара, работы, услуги (графа 2 таблицы) в полном соответствии с наименованиями, указанными в</w:t>
      </w:r>
      <w:r w:rsidRPr="00576787">
        <w:rPr>
          <w:i/>
          <w:highlight w:val="lightGray"/>
        </w:rPr>
        <w:t xml:space="preserve"> </w:t>
      </w:r>
      <w:r w:rsidR="00D95E89">
        <w:rPr>
          <w:i/>
          <w:highlight w:val="lightGray"/>
        </w:rPr>
        <w:t xml:space="preserve">Сведениях о начальной (максимальной) цене единицы товара, работы, услуги </w:t>
      </w:r>
      <w:r w:rsidRPr="00576787">
        <w:rPr>
          <w:i/>
          <w:highlight w:val="lightGray"/>
        </w:rPr>
        <w:t>(</w:t>
      </w:r>
      <w:r w:rsidR="00D95E89">
        <w:rPr>
          <w:i/>
          <w:highlight w:val="lightGray"/>
        </w:rPr>
        <w:t xml:space="preserve">приложение </w:t>
      </w:r>
      <w:r w:rsidRPr="00576787">
        <w:rPr>
          <w:i/>
          <w:highlight w:val="lightGray"/>
        </w:rPr>
        <w:t>раздел</w:t>
      </w:r>
      <w:r w:rsidR="00D95E89">
        <w:rPr>
          <w:i/>
          <w:highlight w:val="lightGray"/>
        </w:rPr>
        <w:t xml:space="preserve">а </w:t>
      </w:r>
      <w:r w:rsidR="00800E31">
        <w:rPr>
          <w:i/>
          <w:highlight w:val="lightGray"/>
        </w:rPr>
        <w:t>9</w:t>
      </w:r>
      <w:r>
        <w:rPr>
          <w:i/>
          <w:highlight w:val="lightGray"/>
        </w:rPr>
        <w:t>, поле таблицы «</w:t>
      </w:r>
      <w:r w:rsidRPr="008846B8">
        <w:rPr>
          <w:i/>
          <w:highlight w:val="lightGray"/>
        </w:rPr>
        <w:t>Наименование единицы товара, работы, услуги</w:t>
      </w:r>
      <w:r>
        <w:rPr>
          <w:i/>
          <w:highlight w:val="lightGray"/>
        </w:rPr>
        <w:t>»</w:t>
      </w:r>
      <w:r w:rsidRPr="00576787">
        <w:rPr>
          <w:i/>
          <w:highlight w:val="lightGray"/>
        </w:rPr>
        <w:t>)</w:t>
      </w:r>
      <w:r w:rsidRPr="008846B8">
        <w:rPr>
          <w:i/>
          <w:highlight w:val="lightGray"/>
        </w:rPr>
        <w:t xml:space="preserve">. </w:t>
      </w:r>
    </w:p>
    <w:p w:rsidR="006E18BC" w:rsidRDefault="006E18BC" w:rsidP="003A69DA">
      <w:r w:rsidRPr="008846B8">
        <w:rPr>
          <w:i/>
          <w:highlight w:val="lightGray"/>
        </w:rPr>
        <w:t>Если цена товара, работы, услуги указывается не в рублях, то в полях таблицы 6-8 участник указывает: «не применимо»</w:t>
      </w:r>
      <w:r w:rsidRPr="009F517C">
        <w:t>]</w:t>
      </w:r>
    </w:p>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bookmarkStart w:id="288" w:name="_Ref446084126"/>
      <w:bookmarkStart w:id="289" w:name="_Ref446084297"/>
      <w:r>
        <w:br w:type="page"/>
      </w:r>
    </w:p>
    <w:p w:rsidR="005A5183" w:rsidRDefault="005A5183">
      <w:pPr>
        <w:pStyle w:val="11"/>
      </w:pPr>
      <w:bookmarkStart w:id="290" w:name="_Toc67580139"/>
      <w:bookmarkStart w:id="291" w:name="_Ref464061774"/>
      <w:bookmarkStart w:id="292" w:name="_Toc469544574"/>
      <w:r>
        <w:lastRenderedPageBreak/>
        <w:t xml:space="preserve">Форма </w:t>
      </w:r>
      <w:r w:rsidR="00A7271F">
        <w:t>Техническо</w:t>
      </w:r>
      <w:r>
        <w:t>го</w:t>
      </w:r>
      <w:r w:rsidR="00A7271F">
        <w:t xml:space="preserve"> пр</w:t>
      </w:r>
      <w:r w:rsidR="00B6559B">
        <w:t>ед</w:t>
      </w:r>
      <w:r w:rsidR="00A7271F">
        <w:t>ложени</w:t>
      </w:r>
      <w:r>
        <w:t>я</w:t>
      </w:r>
      <w:bookmarkEnd w:id="290"/>
      <w:r w:rsidR="00A7271F">
        <w:t xml:space="preserve"> </w:t>
      </w:r>
    </w:p>
    <w:bookmarkEnd w:id="288"/>
    <w:bookmarkEnd w:id="289"/>
    <w:bookmarkEnd w:id="291"/>
    <w:bookmarkEnd w:id="292"/>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93" w:name="_Ref446086304"/>
      <w:r w:rsidDel="005A5183">
        <w:t xml:space="preserve"> </w:t>
      </w:r>
      <w:bookmarkEnd w:id="293"/>
      <w:r w:rsidR="00A7271F">
        <w:t>начало формы</w:t>
      </w:r>
    </w:p>
    <w:p w:rsidR="00A7271F" w:rsidRPr="003A69DA" w:rsidRDefault="00A7271F">
      <w:pPr>
        <w:pStyle w:val="a7"/>
        <w:keepNext/>
        <w:rPr>
          <w:b/>
        </w:rPr>
      </w:pPr>
      <w:r w:rsidRPr="0053364D">
        <w:rPr>
          <w:b/>
        </w:rPr>
        <w:t>Приложение</w:t>
      </w:r>
      <w:r w:rsidR="005A5183" w:rsidRPr="0053364D">
        <w:rPr>
          <w:b/>
        </w:rPr>
        <w:t xml:space="preserve"> 2</w:t>
      </w:r>
      <w:r w:rsidR="005A5183" w:rsidRPr="0053364D">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Техническое предложение</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p w:rsidR="00B6559B" w:rsidRDefault="00B6559B">
      <w:pPr>
        <w:spacing w:before="0"/>
      </w:pPr>
    </w:p>
    <w:p w:rsidR="00B6559B" w:rsidRDefault="00B6559B" w:rsidP="0053364D">
      <w:pPr>
        <w:keepNext/>
        <w:spacing w:before="0" w:after="200"/>
        <w:ind w:left="437"/>
        <w:rPr>
          <w:b/>
          <w:bCs/>
          <w:caps/>
          <w:snapToGrid w:val="0"/>
        </w:rPr>
      </w:pPr>
      <w:r>
        <w:rPr>
          <w:b/>
          <w:bCs/>
          <w:caps/>
          <w:snapToGrid w:val="0"/>
        </w:rPr>
        <w:t>Заявление о соответствии</w:t>
      </w:r>
    </w:p>
    <w:p w:rsidR="00A7271F" w:rsidRDefault="00A7271F" w:rsidP="003A69DA">
      <w:pPr>
        <w:spacing w:before="360"/>
        <w:rPr>
          <w:highlight w:val="yellow"/>
        </w:rPr>
      </w:pPr>
      <w:r w:rsidRPr="00944AAE">
        <w:t>Настоящи</w:t>
      </w:r>
      <w:r>
        <w:t>м мы подтверждаем, что изучили т</w:t>
      </w:r>
      <w:r w:rsidRPr="00944AAE">
        <w:t>ребования к продукции</w:t>
      </w:r>
      <w:r>
        <w:t>, проект договора</w:t>
      </w:r>
      <w:r w:rsidRPr="00944AAE">
        <w:t xml:space="preserve"> и согласны поставить </w:t>
      </w:r>
      <w:r>
        <w:t xml:space="preserve">продукцию (поставить </w:t>
      </w:r>
      <w:r w:rsidRPr="00944AAE">
        <w:t>товар</w:t>
      </w:r>
      <w:r>
        <w:t> / </w:t>
      </w:r>
      <w:r w:rsidRPr="00944AAE">
        <w:t>выполнить работы</w:t>
      </w:r>
      <w:r>
        <w:t> / </w:t>
      </w:r>
      <w:r w:rsidRPr="00944AAE">
        <w:t>оказать услуги</w:t>
      </w:r>
      <w:r>
        <w:t>)</w:t>
      </w:r>
      <w:r w:rsidRPr="00944AAE">
        <w:t>, полност</w:t>
      </w:r>
      <w:r>
        <w:t>ью соответствующие требованиям З</w:t>
      </w:r>
      <w:r w:rsidRPr="00944AAE">
        <w:t>аказчика, изложенным в документации о закупке.</w:t>
      </w:r>
    </w:p>
    <w:p w:rsidR="00A7271F" w:rsidRDefault="00A7271F">
      <w:pPr>
        <w:spacing w:before="0"/>
        <w:ind w:firstLine="567"/>
        <w:rPr>
          <w:rFonts w:eastAsia="Times New Roman"/>
          <w:snapToGrid w:val="0"/>
          <w:sz w:val="24"/>
          <w:szCs w:val="28"/>
          <w:lang w:eastAsia="ru-RU"/>
        </w:rPr>
      </w:pPr>
    </w:p>
    <w:p w:rsidR="006E18BC" w:rsidRPr="00886BF2" w:rsidRDefault="006E18BC" w:rsidP="009A6D7F">
      <w:pPr>
        <w:spacing w:before="0"/>
        <w:rPr>
          <w:i/>
          <w:snapToGrid w:val="0"/>
          <w:highlight w:val="yellow"/>
          <w:shd w:val="clear" w:color="auto" w:fill="FFFF99"/>
        </w:rPr>
      </w:pPr>
      <w:r w:rsidRPr="00A15B5D">
        <w:rPr>
          <w:rFonts w:eastAsia="Times New Roman"/>
          <w:snapToGrid w:val="0"/>
          <w:lang w:eastAsia="ru-RU"/>
        </w:rPr>
        <w:t>[</w:t>
      </w:r>
      <w:r w:rsidRPr="00A15B5D">
        <w:rPr>
          <w:i/>
          <w:snapToGrid w:val="0"/>
          <w:highlight w:val="yellow"/>
          <w:shd w:val="clear" w:color="auto" w:fill="FFFF99"/>
        </w:rPr>
        <w:t xml:space="preserve">В случае, если </w:t>
      </w:r>
      <w:r w:rsidRPr="00F92C3F">
        <w:rPr>
          <w:i/>
          <w:snapToGrid w:val="0"/>
          <w:highlight w:val="yellow"/>
          <w:shd w:val="clear" w:color="auto" w:fill="FFFF99"/>
        </w:rPr>
        <w:t xml:space="preserve">условиями </w:t>
      </w:r>
      <w:r>
        <w:rPr>
          <w:i/>
          <w:snapToGrid w:val="0"/>
          <w:highlight w:val="yellow"/>
          <w:shd w:val="clear" w:color="auto" w:fill="FFFF99"/>
        </w:rPr>
        <w:t xml:space="preserve">Технического задания (раздел </w:t>
      </w:r>
      <w:r>
        <w:rPr>
          <w:i/>
          <w:snapToGrid w:val="0"/>
          <w:highlight w:val="yellow"/>
          <w:shd w:val="clear" w:color="auto" w:fill="FFFF99"/>
        </w:rPr>
        <w:fldChar w:fldCharType="begin"/>
      </w:r>
      <w:r>
        <w:rPr>
          <w:i/>
          <w:snapToGrid w:val="0"/>
          <w:highlight w:val="yellow"/>
          <w:shd w:val="clear" w:color="auto" w:fill="FFFF99"/>
        </w:rPr>
        <w:instrText xml:space="preserve"> REF _Ref464232660 \r \h </w:instrText>
      </w:r>
      <w:r>
        <w:rPr>
          <w:i/>
          <w:snapToGrid w:val="0"/>
          <w:highlight w:val="yellow"/>
          <w:shd w:val="clear" w:color="auto" w:fill="FFFF99"/>
        </w:rPr>
        <w:fldChar w:fldCharType="separate"/>
      </w:r>
      <w:r w:rsidR="00445D1F">
        <w:rPr>
          <w:b/>
          <w:bCs/>
          <w:i/>
          <w:snapToGrid w:val="0"/>
          <w:highlight w:val="yellow"/>
          <w:shd w:val="clear" w:color="auto" w:fill="FFFF99"/>
        </w:rPr>
        <w:t>Ошибка! Источник ссылки не найден.</w:t>
      </w:r>
      <w:r>
        <w:rPr>
          <w:i/>
          <w:snapToGrid w:val="0"/>
          <w:highlight w:val="yellow"/>
          <w:shd w:val="clear" w:color="auto" w:fill="FFFF99"/>
        </w:rPr>
        <w:fldChar w:fldCharType="end"/>
      </w:r>
      <w:r>
        <w:rPr>
          <w:i/>
          <w:snapToGrid w:val="0"/>
          <w:highlight w:val="yellow"/>
          <w:shd w:val="clear" w:color="auto" w:fill="FFFF99"/>
        </w:rPr>
        <w:t>)</w:t>
      </w:r>
      <w:r w:rsidRPr="00F92C3F">
        <w:rPr>
          <w:i/>
          <w:snapToGrid w:val="0"/>
          <w:highlight w:val="yellow"/>
          <w:shd w:val="clear" w:color="auto" w:fill="FFFF99"/>
        </w:rPr>
        <w:t xml:space="preserve"> предусмотрена поставка товаров</w:t>
      </w:r>
      <w:r w:rsidRPr="00886BF2">
        <w:rPr>
          <w:i/>
          <w:snapToGrid w:val="0"/>
          <w:highlight w:val="yellow"/>
          <w:shd w:val="clear" w:color="auto" w:fill="FFFF99"/>
        </w:rPr>
        <w:t xml:space="preserve"> или если</w:t>
      </w:r>
      <w:r>
        <w:rPr>
          <w:i/>
          <w:snapToGrid w:val="0"/>
          <w:highlight w:val="yellow"/>
          <w:shd w:val="clear" w:color="auto" w:fill="FFFF99"/>
        </w:rPr>
        <w:t xml:space="preserve"> </w:t>
      </w:r>
      <w:r w:rsidRPr="00886BF2">
        <w:rPr>
          <w:i/>
          <w:snapToGrid w:val="0"/>
          <w:highlight w:val="yellow"/>
          <w:shd w:val="clear" w:color="auto" w:fill="FFFF99"/>
        </w:rPr>
        <w:t>предмет закупки является комплексным, в котором предусматривается поставка товара</w:t>
      </w:r>
      <w:r>
        <w:rPr>
          <w:i/>
          <w:snapToGrid w:val="0"/>
          <w:highlight w:val="yellow"/>
          <w:shd w:val="clear" w:color="auto" w:fill="FFFF99"/>
        </w:rPr>
        <w:t xml:space="preserve"> (помимо</w:t>
      </w:r>
      <w:r w:rsidRPr="00886BF2">
        <w:rPr>
          <w:i/>
          <w:snapToGrid w:val="0"/>
          <w:highlight w:val="yellow"/>
          <w:shd w:val="clear" w:color="auto" w:fill="FFFF99"/>
        </w:rPr>
        <w:t xml:space="preserve"> выполнени</w:t>
      </w:r>
      <w:r>
        <w:rPr>
          <w:i/>
          <w:snapToGrid w:val="0"/>
          <w:highlight w:val="yellow"/>
          <w:shd w:val="clear" w:color="auto" w:fill="FFFF99"/>
        </w:rPr>
        <w:t>я</w:t>
      </w:r>
      <w:r w:rsidRPr="00886BF2">
        <w:rPr>
          <w:i/>
          <w:snapToGrid w:val="0"/>
          <w:highlight w:val="yellow"/>
          <w:shd w:val="clear" w:color="auto" w:fill="FFFF99"/>
        </w:rPr>
        <w:t xml:space="preserve"> работ и/или оказани</w:t>
      </w:r>
      <w:r>
        <w:rPr>
          <w:i/>
          <w:snapToGrid w:val="0"/>
          <w:highlight w:val="yellow"/>
          <w:shd w:val="clear" w:color="auto" w:fill="FFFF99"/>
        </w:rPr>
        <w:t>я</w:t>
      </w:r>
      <w:r w:rsidRPr="00886BF2">
        <w:rPr>
          <w:i/>
          <w:snapToGrid w:val="0"/>
          <w:highlight w:val="yellow"/>
          <w:shd w:val="clear" w:color="auto" w:fill="FFFF99"/>
        </w:rPr>
        <w:t xml:space="preserve"> услуг</w:t>
      </w:r>
      <w:r>
        <w:rPr>
          <w:i/>
          <w:snapToGrid w:val="0"/>
          <w:highlight w:val="yellow"/>
          <w:shd w:val="clear" w:color="auto" w:fill="FFFF99"/>
        </w:rPr>
        <w:t>)</w:t>
      </w:r>
      <w:r w:rsidRPr="00886BF2">
        <w:rPr>
          <w:i/>
          <w:snapToGrid w:val="0"/>
          <w:highlight w:val="yellow"/>
          <w:shd w:val="clear" w:color="auto" w:fill="FFFF99"/>
        </w:rPr>
        <w:t>.</w:t>
      </w:r>
    </w:p>
    <w:p w:rsidR="006E18BC" w:rsidRPr="00886BF2" w:rsidRDefault="006E18BC" w:rsidP="009A6D7F">
      <w:pPr>
        <w:spacing w:before="0"/>
        <w:rPr>
          <w:i/>
          <w:snapToGrid w:val="0"/>
          <w:highlight w:val="yellow"/>
          <w:shd w:val="clear" w:color="auto" w:fill="FFFF99"/>
        </w:rPr>
      </w:pPr>
      <w:r w:rsidRPr="00886BF2">
        <w:rPr>
          <w:i/>
          <w:snapToGrid w:val="0"/>
          <w:highlight w:val="yellow"/>
          <w:shd w:val="clear" w:color="auto" w:fill="FFFF99"/>
        </w:rPr>
        <w:t xml:space="preserve">В случае, если условиями Технического задания (раздел </w:t>
      </w:r>
      <w:r>
        <w:rPr>
          <w:i/>
          <w:snapToGrid w:val="0"/>
          <w:highlight w:val="yellow"/>
          <w:shd w:val="clear" w:color="auto" w:fill="FFFF99"/>
        </w:rPr>
        <w:fldChar w:fldCharType="begin"/>
      </w:r>
      <w:r>
        <w:rPr>
          <w:i/>
          <w:snapToGrid w:val="0"/>
          <w:highlight w:val="yellow"/>
          <w:shd w:val="clear" w:color="auto" w:fill="FFFF99"/>
        </w:rPr>
        <w:instrText xml:space="preserve"> REF _Ref464232660 \r \h </w:instrText>
      </w:r>
      <w:r>
        <w:rPr>
          <w:i/>
          <w:snapToGrid w:val="0"/>
          <w:highlight w:val="yellow"/>
          <w:shd w:val="clear" w:color="auto" w:fill="FFFF99"/>
        </w:rPr>
        <w:fldChar w:fldCharType="separate"/>
      </w:r>
      <w:r w:rsidR="00445D1F">
        <w:rPr>
          <w:b/>
          <w:bCs/>
          <w:i/>
          <w:snapToGrid w:val="0"/>
          <w:highlight w:val="yellow"/>
          <w:shd w:val="clear" w:color="auto" w:fill="FFFF99"/>
        </w:rPr>
        <w:t>Ошибка! Источник ссылки не найден.</w:t>
      </w:r>
      <w:r>
        <w:rPr>
          <w:i/>
          <w:snapToGrid w:val="0"/>
          <w:highlight w:val="yellow"/>
          <w:shd w:val="clear" w:color="auto" w:fill="FFFF99"/>
        </w:rPr>
        <w:fldChar w:fldCharType="end"/>
      </w:r>
      <w:r w:rsidRPr="00886BF2">
        <w:rPr>
          <w:i/>
          <w:snapToGrid w:val="0"/>
          <w:highlight w:val="yellow"/>
          <w:shd w:val="clear" w:color="auto" w:fill="FFFF99"/>
        </w:rPr>
        <w:t xml:space="preserve">) </w:t>
      </w:r>
      <w:r>
        <w:rPr>
          <w:i/>
          <w:snapToGrid w:val="0"/>
          <w:highlight w:val="yellow"/>
          <w:shd w:val="clear" w:color="auto" w:fill="FFFF99"/>
        </w:rPr>
        <w:t xml:space="preserve">не </w:t>
      </w:r>
      <w:r w:rsidRPr="00886BF2">
        <w:rPr>
          <w:i/>
          <w:snapToGrid w:val="0"/>
          <w:highlight w:val="yellow"/>
          <w:shd w:val="clear" w:color="auto" w:fill="FFFF99"/>
        </w:rPr>
        <w:t>предусмотрен</w:t>
      </w:r>
      <w:r>
        <w:rPr>
          <w:i/>
          <w:snapToGrid w:val="0"/>
          <w:highlight w:val="yellow"/>
          <w:shd w:val="clear" w:color="auto" w:fill="FFFF99"/>
        </w:rPr>
        <w:t xml:space="preserve">а поставка товара, </w:t>
      </w:r>
      <w:r w:rsidRPr="00886BF2">
        <w:rPr>
          <w:i/>
          <w:snapToGrid w:val="0"/>
          <w:highlight w:val="yellow"/>
          <w:shd w:val="clear" w:color="auto" w:fill="FFFF99"/>
        </w:rPr>
        <w:t>то блок «Информация о стране происхождения товара» удаляется.</w:t>
      </w:r>
    </w:p>
    <w:p w:rsidR="006E18BC" w:rsidRPr="00886BF2" w:rsidRDefault="006E18BC" w:rsidP="003A69DA">
      <w:pPr>
        <w:spacing w:before="0"/>
        <w:rPr>
          <w:i/>
          <w:snapToGrid w:val="0"/>
          <w:highlight w:val="yellow"/>
          <w:shd w:val="clear" w:color="auto" w:fill="FFFF99"/>
        </w:rPr>
      </w:pPr>
      <w:r w:rsidRPr="00F92C3F">
        <w:rPr>
          <w:i/>
          <w:snapToGrid w:val="0"/>
          <w:highlight w:val="yellow"/>
          <w:shd w:val="clear" w:color="auto" w:fill="FFFF99"/>
        </w:rPr>
        <w:t xml:space="preserve"> </w:t>
      </w:r>
    </w:p>
    <w:p w:rsidR="006E18BC" w:rsidRDefault="006E18BC">
      <w:pPr>
        <w:spacing w:before="0"/>
        <w:rPr>
          <w:rFonts w:eastAsia="Times New Roman"/>
          <w:snapToGrid w:val="0"/>
          <w:lang w:eastAsia="ru-RU"/>
        </w:rPr>
      </w:pPr>
      <w:r w:rsidRPr="00886BF2">
        <w:rPr>
          <w:i/>
          <w:snapToGrid w:val="0"/>
          <w:highlight w:val="yellow"/>
          <w:shd w:val="clear" w:color="auto" w:fill="FFFF99"/>
        </w:rPr>
        <w:t xml:space="preserve">Ниже приведен пример </w:t>
      </w:r>
      <w:r>
        <w:rPr>
          <w:i/>
          <w:snapToGrid w:val="0"/>
          <w:highlight w:val="yellow"/>
          <w:shd w:val="clear" w:color="auto" w:fill="FFFF99"/>
        </w:rPr>
        <w:t>заполнения информации о стране происхождения товара</w:t>
      </w:r>
      <w:r w:rsidRPr="008846B8">
        <w:rPr>
          <w:i/>
          <w:snapToGrid w:val="0"/>
          <w:highlight w:val="yellow"/>
          <w:shd w:val="clear" w:color="auto" w:fill="FFFF99"/>
        </w:rPr>
        <w:t xml:space="preserve"> и инструкция для участника</w:t>
      </w:r>
      <w:r w:rsidRPr="00A15B5D">
        <w:rPr>
          <w:rFonts w:eastAsia="Times New Roman"/>
          <w:snapToGrid w:val="0"/>
          <w:lang w:eastAsia="ru-RU"/>
        </w:rPr>
        <w:t>]</w:t>
      </w:r>
    </w:p>
    <w:p w:rsidR="006E18BC" w:rsidRDefault="006E18BC">
      <w:pPr>
        <w:spacing w:before="0"/>
        <w:rPr>
          <w:rFonts w:eastAsia="Times New Roman"/>
          <w:b/>
          <w:snapToGrid w:val="0"/>
          <w:sz w:val="24"/>
          <w:szCs w:val="28"/>
          <w:lang w:eastAsia="ru-RU"/>
        </w:rPr>
      </w:pPr>
    </w:p>
    <w:p w:rsidR="006E18BC" w:rsidRDefault="006E18BC">
      <w:pPr>
        <w:spacing w:before="0"/>
        <w:rPr>
          <w:rFonts w:eastAsia="Times New Roman"/>
          <w:b/>
          <w:snapToGrid w:val="0"/>
          <w:sz w:val="24"/>
          <w:szCs w:val="28"/>
          <w:lang w:eastAsia="ru-RU"/>
        </w:rPr>
      </w:pPr>
      <w:r w:rsidRPr="00F92C3F">
        <w:rPr>
          <w:rFonts w:eastAsia="Times New Roman"/>
          <w:b/>
          <w:snapToGrid w:val="0"/>
          <w:sz w:val="24"/>
          <w:szCs w:val="28"/>
          <w:lang w:eastAsia="ru-RU"/>
        </w:rPr>
        <w:t>Информация о стране происхождения товара</w:t>
      </w:r>
      <w:r>
        <w:rPr>
          <w:rFonts w:eastAsia="Times New Roman"/>
          <w:b/>
          <w:snapToGrid w:val="0"/>
          <w:sz w:val="24"/>
          <w:szCs w:val="28"/>
          <w:lang w:eastAsia="ru-RU"/>
        </w:rPr>
        <w:t xml:space="preserve"> (декларирование страны происхождения товара)</w:t>
      </w:r>
    </w:p>
    <w:p w:rsidR="006E18BC" w:rsidRDefault="006E18BC">
      <w:pPr>
        <w:spacing w:before="0"/>
        <w:ind w:firstLine="567"/>
        <w:rPr>
          <w:rFonts w:eastAsia="Times New Roman"/>
          <w:b/>
          <w:snapToGrid w:val="0"/>
          <w:sz w:val="24"/>
          <w:szCs w:val="28"/>
          <w:lang w:eastAsia="ru-RU"/>
        </w:rPr>
      </w:pPr>
    </w:p>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6413"/>
        <w:gridCol w:w="3260"/>
      </w:tblGrid>
      <w:tr w:rsidR="006E18BC" w:rsidRPr="00E663E2" w:rsidTr="004D79C7">
        <w:tc>
          <w:tcPr>
            <w:tcW w:w="675" w:type="dxa"/>
            <w:shd w:val="clear" w:color="auto" w:fill="auto"/>
            <w:vAlign w:val="center"/>
          </w:tcPr>
          <w:p w:rsidR="006E18BC" w:rsidRPr="00E663E2" w:rsidRDefault="006E18BC">
            <w:pPr>
              <w:tabs>
                <w:tab w:val="left" w:pos="1261"/>
              </w:tabs>
              <w:spacing w:before="0"/>
              <w:ind w:right="1012"/>
              <w:jc w:val="center"/>
              <w:rPr>
                <w:sz w:val="24"/>
              </w:rPr>
            </w:pPr>
            <w:r w:rsidRPr="00E663E2">
              <w:rPr>
                <w:sz w:val="24"/>
              </w:rPr>
              <w:t>№</w:t>
            </w:r>
          </w:p>
        </w:tc>
        <w:tc>
          <w:tcPr>
            <w:tcW w:w="6413" w:type="dxa"/>
            <w:vAlign w:val="center"/>
          </w:tcPr>
          <w:p w:rsidR="006E18BC" w:rsidRPr="00E663E2" w:rsidRDefault="006E18BC">
            <w:pPr>
              <w:spacing w:before="0"/>
              <w:ind w:left="-74" w:right="-108"/>
              <w:jc w:val="center"/>
              <w:rPr>
                <w:sz w:val="24"/>
              </w:rPr>
            </w:pPr>
            <w:r w:rsidRPr="00E663E2">
              <w:rPr>
                <w:sz w:val="24"/>
              </w:rPr>
              <w:t xml:space="preserve">Наименование </w:t>
            </w:r>
            <w:r>
              <w:rPr>
                <w:sz w:val="24"/>
              </w:rPr>
              <w:t>единицы товара</w:t>
            </w:r>
          </w:p>
        </w:tc>
        <w:tc>
          <w:tcPr>
            <w:tcW w:w="3260" w:type="dxa"/>
            <w:shd w:val="clear" w:color="auto" w:fill="auto"/>
            <w:vAlign w:val="center"/>
          </w:tcPr>
          <w:p w:rsidR="006E18BC" w:rsidRPr="00E663E2" w:rsidRDefault="006E18BC">
            <w:pPr>
              <w:spacing w:before="0"/>
              <w:ind w:left="-108" w:right="-108"/>
              <w:jc w:val="center"/>
              <w:rPr>
                <w:sz w:val="24"/>
              </w:rPr>
            </w:pPr>
            <w:r>
              <w:rPr>
                <w:sz w:val="24"/>
              </w:rPr>
              <w:t xml:space="preserve">Страна происхождения товара </w:t>
            </w:r>
            <w:r w:rsidRPr="008846B8">
              <w:rPr>
                <w:sz w:val="24"/>
              </w:rPr>
              <w:t>в соответствии с общероссийским классификатором стран мира</w:t>
            </w:r>
          </w:p>
        </w:tc>
      </w:tr>
      <w:tr w:rsidR="006E18BC" w:rsidRPr="00E663E2" w:rsidTr="004D79C7">
        <w:tc>
          <w:tcPr>
            <w:tcW w:w="675" w:type="dxa"/>
            <w:shd w:val="clear" w:color="auto" w:fill="auto"/>
          </w:tcPr>
          <w:p w:rsidR="006E18BC" w:rsidRPr="00E663E2" w:rsidRDefault="006E18BC" w:rsidP="0053364D">
            <w:pPr>
              <w:spacing w:before="0" w:after="200"/>
              <w:jc w:val="left"/>
              <w:rPr>
                <w:sz w:val="24"/>
              </w:rPr>
            </w:pPr>
            <w:r w:rsidRPr="00E663E2">
              <w:rPr>
                <w:sz w:val="24"/>
              </w:rPr>
              <w:t>1.</w:t>
            </w:r>
          </w:p>
        </w:tc>
        <w:tc>
          <w:tcPr>
            <w:tcW w:w="6413" w:type="dxa"/>
          </w:tcPr>
          <w:p w:rsidR="006E18BC" w:rsidRPr="00E663E2" w:rsidRDefault="006E18BC" w:rsidP="0053364D">
            <w:pPr>
              <w:spacing w:before="0" w:after="200"/>
              <w:jc w:val="left"/>
              <w:rPr>
                <w:sz w:val="24"/>
              </w:rPr>
            </w:pPr>
          </w:p>
        </w:tc>
        <w:tc>
          <w:tcPr>
            <w:tcW w:w="3260" w:type="dxa"/>
            <w:shd w:val="clear" w:color="auto" w:fill="auto"/>
          </w:tcPr>
          <w:p w:rsidR="006E18BC" w:rsidRPr="00E663E2" w:rsidRDefault="006E18BC" w:rsidP="0053364D">
            <w:pPr>
              <w:spacing w:before="0" w:after="200"/>
              <w:jc w:val="left"/>
              <w:rPr>
                <w:sz w:val="24"/>
              </w:rPr>
            </w:pPr>
          </w:p>
        </w:tc>
      </w:tr>
      <w:tr w:rsidR="006E18BC" w:rsidRPr="00E663E2" w:rsidTr="004D79C7">
        <w:tc>
          <w:tcPr>
            <w:tcW w:w="675" w:type="dxa"/>
            <w:shd w:val="clear" w:color="auto" w:fill="auto"/>
          </w:tcPr>
          <w:p w:rsidR="006E18BC" w:rsidRPr="00E663E2" w:rsidRDefault="006E18BC" w:rsidP="0053364D">
            <w:pPr>
              <w:spacing w:before="0" w:after="200"/>
              <w:jc w:val="left"/>
              <w:rPr>
                <w:sz w:val="24"/>
              </w:rPr>
            </w:pPr>
            <w:r w:rsidRPr="00E663E2">
              <w:rPr>
                <w:sz w:val="24"/>
              </w:rPr>
              <w:t>…</w:t>
            </w:r>
          </w:p>
        </w:tc>
        <w:tc>
          <w:tcPr>
            <w:tcW w:w="6413" w:type="dxa"/>
          </w:tcPr>
          <w:p w:rsidR="006E18BC" w:rsidRPr="00E663E2" w:rsidRDefault="006E18BC" w:rsidP="0053364D">
            <w:pPr>
              <w:spacing w:before="0" w:after="200"/>
              <w:jc w:val="left"/>
              <w:rPr>
                <w:sz w:val="24"/>
              </w:rPr>
            </w:pPr>
          </w:p>
        </w:tc>
        <w:tc>
          <w:tcPr>
            <w:tcW w:w="3260" w:type="dxa"/>
            <w:shd w:val="clear" w:color="auto" w:fill="auto"/>
          </w:tcPr>
          <w:p w:rsidR="006E18BC" w:rsidRPr="00E663E2" w:rsidRDefault="006E18BC" w:rsidP="0053364D">
            <w:pPr>
              <w:spacing w:before="0" w:after="200"/>
              <w:jc w:val="left"/>
              <w:rPr>
                <w:sz w:val="24"/>
              </w:rPr>
            </w:pPr>
          </w:p>
        </w:tc>
      </w:tr>
    </w:tbl>
    <w:p w:rsidR="006E18BC" w:rsidRPr="00F92C3F" w:rsidRDefault="006E18BC" w:rsidP="003A69DA">
      <w:pPr>
        <w:spacing w:before="0"/>
        <w:ind w:firstLine="567"/>
        <w:rPr>
          <w:rFonts w:eastAsia="Times New Roman"/>
          <w:b/>
          <w:snapToGrid w:val="0"/>
          <w:sz w:val="24"/>
          <w:szCs w:val="28"/>
          <w:lang w:eastAsia="ru-RU"/>
        </w:rPr>
      </w:pPr>
    </w:p>
    <w:p w:rsidR="006E18BC" w:rsidRPr="008846B8" w:rsidRDefault="006E18BC" w:rsidP="009A6D7F">
      <w:pPr>
        <w:rPr>
          <w:i/>
          <w:highlight w:val="lightGray"/>
        </w:rPr>
      </w:pPr>
      <w:r w:rsidRPr="009F517C">
        <w:lastRenderedPageBreak/>
        <w:t>[</w:t>
      </w:r>
      <w:r>
        <w:rPr>
          <w:i/>
          <w:highlight w:val="lightGray"/>
        </w:rPr>
        <w:t>Участник указывает наименования единиц товара в полном соответствии с наименованиями единиц товара, указанными в</w:t>
      </w:r>
      <w:r w:rsidRPr="00576787">
        <w:rPr>
          <w:i/>
          <w:highlight w:val="lightGray"/>
        </w:rPr>
        <w:t xml:space="preserve"> </w:t>
      </w:r>
      <w:r w:rsidR="00DB4A83">
        <w:rPr>
          <w:i/>
          <w:highlight w:val="lightGray"/>
        </w:rPr>
        <w:t xml:space="preserve">Сведениях о начальной (максимальной) цене единицы товара, работы, услуги </w:t>
      </w:r>
      <w:r w:rsidR="00DB4A83" w:rsidRPr="00576787">
        <w:rPr>
          <w:i/>
          <w:highlight w:val="lightGray"/>
        </w:rPr>
        <w:t>(</w:t>
      </w:r>
      <w:r w:rsidR="00DB4A83">
        <w:rPr>
          <w:i/>
          <w:highlight w:val="lightGray"/>
        </w:rPr>
        <w:t xml:space="preserve">приложение </w:t>
      </w:r>
      <w:r w:rsidR="00DB4A83" w:rsidRPr="00576787">
        <w:rPr>
          <w:i/>
          <w:highlight w:val="lightGray"/>
        </w:rPr>
        <w:t>раздел</w:t>
      </w:r>
      <w:r w:rsidR="00DB4A83">
        <w:rPr>
          <w:i/>
          <w:highlight w:val="lightGray"/>
        </w:rPr>
        <w:t xml:space="preserve">а </w:t>
      </w:r>
      <w:r w:rsidR="006D0230">
        <w:rPr>
          <w:i/>
          <w:highlight w:val="lightGray"/>
        </w:rPr>
        <w:t>9</w:t>
      </w:r>
      <w:r w:rsidR="00DB4A83">
        <w:rPr>
          <w:i/>
          <w:highlight w:val="lightGray"/>
        </w:rPr>
        <w:t xml:space="preserve">, поле таблицы </w:t>
      </w:r>
      <w:r>
        <w:rPr>
          <w:i/>
          <w:highlight w:val="lightGray"/>
        </w:rPr>
        <w:t>«</w:t>
      </w:r>
      <w:r w:rsidRPr="0059174C">
        <w:rPr>
          <w:i/>
          <w:highlight w:val="lightGray"/>
        </w:rPr>
        <w:t>Наименование единицы товара, работы, услуги</w:t>
      </w:r>
      <w:r>
        <w:rPr>
          <w:i/>
          <w:highlight w:val="lightGray"/>
        </w:rPr>
        <w:t>»</w:t>
      </w:r>
      <w:r w:rsidRPr="00576787">
        <w:rPr>
          <w:i/>
          <w:highlight w:val="lightGray"/>
        </w:rPr>
        <w:t>)</w:t>
      </w:r>
      <w:r>
        <w:rPr>
          <w:i/>
          <w:highlight w:val="lightGray"/>
        </w:rPr>
        <w:t>, по работам и услугам указания не требуется</w:t>
      </w:r>
      <w:r w:rsidRPr="009F517C">
        <w:t>]</w:t>
      </w:r>
    </w:p>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A7271F" w:rsidRDefault="005A5183">
      <w:pPr>
        <w:pStyle w:val="11"/>
      </w:pPr>
      <w:bookmarkStart w:id="294" w:name="_Toc67580140"/>
      <w:bookmarkStart w:id="295" w:name="_Ref445995242"/>
      <w:bookmarkStart w:id="296" w:name="_Ref464061880"/>
      <w:bookmarkStart w:id="297" w:name="_Ref464061910"/>
      <w:bookmarkStart w:id="298" w:name="_Toc469544576"/>
      <w:r>
        <w:lastRenderedPageBreak/>
        <w:t xml:space="preserve">Форма </w:t>
      </w:r>
      <w:r w:rsidR="00A7271F">
        <w:t>Анкет</w:t>
      </w:r>
      <w:r>
        <w:t>ы</w:t>
      </w:r>
      <w:r w:rsidR="00A7271F">
        <w:t xml:space="preserve"> участника</w:t>
      </w:r>
      <w:bookmarkEnd w:id="294"/>
      <w:r w:rsidR="00A7271F">
        <w:t xml:space="preserve"> </w:t>
      </w:r>
      <w:bookmarkEnd w:id="295"/>
      <w:bookmarkEnd w:id="296"/>
      <w:bookmarkEnd w:id="297"/>
      <w:bookmarkEnd w:id="298"/>
    </w:p>
    <w:p w:rsidR="00A7271F" w:rsidRDefault="00A7271F" w:rsidP="0053364D">
      <w:pPr>
        <w:pStyle w:val="111"/>
        <w:numPr>
          <w:ilvl w:val="0"/>
          <w:numId w:val="0"/>
        </w:numPr>
        <w:ind w:left="1134"/>
      </w:pP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5A5183" w:rsidRPr="0053364D">
        <w:rPr>
          <w:b/>
        </w:rPr>
        <w:t xml:space="preserve"> </w:t>
      </w:r>
      <w:r w:rsidR="002F5CC9">
        <w:rPr>
          <w:b/>
        </w:rPr>
        <w:t>3</w:t>
      </w:r>
      <w:r w:rsidR="00C129E3">
        <w:rPr>
          <w:b/>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Анкета участника</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af7"/>
        <w:tblW w:w="0" w:type="auto"/>
        <w:tblLook w:val="04A0" w:firstRow="1" w:lastRow="0" w:firstColumn="1" w:lastColumn="0" w:noHBand="0" w:noVBand="1"/>
      </w:tblPr>
      <w:tblGrid>
        <w:gridCol w:w="805"/>
        <w:gridCol w:w="5992"/>
        <w:gridCol w:w="3398"/>
      </w:tblGrid>
      <w:tr w:rsidR="00A7271F" w:rsidTr="00A7271F">
        <w:trPr>
          <w:cantSplit/>
        </w:trPr>
        <w:tc>
          <w:tcPr>
            <w:tcW w:w="817" w:type="dxa"/>
          </w:tcPr>
          <w:p w:rsidR="00A7271F" w:rsidRDefault="00A7271F">
            <w:pPr>
              <w:keepNext/>
              <w:jc w:val="center"/>
            </w:pPr>
            <w:r>
              <w:t>№</w:t>
            </w:r>
            <w:r>
              <w:br/>
              <w:t>п/п</w:t>
            </w:r>
          </w:p>
        </w:tc>
        <w:tc>
          <w:tcPr>
            <w:tcW w:w="6130" w:type="dxa"/>
          </w:tcPr>
          <w:p w:rsidR="00A7271F" w:rsidRDefault="00A7271F">
            <w:pPr>
              <w:keepNext/>
              <w:jc w:val="center"/>
            </w:pPr>
            <w:r>
              <w:t>Наименование</w:t>
            </w:r>
          </w:p>
        </w:tc>
        <w:tc>
          <w:tcPr>
            <w:tcW w:w="3474" w:type="dxa"/>
          </w:tcPr>
          <w:p w:rsidR="00A7271F" w:rsidRDefault="00A7271F">
            <w:pPr>
              <w:keepNext/>
              <w:jc w:val="center"/>
            </w:pPr>
            <w:r>
              <w:t>Сведения об участнике</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Полное наименование участника с указанием организационно-правовой формы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Сокращенное наименование участника с указанием организационно-правовой формы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Адрес место нахождения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Фактический адрес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Почтовый адрес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ИНН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КПП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ОГРН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8D18ED">
              <w:t>Свидетельство о внесении в Единый государственный реестр юридических лиц (дата и номер, кем выдано)</w:t>
            </w:r>
            <w:r>
              <w:t xml:space="preserve"> либо </w:t>
            </w:r>
            <w:r w:rsidRPr="008D18ED">
              <w:t>п</w:t>
            </w:r>
            <w:r>
              <w:t>аспортные данные для участника – физического лица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Основные виды деятельности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8D18ED">
              <w:t>Собственники</w:t>
            </w:r>
            <w:r>
              <w:t> / учредители участника</w:t>
            </w:r>
            <w:r w:rsidRPr="008D18ED">
              <w:t xml:space="preserve"> (перечислить </w:t>
            </w:r>
            <w:r>
              <w:t>наименования с организационно-правовой формой</w:t>
            </w:r>
            <w:r w:rsidRPr="008D18ED">
              <w:t xml:space="preserve"> или Ф.И.О. всех собственников, чья доля в уставном капитале превышает 10%)</w:t>
            </w:r>
            <w:r>
              <w:t xml:space="preserve"> (для юридических лиц)</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974E55">
              <w:t>Орган управления участника – юридического лица, уполномоченный на одобрение сделки, право на заключение</w:t>
            </w:r>
            <w:r>
              <w:t xml:space="preserve"> </w:t>
            </w:r>
            <w:r w:rsidRPr="00974E55">
              <w:t>которой является предметом настоящей закупки</w:t>
            </w:r>
            <w:r>
              <w:t>,</w:t>
            </w:r>
            <w:r w:rsidRPr="00974E55">
              <w:t xml:space="preserve"> и порядок одобрения соответствующей сделки</w:t>
            </w:r>
            <w:r>
              <w:t xml:space="preserve"> (кратко)</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Филиалы участника (перечислить наименования, адреса места нахождения, фактические адреса)</w:t>
            </w:r>
          </w:p>
        </w:tc>
        <w:tc>
          <w:tcPr>
            <w:tcW w:w="3474" w:type="dxa"/>
          </w:tcPr>
          <w:p w:rsidR="00A7271F" w:rsidRDefault="00A7271F">
            <w:pPr>
              <w:tabs>
                <w:tab w:val="right" w:pos="3258"/>
              </w:tabs>
              <w:jc w:val="left"/>
            </w:pPr>
            <w:proofErr w:type="gramStart"/>
            <w:r>
              <w:t>Наименование:</w:t>
            </w:r>
            <w:r>
              <w:tab/>
            </w:r>
            <w:proofErr w:type="gramEnd"/>
            <w:r>
              <w:t>__________</w:t>
            </w:r>
          </w:p>
          <w:p w:rsidR="00A7271F" w:rsidRDefault="00A7271F">
            <w:pPr>
              <w:tabs>
                <w:tab w:val="right" w:pos="3258"/>
              </w:tabs>
              <w:jc w:val="left"/>
            </w:pPr>
            <w:r>
              <w:t xml:space="preserve">Адрес места </w:t>
            </w:r>
            <w:proofErr w:type="gramStart"/>
            <w:r>
              <w:t>нахождения:</w:t>
            </w:r>
            <w:r>
              <w:tab/>
            </w:r>
            <w:proofErr w:type="gramEnd"/>
            <w:r>
              <w:t>__</w:t>
            </w:r>
          </w:p>
          <w:p w:rsidR="00A7271F" w:rsidRDefault="00A7271F">
            <w:pPr>
              <w:tabs>
                <w:tab w:val="right" w:pos="3258"/>
              </w:tabs>
              <w:jc w:val="left"/>
            </w:pPr>
            <w:r>
              <w:t xml:space="preserve">Фактический </w:t>
            </w:r>
            <w:proofErr w:type="gramStart"/>
            <w:r>
              <w:t>адрес:</w:t>
            </w:r>
            <w:r>
              <w:tab/>
            </w:r>
            <w:proofErr w:type="gramEnd"/>
            <w:r>
              <w:t>_______</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Дочерние зависимые общества участника (перечислить наименования, адреса места нахождения, фактические адреса)</w:t>
            </w:r>
          </w:p>
        </w:tc>
        <w:tc>
          <w:tcPr>
            <w:tcW w:w="3474" w:type="dxa"/>
          </w:tcPr>
          <w:p w:rsidR="00A7271F" w:rsidRDefault="00A7271F">
            <w:pPr>
              <w:tabs>
                <w:tab w:val="right" w:pos="3258"/>
              </w:tabs>
              <w:jc w:val="left"/>
            </w:pPr>
            <w:proofErr w:type="gramStart"/>
            <w:r>
              <w:t>Наименование:</w:t>
            </w:r>
            <w:r>
              <w:tab/>
            </w:r>
            <w:proofErr w:type="gramEnd"/>
            <w:r>
              <w:t>__________</w:t>
            </w:r>
          </w:p>
          <w:p w:rsidR="00A7271F" w:rsidRDefault="00A7271F">
            <w:pPr>
              <w:tabs>
                <w:tab w:val="right" w:pos="3258"/>
              </w:tabs>
              <w:jc w:val="left"/>
            </w:pPr>
            <w:r>
              <w:t xml:space="preserve">Адрес места </w:t>
            </w:r>
            <w:proofErr w:type="gramStart"/>
            <w:r>
              <w:t>нахождения:</w:t>
            </w:r>
            <w:r>
              <w:tab/>
            </w:r>
            <w:proofErr w:type="gramEnd"/>
            <w:r>
              <w:t>__</w:t>
            </w:r>
          </w:p>
          <w:p w:rsidR="00A7271F" w:rsidRDefault="00A7271F">
            <w:pPr>
              <w:jc w:val="left"/>
            </w:pPr>
            <w:r>
              <w:t xml:space="preserve">Фактический </w:t>
            </w:r>
            <w:proofErr w:type="gramStart"/>
            <w:r>
              <w:t>адрес:</w:t>
            </w:r>
            <w:r w:rsidR="003E081B">
              <w:t xml:space="preserve">   </w:t>
            </w:r>
            <w:proofErr w:type="gramEnd"/>
            <w:r w:rsidR="003E081B">
              <w:t>___</w:t>
            </w:r>
            <w:r>
              <w:t>___</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974E55">
              <w:t xml:space="preserve">Срок деятельности </w:t>
            </w:r>
            <w:r>
              <w:t xml:space="preserve">участника </w:t>
            </w:r>
            <w:r w:rsidRPr="00974E55">
              <w:t>(с учетом правопреемственности)</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Размер уставного капитала</w:t>
            </w:r>
            <w:r>
              <w:t xml:space="preserve"> участника (для юридических лиц)</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Стоимость основных фондов (по балансу последнего завершенного периода)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Выручка от реализации товаров (работ, услуг) без учета налога на добавленную стоимость или балансовую стоимость активов (остаточную стоимость основных средств и нематериальных активов) за предшествующий календарный год</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8D18ED">
              <w:t>Принадлежность к субъектам малого и среднего предпринимательства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Для юридических лиц указать:</w:t>
            </w:r>
          </w:p>
          <w:p w:rsidR="00A7271F" w:rsidRDefault="00A7271F">
            <w:pPr>
              <w:jc w:val="left"/>
            </w:pPr>
            <w:r>
              <w:t>1) суммарную долю участия Российской Федерации, субъектов Российской Федерации, муниципальных образований, иностранных юридических лиц, общественных и религиозных организаций (объединений), благотворительных и иных фондов в уставном (складочном) капитале (паевом фонде);</w:t>
            </w:r>
          </w:p>
          <w:p w:rsidR="00A7271F" w:rsidRPr="008D18ED" w:rsidRDefault="00A7271F">
            <w:pPr>
              <w:jc w:val="left"/>
            </w:pPr>
            <w:r>
              <w:t>2) долю участия, принадлежащую одному или нескольким юридическим лицам, не являющимся субъектами малого и среднего предпринимательства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Специальная правоспособность участника (указать наименование документов, их реквизиты, сроки действия, дающие специальную правоспособность, необходимую для исполнения предмета договора участником)</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8D18ED">
              <w:t xml:space="preserve">Банковские реквизиты </w:t>
            </w:r>
            <w:r>
              <w:t xml:space="preserve">участника </w:t>
            </w:r>
            <w:r w:rsidRPr="008D18ED">
              <w:t>(наименование и адрес</w:t>
            </w:r>
            <w:r>
              <w:t xml:space="preserve"> банка, номер расчетного счета у</w:t>
            </w:r>
            <w:r w:rsidRPr="008D18ED">
              <w:t xml:space="preserve">частника </w:t>
            </w:r>
            <w:r>
              <w:t>в банке, телефон</w:t>
            </w:r>
            <w:r w:rsidRPr="008D18ED">
              <w:t xml:space="preserve"> банка, прочие банковские реквизиты)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Телефон участника (с указанием кода города)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Факс участника (с указанием кода города)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 xml:space="preserve">Адрес электронной почты участника, </w:t>
            </w:r>
            <w:proofErr w:type="spellStart"/>
            <w:r w:rsidRPr="00E913B4">
              <w:t>web</w:t>
            </w:r>
            <w:proofErr w:type="spellEnd"/>
            <w:r w:rsidRPr="00E913B4">
              <w:t>-сайт</w:t>
            </w:r>
            <w:r>
              <w:t xml:space="preserve">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Фамилия, имя,</w:t>
            </w:r>
            <w:r w:rsidRPr="008D18ED">
              <w:t xml:space="preserve"> </w:t>
            </w:r>
            <w:r>
              <w:t>о</w:t>
            </w:r>
            <w:r w:rsidRPr="008D18ED">
              <w:t>тчество, избранного</w:t>
            </w:r>
            <w:r>
              <w:t> / </w:t>
            </w:r>
            <w:r w:rsidRPr="008D18ED">
              <w:t>назначенного</w:t>
            </w:r>
            <w:r>
              <w:t xml:space="preserve"> </w:t>
            </w:r>
            <w:r w:rsidRPr="008D18ED">
              <w:t xml:space="preserve">на должность единоличного исполнительного органа, либо иного лица, имеющего право без доверенности действовать от имени </w:t>
            </w:r>
            <w:r>
              <w:t>участника, с указанием должности</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Фамилия, имя, отчество ответственного лица участника с указанием должности и контактного телефона, а также адреса электронной почты</w:t>
            </w:r>
          </w:p>
        </w:tc>
        <w:tc>
          <w:tcPr>
            <w:tcW w:w="3474" w:type="dxa"/>
          </w:tcPr>
          <w:p w:rsidR="00A7271F" w:rsidRDefault="00A7271F">
            <w:pPr>
              <w:jc w:val="left"/>
            </w:pPr>
          </w:p>
        </w:tc>
      </w:tr>
    </w:tbl>
    <w:p w:rsidR="00A7271F" w:rsidRDefault="00A7271F" w:rsidP="003A69DA">
      <w:r>
        <w:t xml:space="preserve">Приложение 1 к Анкете участника: </w:t>
      </w:r>
      <w:r w:rsidRPr="00176585">
        <w:t>Сведения о цепочке собственников, включая бенефициаров (в том числе конечных)</w:t>
      </w:r>
      <w:r>
        <w:t>;</w:t>
      </w:r>
    </w:p>
    <w:p w:rsidR="00BE35AC" w:rsidRDefault="00BE35AC">
      <w:r>
        <w:t>Приложение </w:t>
      </w:r>
      <w:r w:rsidR="0023474C">
        <w:t xml:space="preserve">2 </w:t>
      </w:r>
      <w:r>
        <w:t>к Анкете участника: Справка о кредитных обязательствах;</w:t>
      </w:r>
    </w:p>
    <w:p w:rsidR="00A7271F" w:rsidRDefault="00A7271F">
      <w:r>
        <w:t>Приложение </w:t>
      </w:r>
      <w:r w:rsidR="0023474C">
        <w:t xml:space="preserve">3 </w:t>
      </w:r>
      <w:r>
        <w:t>к Анкете участника: Пакет согласий на передачу персональных и иных охраняемых законом данных.</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jc w:val="left"/>
        <w:sectPr w:rsidR="00A7271F" w:rsidSect="007E4764">
          <w:footnotePr>
            <w:numFmt w:val="chicago"/>
          </w:footnotePr>
          <w:type w:val="continuous"/>
          <w:pgSz w:w="11906" w:h="16838"/>
          <w:pgMar w:top="709" w:right="567" w:bottom="709" w:left="1134" w:header="709" w:footer="709" w:gutter="0"/>
          <w:cols w:space="708"/>
          <w:docGrid w:linePitch="360"/>
        </w:sectPr>
      </w:pPr>
    </w:p>
    <w:p w:rsidR="00A7271F" w:rsidRPr="0053364D" w:rsidRDefault="00A7271F">
      <w:pPr>
        <w:keepNext/>
        <w:ind w:left="11340"/>
        <w:jc w:val="left"/>
        <w:outlineLvl w:val="4"/>
        <w:rPr>
          <w:b/>
        </w:rPr>
      </w:pPr>
      <w:r w:rsidRPr="003A69DA">
        <w:rPr>
          <w:b/>
        </w:rPr>
        <w:lastRenderedPageBreak/>
        <w:t>Приложение 1</w:t>
      </w:r>
      <w:r w:rsidRPr="0053364D">
        <w:rPr>
          <w:b/>
        </w:rPr>
        <w:br/>
        <w:t>к Анкете участника</w:t>
      </w:r>
    </w:p>
    <w:p w:rsidR="00A7271F" w:rsidRPr="00176585" w:rsidRDefault="00A7271F">
      <w:pPr>
        <w:keepNext/>
        <w:spacing w:before="240" w:after="240"/>
        <w:jc w:val="center"/>
        <w:rPr>
          <w:b/>
          <w:caps/>
          <w:spacing w:val="40"/>
        </w:rPr>
      </w:pPr>
      <w:r w:rsidRPr="00176585">
        <w:rPr>
          <w:b/>
          <w:caps/>
          <w:spacing w:val="40"/>
        </w:rPr>
        <w:t>Св</w:t>
      </w:r>
      <w:r>
        <w:rPr>
          <w:b/>
          <w:caps/>
          <w:spacing w:val="40"/>
        </w:rPr>
        <w:t xml:space="preserve">едения о цепочке </w:t>
      </w:r>
      <w:proofErr w:type="gramStart"/>
      <w:r>
        <w:rPr>
          <w:b/>
          <w:caps/>
          <w:spacing w:val="40"/>
        </w:rPr>
        <w:t>собственников,</w:t>
      </w:r>
      <w:r>
        <w:rPr>
          <w:b/>
          <w:caps/>
          <w:spacing w:val="40"/>
        </w:rPr>
        <w:br/>
      </w:r>
      <w:r w:rsidRPr="00176585">
        <w:rPr>
          <w:b/>
          <w:caps/>
          <w:spacing w:val="40"/>
        </w:rPr>
        <w:t>включая</w:t>
      </w:r>
      <w:proofErr w:type="gramEnd"/>
      <w:r w:rsidRPr="00176585">
        <w:rPr>
          <w:b/>
          <w:caps/>
          <w:spacing w:val="40"/>
        </w:rPr>
        <w:t xml:space="preserve"> бенефициаров (в том числе конечных)</w:t>
      </w:r>
    </w:p>
    <w:tbl>
      <w:tblPr>
        <w:tblStyle w:val="af7"/>
        <w:tblW w:w="0" w:type="auto"/>
        <w:tblLook w:val="04A0" w:firstRow="1" w:lastRow="0" w:firstColumn="1" w:lastColumn="0" w:noHBand="0" w:noVBand="1"/>
      </w:tblPr>
      <w:tblGrid>
        <w:gridCol w:w="399"/>
        <w:gridCol w:w="510"/>
        <w:gridCol w:w="566"/>
        <w:gridCol w:w="1063"/>
        <w:gridCol w:w="745"/>
        <w:gridCol w:w="1009"/>
        <w:gridCol w:w="1252"/>
        <w:gridCol w:w="346"/>
        <w:gridCol w:w="510"/>
        <w:gridCol w:w="566"/>
        <w:gridCol w:w="1063"/>
        <w:gridCol w:w="938"/>
        <w:gridCol w:w="1252"/>
        <w:gridCol w:w="3095"/>
        <w:gridCol w:w="1246"/>
      </w:tblGrid>
      <w:tr w:rsidR="00A7271F" w:rsidRPr="008F704F" w:rsidTr="00A7271F">
        <w:tc>
          <w:tcPr>
            <w:tcW w:w="446" w:type="dxa"/>
            <w:vMerge w:val="restart"/>
          </w:tcPr>
          <w:p w:rsidR="00A7271F" w:rsidRPr="008F704F" w:rsidRDefault="00A7271F">
            <w:pPr>
              <w:keepNext/>
              <w:jc w:val="center"/>
              <w:rPr>
                <w:sz w:val="16"/>
                <w:szCs w:val="16"/>
              </w:rPr>
            </w:pPr>
            <w:r w:rsidRPr="008F704F">
              <w:rPr>
                <w:sz w:val="16"/>
                <w:szCs w:val="16"/>
              </w:rPr>
              <w:t>№</w:t>
            </w:r>
            <w:r w:rsidRPr="008F704F">
              <w:rPr>
                <w:sz w:val="16"/>
                <w:szCs w:val="16"/>
              </w:rPr>
              <w:br/>
              <w:t>п/п</w:t>
            </w:r>
          </w:p>
        </w:tc>
        <w:tc>
          <w:tcPr>
            <w:tcW w:w="6053" w:type="dxa"/>
            <w:gridSpan w:val="6"/>
          </w:tcPr>
          <w:p w:rsidR="00A7271F" w:rsidRPr="008F704F" w:rsidRDefault="00A7271F">
            <w:pPr>
              <w:keepNext/>
              <w:jc w:val="center"/>
              <w:rPr>
                <w:sz w:val="16"/>
                <w:szCs w:val="16"/>
              </w:rPr>
            </w:pPr>
            <w:r>
              <w:rPr>
                <w:sz w:val="16"/>
                <w:szCs w:val="16"/>
              </w:rPr>
              <w:t>Информация об участнике</w:t>
            </w:r>
          </w:p>
        </w:tc>
        <w:tc>
          <w:tcPr>
            <w:tcW w:w="8287" w:type="dxa"/>
            <w:gridSpan w:val="8"/>
          </w:tcPr>
          <w:p w:rsidR="00A7271F" w:rsidRPr="008F704F" w:rsidRDefault="00A7271F">
            <w:pPr>
              <w:keepNext/>
              <w:jc w:val="center"/>
              <w:rPr>
                <w:sz w:val="16"/>
                <w:szCs w:val="16"/>
              </w:rPr>
            </w:pPr>
            <w:r>
              <w:rPr>
                <w:sz w:val="16"/>
                <w:szCs w:val="16"/>
              </w:rPr>
              <w:t>Информация о цепочке собственников, включая бенефициаров (в том числе конечных)</w:t>
            </w:r>
          </w:p>
        </w:tc>
      </w:tr>
      <w:tr w:rsidR="00A7271F" w:rsidRPr="008F704F" w:rsidTr="00A7271F">
        <w:tc>
          <w:tcPr>
            <w:tcW w:w="446" w:type="dxa"/>
            <w:vMerge/>
          </w:tcPr>
          <w:p w:rsidR="00A7271F" w:rsidRPr="008F704F" w:rsidRDefault="00A7271F">
            <w:pPr>
              <w:keepNext/>
              <w:jc w:val="center"/>
              <w:rPr>
                <w:sz w:val="16"/>
                <w:szCs w:val="16"/>
              </w:rPr>
            </w:pPr>
          </w:p>
        </w:tc>
        <w:tc>
          <w:tcPr>
            <w:tcW w:w="586" w:type="dxa"/>
          </w:tcPr>
          <w:p w:rsidR="00A7271F" w:rsidRPr="008F704F" w:rsidRDefault="00A7271F">
            <w:pPr>
              <w:keepNext/>
              <w:jc w:val="center"/>
              <w:rPr>
                <w:sz w:val="16"/>
                <w:szCs w:val="16"/>
              </w:rPr>
            </w:pPr>
            <w:r w:rsidRPr="008F704F">
              <w:rPr>
                <w:sz w:val="16"/>
                <w:szCs w:val="16"/>
              </w:rPr>
              <w:t>ИНН</w:t>
            </w:r>
          </w:p>
        </w:tc>
        <w:tc>
          <w:tcPr>
            <w:tcW w:w="656" w:type="dxa"/>
          </w:tcPr>
          <w:p w:rsidR="00A7271F" w:rsidRPr="008F704F" w:rsidRDefault="00A7271F">
            <w:pPr>
              <w:keepNext/>
              <w:jc w:val="center"/>
              <w:rPr>
                <w:sz w:val="16"/>
                <w:szCs w:val="16"/>
              </w:rPr>
            </w:pPr>
            <w:r w:rsidRPr="008F704F">
              <w:rPr>
                <w:sz w:val="16"/>
                <w:szCs w:val="16"/>
              </w:rPr>
              <w:t>ОГРН</w:t>
            </w:r>
          </w:p>
        </w:tc>
        <w:tc>
          <w:tcPr>
            <w:tcW w:w="1282" w:type="dxa"/>
          </w:tcPr>
          <w:p w:rsidR="00A7271F" w:rsidRPr="008F704F" w:rsidRDefault="00A7271F">
            <w:pPr>
              <w:keepNext/>
              <w:jc w:val="center"/>
              <w:rPr>
                <w:sz w:val="16"/>
                <w:szCs w:val="16"/>
              </w:rPr>
            </w:pPr>
            <w:r w:rsidRPr="008F704F">
              <w:rPr>
                <w:sz w:val="16"/>
                <w:szCs w:val="16"/>
              </w:rPr>
              <w:t>Наименование</w:t>
            </w:r>
            <w:r w:rsidRPr="008F704F">
              <w:rPr>
                <w:sz w:val="16"/>
                <w:szCs w:val="16"/>
              </w:rPr>
              <w:br/>
              <w:t>(краткое)</w:t>
            </w:r>
          </w:p>
        </w:tc>
        <w:tc>
          <w:tcPr>
            <w:tcW w:w="796" w:type="dxa"/>
          </w:tcPr>
          <w:p w:rsidR="00A7271F" w:rsidRPr="008F704F" w:rsidRDefault="00A7271F">
            <w:pPr>
              <w:keepNext/>
              <w:jc w:val="center"/>
              <w:rPr>
                <w:sz w:val="16"/>
                <w:szCs w:val="16"/>
              </w:rPr>
            </w:pPr>
            <w:r w:rsidRPr="008F704F">
              <w:rPr>
                <w:sz w:val="16"/>
                <w:szCs w:val="16"/>
              </w:rPr>
              <w:t>Код ОКВЭД</w:t>
            </w:r>
            <w:r>
              <w:rPr>
                <w:sz w:val="16"/>
                <w:szCs w:val="16"/>
              </w:rPr>
              <w:t>2</w:t>
            </w:r>
          </w:p>
        </w:tc>
        <w:tc>
          <w:tcPr>
            <w:tcW w:w="1213" w:type="dxa"/>
          </w:tcPr>
          <w:p w:rsidR="00A7271F" w:rsidRPr="008F704F" w:rsidRDefault="00A7271F">
            <w:pPr>
              <w:keepNext/>
              <w:jc w:val="center"/>
              <w:rPr>
                <w:sz w:val="16"/>
                <w:szCs w:val="16"/>
              </w:rPr>
            </w:pPr>
            <w:r w:rsidRPr="008F704F">
              <w:rPr>
                <w:sz w:val="16"/>
                <w:szCs w:val="16"/>
              </w:rPr>
              <w:t>Ф.И.О. руководителя</w:t>
            </w:r>
          </w:p>
        </w:tc>
        <w:tc>
          <w:tcPr>
            <w:tcW w:w="1520" w:type="dxa"/>
          </w:tcPr>
          <w:p w:rsidR="00A7271F" w:rsidRPr="008F704F" w:rsidRDefault="00A7271F">
            <w:pPr>
              <w:keepNext/>
              <w:jc w:val="center"/>
              <w:rPr>
                <w:sz w:val="16"/>
                <w:szCs w:val="16"/>
              </w:rPr>
            </w:pPr>
            <w:r w:rsidRPr="008F704F">
              <w:rPr>
                <w:sz w:val="16"/>
                <w:szCs w:val="16"/>
              </w:rPr>
              <w:t>Серия и номер документа, удостоверяющего личность руководителя</w:t>
            </w:r>
          </w:p>
        </w:tc>
        <w:tc>
          <w:tcPr>
            <w:tcW w:w="379" w:type="dxa"/>
          </w:tcPr>
          <w:p w:rsidR="00A7271F" w:rsidRPr="008F704F" w:rsidRDefault="00A7271F">
            <w:pPr>
              <w:keepNext/>
              <w:jc w:val="center"/>
              <w:rPr>
                <w:sz w:val="16"/>
                <w:szCs w:val="16"/>
              </w:rPr>
            </w:pPr>
            <w:r w:rsidRPr="008F704F">
              <w:rPr>
                <w:sz w:val="16"/>
                <w:szCs w:val="16"/>
              </w:rPr>
              <w:t>№</w:t>
            </w:r>
          </w:p>
        </w:tc>
        <w:tc>
          <w:tcPr>
            <w:tcW w:w="586" w:type="dxa"/>
          </w:tcPr>
          <w:p w:rsidR="00A7271F" w:rsidRPr="008F704F" w:rsidRDefault="00A7271F">
            <w:pPr>
              <w:keepNext/>
              <w:jc w:val="center"/>
              <w:rPr>
                <w:sz w:val="16"/>
                <w:szCs w:val="16"/>
              </w:rPr>
            </w:pPr>
            <w:r w:rsidRPr="008F704F">
              <w:rPr>
                <w:sz w:val="16"/>
                <w:szCs w:val="16"/>
              </w:rPr>
              <w:t>ИНН</w:t>
            </w:r>
          </w:p>
        </w:tc>
        <w:tc>
          <w:tcPr>
            <w:tcW w:w="656" w:type="dxa"/>
          </w:tcPr>
          <w:p w:rsidR="00A7271F" w:rsidRPr="008F704F" w:rsidRDefault="00A7271F">
            <w:pPr>
              <w:keepNext/>
              <w:jc w:val="center"/>
              <w:rPr>
                <w:sz w:val="16"/>
                <w:szCs w:val="16"/>
              </w:rPr>
            </w:pPr>
            <w:r w:rsidRPr="008F704F">
              <w:rPr>
                <w:sz w:val="16"/>
                <w:szCs w:val="16"/>
              </w:rPr>
              <w:t>ОГРН</w:t>
            </w:r>
          </w:p>
        </w:tc>
        <w:tc>
          <w:tcPr>
            <w:tcW w:w="1282" w:type="dxa"/>
          </w:tcPr>
          <w:p w:rsidR="00A7271F" w:rsidRPr="008F704F" w:rsidRDefault="00A7271F">
            <w:pPr>
              <w:keepNext/>
              <w:jc w:val="center"/>
              <w:rPr>
                <w:sz w:val="16"/>
                <w:szCs w:val="16"/>
              </w:rPr>
            </w:pPr>
            <w:r w:rsidRPr="008F704F">
              <w:rPr>
                <w:sz w:val="16"/>
                <w:szCs w:val="16"/>
              </w:rPr>
              <w:t>Наименование</w:t>
            </w:r>
            <w:r>
              <w:rPr>
                <w:sz w:val="16"/>
                <w:szCs w:val="16"/>
              </w:rPr>
              <w:t xml:space="preserve"> / </w:t>
            </w:r>
            <w:r w:rsidRPr="008F704F">
              <w:rPr>
                <w:sz w:val="16"/>
                <w:szCs w:val="16"/>
              </w:rPr>
              <w:t>Ф.И.О</w:t>
            </w:r>
          </w:p>
        </w:tc>
        <w:tc>
          <w:tcPr>
            <w:tcW w:w="1124" w:type="dxa"/>
          </w:tcPr>
          <w:p w:rsidR="00A7271F" w:rsidRPr="008F704F" w:rsidRDefault="00A7271F">
            <w:pPr>
              <w:keepNext/>
              <w:jc w:val="center"/>
              <w:rPr>
                <w:sz w:val="16"/>
                <w:szCs w:val="16"/>
              </w:rPr>
            </w:pPr>
            <w:r w:rsidRPr="008F704F">
              <w:rPr>
                <w:sz w:val="16"/>
                <w:szCs w:val="16"/>
              </w:rPr>
              <w:t>Адрес регистрации</w:t>
            </w:r>
          </w:p>
        </w:tc>
        <w:tc>
          <w:tcPr>
            <w:tcW w:w="1520" w:type="dxa"/>
          </w:tcPr>
          <w:p w:rsidR="00A7271F" w:rsidRPr="008F704F" w:rsidRDefault="00A7271F">
            <w:pPr>
              <w:keepNext/>
              <w:jc w:val="center"/>
              <w:rPr>
                <w:sz w:val="16"/>
                <w:szCs w:val="16"/>
              </w:rPr>
            </w:pPr>
            <w:r w:rsidRPr="008F704F">
              <w:rPr>
                <w:sz w:val="16"/>
                <w:szCs w:val="16"/>
              </w:rPr>
              <w:t>Серия и номер документа, удостоверяющего личность (для физического лица)</w:t>
            </w:r>
          </w:p>
        </w:tc>
        <w:tc>
          <w:tcPr>
            <w:tcW w:w="1222" w:type="dxa"/>
          </w:tcPr>
          <w:p w:rsidR="00A7271F" w:rsidRPr="008F704F" w:rsidRDefault="00A7271F">
            <w:pPr>
              <w:keepNext/>
              <w:jc w:val="center"/>
              <w:rPr>
                <w:sz w:val="16"/>
                <w:szCs w:val="16"/>
              </w:rPr>
            </w:pPr>
            <w:r w:rsidRPr="008F704F">
              <w:rPr>
                <w:sz w:val="16"/>
                <w:szCs w:val="16"/>
              </w:rPr>
              <w:t>Руководитель</w:t>
            </w:r>
            <w:r>
              <w:rPr>
                <w:sz w:val="16"/>
                <w:szCs w:val="16"/>
              </w:rPr>
              <w:t> / </w:t>
            </w:r>
            <w:r w:rsidRPr="008F704F">
              <w:rPr>
                <w:sz w:val="16"/>
                <w:szCs w:val="16"/>
              </w:rPr>
              <w:t>участник</w:t>
            </w:r>
            <w:r>
              <w:rPr>
                <w:sz w:val="16"/>
                <w:szCs w:val="16"/>
              </w:rPr>
              <w:t> / </w:t>
            </w:r>
            <w:r w:rsidRPr="008F704F">
              <w:rPr>
                <w:sz w:val="16"/>
                <w:szCs w:val="16"/>
              </w:rPr>
              <w:t>акционер</w:t>
            </w:r>
            <w:r>
              <w:rPr>
                <w:sz w:val="16"/>
                <w:szCs w:val="16"/>
              </w:rPr>
              <w:t> / </w:t>
            </w:r>
            <w:r w:rsidRPr="008F704F">
              <w:rPr>
                <w:sz w:val="16"/>
                <w:szCs w:val="16"/>
              </w:rPr>
              <w:t>бенефициар и его доля (%) в уставном капитале</w:t>
            </w:r>
          </w:p>
        </w:tc>
        <w:tc>
          <w:tcPr>
            <w:tcW w:w="1518" w:type="dxa"/>
          </w:tcPr>
          <w:p w:rsidR="00A7271F" w:rsidRPr="008F704F" w:rsidRDefault="00A7271F">
            <w:pPr>
              <w:keepNext/>
              <w:jc w:val="center"/>
              <w:rPr>
                <w:sz w:val="16"/>
                <w:szCs w:val="16"/>
              </w:rPr>
            </w:pPr>
            <w:r w:rsidRPr="008F704F">
              <w:rPr>
                <w:sz w:val="16"/>
                <w:szCs w:val="16"/>
              </w:rPr>
              <w:t>И</w:t>
            </w:r>
            <w:r>
              <w:rPr>
                <w:sz w:val="16"/>
                <w:szCs w:val="16"/>
              </w:rPr>
              <w:t>нформация о подтверждающих</w:t>
            </w:r>
            <w:r w:rsidRPr="008F704F">
              <w:rPr>
                <w:sz w:val="16"/>
                <w:szCs w:val="16"/>
              </w:rPr>
              <w:t xml:space="preserve"> </w:t>
            </w:r>
            <w:proofErr w:type="gramStart"/>
            <w:r w:rsidRPr="008F704F">
              <w:rPr>
                <w:sz w:val="16"/>
                <w:szCs w:val="16"/>
              </w:rPr>
              <w:t>документах</w:t>
            </w:r>
            <w:r w:rsidRPr="008F704F">
              <w:rPr>
                <w:sz w:val="16"/>
                <w:szCs w:val="16"/>
              </w:rPr>
              <w:br/>
              <w:t>(</w:t>
            </w:r>
            <w:proofErr w:type="gramEnd"/>
            <w:r w:rsidRPr="008F704F">
              <w:rPr>
                <w:sz w:val="16"/>
                <w:szCs w:val="16"/>
              </w:rPr>
              <w:t>наименование, реквизиты и т.д.)</w:t>
            </w:r>
          </w:p>
        </w:tc>
      </w:tr>
      <w:tr w:rsidR="00A7271F" w:rsidRPr="008F704F" w:rsidTr="00A7271F">
        <w:tc>
          <w:tcPr>
            <w:tcW w:w="446" w:type="dxa"/>
          </w:tcPr>
          <w:p w:rsidR="00A7271F" w:rsidRPr="008F704F" w:rsidRDefault="00A7271F" w:rsidP="003A69DA">
            <w:pPr>
              <w:keepNext/>
              <w:jc w:val="center"/>
              <w:rPr>
                <w:sz w:val="16"/>
                <w:szCs w:val="16"/>
              </w:rPr>
            </w:pPr>
            <w:r w:rsidRPr="008F704F">
              <w:rPr>
                <w:sz w:val="16"/>
                <w:szCs w:val="16"/>
              </w:rPr>
              <w:t>1</w:t>
            </w:r>
          </w:p>
        </w:tc>
        <w:tc>
          <w:tcPr>
            <w:tcW w:w="586" w:type="dxa"/>
          </w:tcPr>
          <w:p w:rsidR="00A7271F" w:rsidRPr="008F704F" w:rsidRDefault="00A7271F">
            <w:pPr>
              <w:keepNext/>
              <w:jc w:val="center"/>
              <w:rPr>
                <w:sz w:val="16"/>
                <w:szCs w:val="16"/>
              </w:rPr>
            </w:pPr>
            <w:r w:rsidRPr="008F704F">
              <w:rPr>
                <w:sz w:val="16"/>
                <w:szCs w:val="16"/>
              </w:rPr>
              <w:t>2</w:t>
            </w:r>
          </w:p>
        </w:tc>
        <w:tc>
          <w:tcPr>
            <w:tcW w:w="656" w:type="dxa"/>
          </w:tcPr>
          <w:p w:rsidR="00A7271F" w:rsidRPr="008F704F" w:rsidRDefault="00A7271F">
            <w:pPr>
              <w:keepNext/>
              <w:jc w:val="center"/>
              <w:rPr>
                <w:sz w:val="16"/>
                <w:szCs w:val="16"/>
              </w:rPr>
            </w:pPr>
            <w:r w:rsidRPr="008F704F">
              <w:rPr>
                <w:sz w:val="16"/>
                <w:szCs w:val="16"/>
              </w:rPr>
              <w:t>3</w:t>
            </w:r>
          </w:p>
        </w:tc>
        <w:tc>
          <w:tcPr>
            <w:tcW w:w="1282" w:type="dxa"/>
          </w:tcPr>
          <w:p w:rsidR="00A7271F" w:rsidRPr="008F704F" w:rsidRDefault="00A7271F">
            <w:pPr>
              <w:keepNext/>
              <w:jc w:val="center"/>
              <w:rPr>
                <w:sz w:val="16"/>
                <w:szCs w:val="16"/>
              </w:rPr>
            </w:pPr>
            <w:r w:rsidRPr="008F704F">
              <w:rPr>
                <w:sz w:val="16"/>
                <w:szCs w:val="16"/>
              </w:rPr>
              <w:t>4</w:t>
            </w:r>
          </w:p>
        </w:tc>
        <w:tc>
          <w:tcPr>
            <w:tcW w:w="796" w:type="dxa"/>
          </w:tcPr>
          <w:p w:rsidR="00A7271F" w:rsidRPr="008F704F" w:rsidRDefault="00A7271F">
            <w:pPr>
              <w:keepNext/>
              <w:jc w:val="center"/>
              <w:rPr>
                <w:sz w:val="16"/>
                <w:szCs w:val="16"/>
              </w:rPr>
            </w:pPr>
            <w:r w:rsidRPr="008F704F">
              <w:rPr>
                <w:sz w:val="16"/>
                <w:szCs w:val="16"/>
              </w:rPr>
              <w:t>5</w:t>
            </w:r>
          </w:p>
        </w:tc>
        <w:tc>
          <w:tcPr>
            <w:tcW w:w="1213" w:type="dxa"/>
          </w:tcPr>
          <w:p w:rsidR="00A7271F" w:rsidRPr="008F704F" w:rsidRDefault="00A7271F">
            <w:pPr>
              <w:keepNext/>
              <w:jc w:val="center"/>
              <w:rPr>
                <w:sz w:val="16"/>
                <w:szCs w:val="16"/>
              </w:rPr>
            </w:pPr>
            <w:r w:rsidRPr="008F704F">
              <w:rPr>
                <w:sz w:val="16"/>
                <w:szCs w:val="16"/>
              </w:rPr>
              <w:t>6</w:t>
            </w:r>
          </w:p>
        </w:tc>
        <w:tc>
          <w:tcPr>
            <w:tcW w:w="1520" w:type="dxa"/>
          </w:tcPr>
          <w:p w:rsidR="00A7271F" w:rsidRPr="008F704F" w:rsidRDefault="00A7271F">
            <w:pPr>
              <w:keepNext/>
              <w:jc w:val="center"/>
              <w:rPr>
                <w:sz w:val="16"/>
                <w:szCs w:val="16"/>
              </w:rPr>
            </w:pPr>
            <w:r w:rsidRPr="008F704F">
              <w:rPr>
                <w:sz w:val="16"/>
                <w:szCs w:val="16"/>
              </w:rPr>
              <w:t>7</w:t>
            </w:r>
          </w:p>
        </w:tc>
        <w:tc>
          <w:tcPr>
            <w:tcW w:w="379" w:type="dxa"/>
          </w:tcPr>
          <w:p w:rsidR="00A7271F" w:rsidRPr="008F704F" w:rsidRDefault="00A7271F">
            <w:pPr>
              <w:keepNext/>
              <w:jc w:val="center"/>
              <w:rPr>
                <w:sz w:val="16"/>
                <w:szCs w:val="16"/>
              </w:rPr>
            </w:pPr>
            <w:r w:rsidRPr="008F704F">
              <w:rPr>
                <w:sz w:val="16"/>
                <w:szCs w:val="16"/>
              </w:rPr>
              <w:t>8</w:t>
            </w:r>
          </w:p>
        </w:tc>
        <w:tc>
          <w:tcPr>
            <w:tcW w:w="586" w:type="dxa"/>
          </w:tcPr>
          <w:p w:rsidR="00A7271F" w:rsidRPr="008F704F" w:rsidRDefault="00A7271F">
            <w:pPr>
              <w:keepNext/>
              <w:jc w:val="center"/>
              <w:rPr>
                <w:sz w:val="16"/>
                <w:szCs w:val="16"/>
              </w:rPr>
            </w:pPr>
            <w:r w:rsidRPr="008F704F">
              <w:rPr>
                <w:sz w:val="16"/>
                <w:szCs w:val="16"/>
              </w:rPr>
              <w:t>9</w:t>
            </w:r>
          </w:p>
        </w:tc>
        <w:tc>
          <w:tcPr>
            <w:tcW w:w="656" w:type="dxa"/>
          </w:tcPr>
          <w:p w:rsidR="00A7271F" w:rsidRPr="008F704F" w:rsidRDefault="00A7271F">
            <w:pPr>
              <w:keepNext/>
              <w:jc w:val="center"/>
              <w:rPr>
                <w:sz w:val="16"/>
                <w:szCs w:val="16"/>
              </w:rPr>
            </w:pPr>
            <w:r w:rsidRPr="008F704F">
              <w:rPr>
                <w:sz w:val="16"/>
                <w:szCs w:val="16"/>
              </w:rPr>
              <w:t>10</w:t>
            </w:r>
          </w:p>
        </w:tc>
        <w:tc>
          <w:tcPr>
            <w:tcW w:w="1282" w:type="dxa"/>
          </w:tcPr>
          <w:p w:rsidR="00A7271F" w:rsidRPr="008F704F" w:rsidRDefault="00A7271F">
            <w:pPr>
              <w:keepNext/>
              <w:jc w:val="center"/>
              <w:rPr>
                <w:sz w:val="16"/>
                <w:szCs w:val="16"/>
              </w:rPr>
            </w:pPr>
            <w:r w:rsidRPr="008F704F">
              <w:rPr>
                <w:sz w:val="16"/>
                <w:szCs w:val="16"/>
              </w:rPr>
              <w:t>11</w:t>
            </w:r>
          </w:p>
        </w:tc>
        <w:tc>
          <w:tcPr>
            <w:tcW w:w="1124" w:type="dxa"/>
          </w:tcPr>
          <w:p w:rsidR="00A7271F" w:rsidRPr="008F704F" w:rsidRDefault="00A7271F">
            <w:pPr>
              <w:keepNext/>
              <w:jc w:val="center"/>
              <w:rPr>
                <w:sz w:val="16"/>
                <w:szCs w:val="16"/>
              </w:rPr>
            </w:pPr>
            <w:r w:rsidRPr="008F704F">
              <w:rPr>
                <w:sz w:val="16"/>
                <w:szCs w:val="16"/>
              </w:rPr>
              <w:t>12</w:t>
            </w:r>
          </w:p>
        </w:tc>
        <w:tc>
          <w:tcPr>
            <w:tcW w:w="1520" w:type="dxa"/>
          </w:tcPr>
          <w:p w:rsidR="00A7271F" w:rsidRPr="008F704F" w:rsidRDefault="00A7271F">
            <w:pPr>
              <w:keepNext/>
              <w:jc w:val="center"/>
              <w:rPr>
                <w:sz w:val="16"/>
                <w:szCs w:val="16"/>
              </w:rPr>
            </w:pPr>
            <w:r w:rsidRPr="008F704F">
              <w:rPr>
                <w:sz w:val="16"/>
                <w:szCs w:val="16"/>
              </w:rPr>
              <w:t>13</w:t>
            </w:r>
          </w:p>
        </w:tc>
        <w:tc>
          <w:tcPr>
            <w:tcW w:w="1222" w:type="dxa"/>
          </w:tcPr>
          <w:p w:rsidR="00A7271F" w:rsidRPr="008F704F" w:rsidRDefault="00A7271F">
            <w:pPr>
              <w:keepNext/>
              <w:jc w:val="center"/>
              <w:rPr>
                <w:sz w:val="16"/>
                <w:szCs w:val="16"/>
              </w:rPr>
            </w:pPr>
            <w:r w:rsidRPr="008F704F">
              <w:rPr>
                <w:sz w:val="16"/>
                <w:szCs w:val="16"/>
              </w:rPr>
              <w:t>14</w:t>
            </w:r>
          </w:p>
        </w:tc>
        <w:tc>
          <w:tcPr>
            <w:tcW w:w="1518" w:type="dxa"/>
          </w:tcPr>
          <w:p w:rsidR="00A7271F" w:rsidRPr="008F704F" w:rsidRDefault="00A7271F">
            <w:pPr>
              <w:keepNext/>
              <w:jc w:val="center"/>
              <w:rPr>
                <w:sz w:val="16"/>
                <w:szCs w:val="16"/>
              </w:rPr>
            </w:pPr>
            <w:r w:rsidRPr="008F704F">
              <w:rPr>
                <w:sz w:val="16"/>
                <w:szCs w:val="16"/>
              </w:rPr>
              <w:t>15</w:t>
            </w: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bl>
    <w:p w:rsidR="00A7271F" w:rsidRDefault="00A7271F" w:rsidP="003A69DA">
      <w:r w:rsidRPr="008F704F">
        <w:t>В случае, если в представленные нами сведения о цепочке собственников</w:t>
      </w:r>
      <w:r>
        <w:t>, включая бенефициаров (в том числе конечных),</w:t>
      </w:r>
      <w:r w:rsidRPr="008F704F">
        <w:t xml:space="preserve"> будут внесены изменения, обязуемся, в случае признания нас победителями</w:t>
      </w:r>
      <w:r>
        <w:t xml:space="preserve"> закупки, представить обновле</w:t>
      </w:r>
      <w:r w:rsidRPr="008F704F">
        <w:t>нную таблицу сведений о цепочке собственников, включая бенефициаров (в том числе конечных)</w:t>
      </w:r>
      <w:r>
        <w:t>,</w:t>
      </w:r>
      <w:r w:rsidRPr="008F704F">
        <w:t xml:space="preserve"> либо справку об отсутствии изменений. Дата подписания справки, подтверждающей актуальность информации – не позднее 5</w:t>
      </w:r>
      <w:r>
        <w:t> </w:t>
      </w:r>
      <w:r w:rsidRPr="008F704F">
        <w:t>(пяти) дней до заключения договора (с двух сторон).</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 w:rsidR="002E6425" w:rsidRDefault="002E6425"/>
    <w:p w:rsidR="002E6425" w:rsidRDefault="002E6425"/>
    <w:p w:rsidR="00BE35AC" w:rsidRDefault="00BE35AC">
      <w:pPr>
        <w:keepNext/>
        <w:ind w:left="11340"/>
        <w:jc w:val="left"/>
        <w:outlineLvl w:val="4"/>
        <w:rPr>
          <w:b/>
        </w:rPr>
      </w:pPr>
    </w:p>
    <w:p w:rsidR="002E6425" w:rsidRPr="0053364D" w:rsidRDefault="002E6425">
      <w:pPr>
        <w:keepNext/>
        <w:ind w:left="11340"/>
        <w:jc w:val="left"/>
        <w:outlineLvl w:val="4"/>
        <w:rPr>
          <w:b/>
        </w:rPr>
      </w:pPr>
      <w:r w:rsidRPr="003A69DA">
        <w:rPr>
          <w:b/>
        </w:rPr>
        <w:t>Приложение </w:t>
      </w:r>
      <w:r w:rsidR="00BE35AC" w:rsidRPr="003E081B">
        <w:rPr>
          <w:b/>
        </w:rPr>
        <w:t>2</w:t>
      </w:r>
      <w:r w:rsidRPr="0053364D">
        <w:rPr>
          <w:b/>
        </w:rPr>
        <w:br/>
        <w:t>к Анкете участника</w:t>
      </w:r>
    </w:p>
    <w:p w:rsidR="002E6425" w:rsidRDefault="002E6425">
      <w:pPr>
        <w:jc w:val="right"/>
        <w:rPr>
          <w:bCs/>
          <w:szCs w:val="24"/>
        </w:rPr>
      </w:pPr>
    </w:p>
    <w:p w:rsidR="00BE35AC" w:rsidRDefault="00BE35AC">
      <w:pPr>
        <w:jc w:val="right"/>
        <w:rPr>
          <w:bCs/>
          <w:szCs w:val="24"/>
        </w:rPr>
      </w:pPr>
    </w:p>
    <w:p w:rsidR="002E6425" w:rsidRPr="00D62BF4" w:rsidRDefault="002E6425">
      <w:pPr>
        <w:keepNext/>
        <w:spacing w:before="240" w:after="240"/>
        <w:jc w:val="center"/>
        <w:rPr>
          <w:b/>
          <w:caps/>
          <w:spacing w:val="40"/>
        </w:rPr>
      </w:pPr>
      <w:r>
        <w:rPr>
          <w:b/>
          <w:caps/>
          <w:spacing w:val="40"/>
        </w:rPr>
        <w:t>Справка о кредитных обязательствах</w:t>
      </w:r>
    </w:p>
    <w:p w:rsidR="00BE35AC" w:rsidRDefault="00BE35AC">
      <w:pPr>
        <w:keepNext/>
        <w:tabs>
          <w:tab w:val="right" w:pos="10205"/>
        </w:tabs>
      </w:pPr>
    </w:p>
    <w:p w:rsidR="00BE35AC" w:rsidRDefault="00BE35AC">
      <w:pPr>
        <w:keepNext/>
        <w:tabs>
          <w:tab w:val="right" w:pos="10205"/>
        </w:tabs>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1"/>
        <w:gridCol w:w="7339"/>
      </w:tblGrid>
      <w:tr w:rsidR="00BE35AC" w:rsidTr="00391952">
        <w:tc>
          <w:tcPr>
            <w:tcW w:w="7393" w:type="dxa"/>
          </w:tcPr>
          <w:p w:rsidR="00BE35AC" w:rsidRDefault="00BE35AC">
            <w:pPr>
              <w:keepNext/>
              <w:tabs>
                <w:tab w:val="right" w:pos="10205"/>
              </w:tabs>
            </w:pPr>
            <w:r>
              <w:t>Наименование процедуры закупки:</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Номер извещения, присвоенный ЕИС (при наличии</w:t>
            </w:r>
            <w:proofErr w:type="gramStart"/>
            <w:r>
              <w:t xml:space="preserve">):   </w:t>
            </w:r>
            <w:proofErr w:type="gramEnd"/>
            <w:r>
              <w:t xml:space="preserve">    </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 xml:space="preserve">Наименование </w:t>
            </w:r>
            <w:proofErr w:type="gramStart"/>
            <w:r>
              <w:t xml:space="preserve">участника:   </w:t>
            </w:r>
            <w:proofErr w:type="gramEnd"/>
            <w:r>
              <w:t xml:space="preserve">                                                      </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Адрес места нахождения участника:</w:t>
            </w:r>
          </w:p>
        </w:tc>
        <w:tc>
          <w:tcPr>
            <w:tcW w:w="7393" w:type="dxa"/>
          </w:tcPr>
          <w:p w:rsidR="00BE35AC" w:rsidRDefault="00BE35AC">
            <w:pPr>
              <w:keepNext/>
              <w:tabs>
                <w:tab w:val="right" w:pos="10205"/>
              </w:tabs>
            </w:pPr>
            <w:r>
              <w:t>_________________________________________</w:t>
            </w:r>
          </w:p>
        </w:tc>
      </w:tr>
    </w:tbl>
    <w:p w:rsidR="00BE35AC" w:rsidRDefault="00BE35AC" w:rsidP="003A69DA">
      <w:pPr>
        <w:keepNext/>
        <w:tabs>
          <w:tab w:val="right" w:pos="10205"/>
        </w:tabs>
      </w:pPr>
    </w:p>
    <w:p w:rsidR="002E6425" w:rsidRDefault="002E6425">
      <w:pPr>
        <w:keepNext/>
        <w:tabs>
          <w:tab w:val="right" w:pos="10205"/>
        </w:tabs>
        <w:spacing w:after="240"/>
      </w:pPr>
    </w:p>
    <w:tbl>
      <w:tblPr>
        <w:tblW w:w="14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3"/>
        <w:gridCol w:w="2339"/>
        <w:gridCol w:w="2340"/>
        <w:gridCol w:w="2340"/>
        <w:gridCol w:w="2340"/>
        <w:gridCol w:w="2340"/>
        <w:gridCol w:w="2340"/>
      </w:tblGrid>
      <w:tr w:rsidR="002E6425" w:rsidRPr="00572767" w:rsidTr="00BE35AC">
        <w:trPr>
          <w:cantSplit/>
        </w:trPr>
        <w:tc>
          <w:tcPr>
            <w:tcW w:w="753" w:type="dxa"/>
            <w:shd w:val="clear" w:color="auto" w:fill="auto"/>
          </w:tcPr>
          <w:p w:rsidR="002E6425" w:rsidRPr="004F7CBE" w:rsidRDefault="002E6425">
            <w:pPr>
              <w:keepNext/>
              <w:jc w:val="center"/>
              <w:rPr>
                <w:sz w:val="20"/>
                <w:szCs w:val="20"/>
              </w:rPr>
            </w:pPr>
            <w:r w:rsidRPr="004F7CBE">
              <w:rPr>
                <w:sz w:val="20"/>
                <w:szCs w:val="20"/>
              </w:rPr>
              <w:t>№</w:t>
            </w:r>
            <w:r w:rsidRPr="004F7CBE">
              <w:rPr>
                <w:sz w:val="20"/>
                <w:szCs w:val="20"/>
              </w:rPr>
              <w:br/>
              <w:t>п/п</w:t>
            </w:r>
          </w:p>
        </w:tc>
        <w:tc>
          <w:tcPr>
            <w:tcW w:w="2339" w:type="dxa"/>
            <w:shd w:val="clear" w:color="auto" w:fill="auto"/>
          </w:tcPr>
          <w:p w:rsidR="002E6425" w:rsidRPr="004F7CBE" w:rsidRDefault="002E6425">
            <w:pPr>
              <w:keepNext/>
              <w:jc w:val="center"/>
              <w:rPr>
                <w:sz w:val="20"/>
                <w:szCs w:val="20"/>
              </w:rPr>
            </w:pPr>
            <w:r>
              <w:rPr>
                <w:sz w:val="20"/>
                <w:szCs w:val="20"/>
              </w:rPr>
              <w:t>Номер счета</w:t>
            </w:r>
          </w:p>
        </w:tc>
        <w:tc>
          <w:tcPr>
            <w:tcW w:w="2340" w:type="dxa"/>
            <w:shd w:val="clear" w:color="auto" w:fill="auto"/>
          </w:tcPr>
          <w:p w:rsidR="002E6425" w:rsidRPr="004F7CBE" w:rsidRDefault="002E6425">
            <w:pPr>
              <w:keepNext/>
              <w:jc w:val="center"/>
              <w:rPr>
                <w:sz w:val="20"/>
                <w:szCs w:val="20"/>
              </w:rPr>
            </w:pPr>
            <w:r>
              <w:rPr>
                <w:sz w:val="20"/>
                <w:szCs w:val="20"/>
              </w:rPr>
              <w:t>Дата открытия</w:t>
            </w:r>
          </w:p>
        </w:tc>
        <w:tc>
          <w:tcPr>
            <w:tcW w:w="2340" w:type="dxa"/>
            <w:shd w:val="clear" w:color="auto" w:fill="auto"/>
          </w:tcPr>
          <w:p w:rsidR="002E6425" w:rsidRPr="004F7CBE" w:rsidRDefault="002E6425">
            <w:pPr>
              <w:keepNext/>
              <w:jc w:val="center"/>
              <w:rPr>
                <w:sz w:val="20"/>
                <w:szCs w:val="20"/>
              </w:rPr>
            </w:pPr>
            <w:r>
              <w:rPr>
                <w:sz w:val="20"/>
                <w:szCs w:val="20"/>
              </w:rPr>
              <w:t>Банк – кредитор (наименование, БИК, адрес отделения)</w:t>
            </w:r>
          </w:p>
        </w:tc>
        <w:tc>
          <w:tcPr>
            <w:tcW w:w="2340" w:type="dxa"/>
            <w:shd w:val="clear" w:color="auto" w:fill="auto"/>
          </w:tcPr>
          <w:p w:rsidR="002E6425" w:rsidRPr="004F7CBE" w:rsidRDefault="002E6425">
            <w:pPr>
              <w:keepNext/>
              <w:jc w:val="center"/>
              <w:rPr>
                <w:sz w:val="20"/>
                <w:szCs w:val="20"/>
              </w:rPr>
            </w:pPr>
            <w:r>
              <w:rPr>
                <w:sz w:val="20"/>
                <w:szCs w:val="20"/>
              </w:rPr>
              <w:t>Сумма кредита (валюта)</w:t>
            </w:r>
          </w:p>
        </w:tc>
        <w:tc>
          <w:tcPr>
            <w:tcW w:w="2340" w:type="dxa"/>
            <w:shd w:val="clear" w:color="auto" w:fill="auto"/>
          </w:tcPr>
          <w:p w:rsidR="002E6425" w:rsidRPr="004F7CBE" w:rsidRDefault="002E6425">
            <w:pPr>
              <w:keepNext/>
              <w:jc w:val="center"/>
              <w:rPr>
                <w:sz w:val="20"/>
                <w:szCs w:val="20"/>
              </w:rPr>
            </w:pPr>
            <w:r>
              <w:rPr>
                <w:sz w:val="20"/>
                <w:szCs w:val="20"/>
              </w:rPr>
              <w:t>Срок погашения кредита</w:t>
            </w:r>
          </w:p>
        </w:tc>
        <w:tc>
          <w:tcPr>
            <w:tcW w:w="2340" w:type="dxa"/>
            <w:shd w:val="clear" w:color="auto" w:fill="auto"/>
          </w:tcPr>
          <w:p w:rsidR="002E6425" w:rsidRPr="004F7CBE" w:rsidRDefault="002E6425">
            <w:pPr>
              <w:keepNext/>
              <w:jc w:val="center"/>
              <w:rPr>
                <w:sz w:val="20"/>
                <w:szCs w:val="20"/>
              </w:rPr>
            </w:pPr>
            <w:r>
              <w:rPr>
                <w:sz w:val="20"/>
                <w:szCs w:val="20"/>
              </w:rPr>
              <w:t xml:space="preserve">Обеспечение </w:t>
            </w:r>
          </w:p>
        </w:tc>
      </w:tr>
      <w:tr w:rsidR="002E6425" w:rsidRPr="00572767" w:rsidTr="00BE35AC">
        <w:trPr>
          <w:cantSplit/>
        </w:trPr>
        <w:tc>
          <w:tcPr>
            <w:tcW w:w="753" w:type="dxa"/>
            <w:shd w:val="clear" w:color="auto" w:fill="auto"/>
          </w:tcPr>
          <w:p w:rsidR="002E6425" w:rsidRPr="00034D5B" w:rsidRDefault="002E6425" w:rsidP="00415E99">
            <w:pPr>
              <w:pStyle w:val="ac"/>
              <w:numPr>
                <w:ilvl w:val="0"/>
                <w:numId w:val="8"/>
              </w:numPr>
              <w:spacing w:before="0"/>
              <w:ind w:left="0" w:firstLine="0"/>
              <w:jc w:val="center"/>
            </w:pP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r w:rsidR="002E6425" w:rsidRPr="00572767" w:rsidTr="00BE35AC">
        <w:trPr>
          <w:cantSplit/>
        </w:trPr>
        <w:tc>
          <w:tcPr>
            <w:tcW w:w="753" w:type="dxa"/>
            <w:shd w:val="clear" w:color="auto" w:fill="auto"/>
          </w:tcPr>
          <w:p w:rsidR="002E6425" w:rsidRPr="00034D5B" w:rsidRDefault="002E6425" w:rsidP="00415E99">
            <w:pPr>
              <w:pStyle w:val="ac"/>
              <w:numPr>
                <w:ilvl w:val="0"/>
                <w:numId w:val="8"/>
              </w:numPr>
              <w:spacing w:before="0"/>
              <w:ind w:left="0" w:firstLine="0"/>
              <w:jc w:val="center"/>
            </w:pP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r w:rsidR="002E6425" w:rsidRPr="00572767" w:rsidTr="00BE35AC">
        <w:trPr>
          <w:cantSplit/>
        </w:trPr>
        <w:tc>
          <w:tcPr>
            <w:tcW w:w="753" w:type="dxa"/>
            <w:shd w:val="clear" w:color="auto" w:fill="auto"/>
          </w:tcPr>
          <w:p w:rsidR="002E6425" w:rsidRPr="004F7CBE" w:rsidRDefault="002E6425" w:rsidP="003A69DA">
            <w:pPr>
              <w:jc w:val="center"/>
              <w:rPr>
                <w:sz w:val="20"/>
                <w:szCs w:val="20"/>
              </w:rPr>
            </w:pPr>
            <w:r w:rsidRPr="004F7CBE">
              <w:rPr>
                <w:sz w:val="20"/>
                <w:szCs w:val="20"/>
              </w:rPr>
              <w:t>…</w:t>
            </w: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bl>
    <w:p w:rsidR="00526274" w:rsidRDefault="00526274" w:rsidP="003A69DA">
      <w:pPr>
        <w:keepNext/>
        <w:tabs>
          <w:tab w:val="right" w:pos="10205"/>
        </w:tabs>
        <w:spacing w:before="240"/>
        <w:jc w:val="left"/>
      </w:pPr>
      <w:r>
        <w:t>_________________</w:t>
      </w:r>
      <w:r>
        <w:tab/>
        <w:t>___________________________</w:t>
      </w:r>
    </w:p>
    <w:p w:rsidR="00526274" w:rsidRPr="005F1C12" w:rsidRDefault="00526274">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526274" w:rsidRPr="005F1C12" w:rsidRDefault="00526274">
      <w:pPr>
        <w:tabs>
          <w:tab w:val="center" w:pos="1985"/>
        </w:tabs>
        <w:spacing w:before="0"/>
        <w:rPr>
          <w:sz w:val="20"/>
          <w:szCs w:val="20"/>
        </w:rPr>
      </w:pPr>
      <w:r>
        <w:rPr>
          <w:sz w:val="20"/>
          <w:szCs w:val="20"/>
        </w:rPr>
        <w:tab/>
      </w:r>
      <w:r w:rsidRPr="005F1C12">
        <w:rPr>
          <w:sz w:val="20"/>
          <w:szCs w:val="20"/>
        </w:rPr>
        <w:t>М.П.</w:t>
      </w:r>
    </w:p>
    <w:p w:rsidR="002E6425" w:rsidRDefault="002E6425">
      <w:pPr>
        <w:sectPr w:rsidR="002E6425" w:rsidSect="00A7271F">
          <w:pgSz w:w="16838" w:h="11906" w:orient="landscape"/>
          <w:pgMar w:top="1134" w:right="1134" w:bottom="567" w:left="1134" w:header="709" w:footer="709" w:gutter="0"/>
          <w:cols w:space="708"/>
          <w:docGrid w:linePitch="360"/>
        </w:sectPr>
      </w:pPr>
    </w:p>
    <w:p w:rsidR="00A7271F" w:rsidRPr="0053364D" w:rsidRDefault="00A7271F">
      <w:pPr>
        <w:keepNext/>
        <w:ind w:left="6804"/>
        <w:jc w:val="left"/>
        <w:outlineLvl w:val="4"/>
        <w:rPr>
          <w:b/>
        </w:rPr>
      </w:pPr>
      <w:r w:rsidRPr="003A69DA">
        <w:rPr>
          <w:b/>
        </w:rPr>
        <w:lastRenderedPageBreak/>
        <w:t>Приложение </w:t>
      </w:r>
      <w:r w:rsidR="00BE35AC" w:rsidRPr="003E081B">
        <w:rPr>
          <w:b/>
        </w:rPr>
        <w:t>3</w:t>
      </w:r>
      <w:r w:rsidRPr="003E081B">
        <w:rPr>
          <w:b/>
        </w:rPr>
        <w:br/>
        <w:t>к Анкете участника</w:t>
      </w:r>
    </w:p>
    <w:p w:rsidR="003E081B" w:rsidRDefault="003E081B">
      <w:pPr>
        <w:spacing w:before="240" w:after="240"/>
        <w:jc w:val="center"/>
        <w:rPr>
          <w:b/>
          <w:caps/>
          <w:spacing w:val="40"/>
        </w:rPr>
      </w:pPr>
    </w:p>
    <w:p w:rsidR="00A7271F" w:rsidRPr="008F704F" w:rsidRDefault="00A7271F">
      <w:pPr>
        <w:spacing w:before="240" w:after="240"/>
        <w:jc w:val="center"/>
        <w:rPr>
          <w:b/>
          <w:caps/>
          <w:spacing w:val="40"/>
        </w:rPr>
      </w:pPr>
      <w:r w:rsidRPr="008F704F">
        <w:rPr>
          <w:b/>
          <w:caps/>
          <w:spacing w:val="40"/>
        </w:rPr>
        <w:t xml:space="preserve">Согласие на передачу </w:t>
      </w:r>
      <w:r>
        <w:rPr>
          <w:b/>
          <w:caps/>
          <w:spacing w:val="40"/>
        </w:rPr>
        <w:t>персональных</w:t>
      </w:r>
      <w:r>
        <w:rPr>
          <w:b/>
          <w:caps/>
          <w:spacing w:val="40"/>
        </w:rPr>
        <w:br/>
      </w:r>
      <w:r w:rsidRPr="008F704F">
        <w:rPr>
          <w:b/>
          <w:caps/>
          <w:spacing w:val="40"/>
        </w:rPr>
        <w:t>и иных охраняемых законом данных</w:t>
      </w:r>
      <w:r>
        <w:rPr>
          <w:b/>
          <w:caps/>
          <w:spacing w:val="40"/>
        </w:rPr>
        <w:br/>
        <w:t>(форма)</w:t>
      </w:r>
    </w:p>
    <w:p w:rsidR="00A7271F" w:rsidRDefault="00A7271F">
      <w:pPr>
        <w:keepNext/>
      </w:pPr>
      <w:r>
        <w:t>Я, ___________________________________________________________________________,</w:t>
      </w:r>
    </w:p>
    <w:p w:rsidR="00A7271F" w:rsidRPr="008F704F" w:rsidRDefault="00A7271F">
      <w:pPr>
        <w:spacing w:before="0"/>
        <w:jc w:val="center"/>
        <w:rPr>
          <w:sz w:val="16"/>
          <w:szCs w:val="16"/>
        </w:rPr>
      </w:pPr>
      <w:r w:rsidRPr="008F704F">
        <w:rPr>
          <w:sz w:val="16"/>
          <w:szCs w:val="16"/>
        </w:rPr>
        <w:t>(полностью фамилия, имя, отчество)</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(дата, месяц, год и место рождения)</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(идентификационный номер налогоплательщика (ИНН))</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(основной документ, удостоверяющий личность, с указанием серии, номера, даты выдачи, выдавшего органа, кода подразделения)</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(зарегистрированный по адресу)</w:t>
      </w:r>
    </w:p>
    <w:p w:rsidR="00A7271F" w:rsidRDefault="00A7271F">
      <w:r>
        <w:t xml:space="preserve">в соответствии с законодательством Российской Федерации, в том числе Федеральным законом от 27.07.2006 № 152-ФЗ «О персональных данных», даю согласие на передачу </w:t>
      </w:r>
      <w:r w:rsidR="00BC037D" w:rsidRPr="00BC037D">
        <w:t>автономной некоммерческой дошкольной образовательной организации «</w:t>
      </w:r>
      <w:proofErr w:type="spellStart"/>
      <w:r w:rsidR="00BC037D" w:rsidRPr="00BC037D">
        <w:t>Алмазик</w:t>
      </w:r>
      <w:proofErr w:type="spellEnd"/>
      <w:r w:rsidR="00BC037D" w:rsidRPr="00BC037D">
        <w:t>» (сокращенное наименование: АН ДОО «</w:t>
      </w:r>
      <w:proofErr w:type="spellStart"/>
      <w:r w:rsidR="00BC037D" w:rsidRPr="00BC037D">
        <w:t>Алмазик</w:t>
      </w:r>
      <w:proofErr w:type="spellEnd"/>
      <w:r w:rsidR="00BC037D" w:rsidRPr="00BC037D">
        <w:t>», место нахождения: г. Мирный, ул. Ленина, 14 «А») следующих своих данных:</w:t>
      </w:r>
    </w:p>
    <w:p w:rsidR="00A7271F" w:rsidRDefault="00A7271F" w:rsidP="00415E99">
      <w:pPr>
        <w:pStyle w:val="ac"/>
        <w:numPr>
          <w:ilvl w:val="5"/>
          <w:numId w:val="2"/>
        </w:numPr>
        <w:ind w:left="567"/>
      </w:pPr>
      <w:r>
        <w:t>персональные данные: фамилия, имя, отчество, адрес регистрации, номер и серия основного документа, удостоверяющего личность, сведения о дате выдачи указанного документа и выдавшем его органе, сведения об ИНН)</w:t>
      </w:r>
      <w:r w:rsidR="00896C0C">
        <w:t>,</w:t>
      </w:r>
      <w:r w:rsidR="00896C0C" w:rsidRPr="00896C0C">
        <w:t xml:space="preserve"> </w:t>
      </w:r>
      <w:r w:rsidR="00896C0C">
        <w:t>в том числе проверка кредитной истории</w:t>
      </w:r>
      <w:r>
        <w:t>;</w:t>
      </w:r>
    </w:p>
    <w:p w:rsidR="00A7271F" w:rsidRDefault="00A7271F" w:rsidP="00415E99">
      <w:pPr>
        <w:pStyle w:val="ac"/>
        <w:numPr>
          <w:ilvl w:val="5"/>
          <w:numId w:val="2"/>
        </w:numPr>
        <w:ind w:left="567"/>
      </w:pPr>
      <w:r>
        <w:t>иных охраняемых законом данных: ________________.</w:t>
      </w:r>
    </w:p>
    <w:p w:rsidR="00A7271F" w:rsidRPr="008F704F" w:rsidRDefault="00A7271F">
      <w:pPr>
        <w:tabs>
          <w:tab w:val="left" w:pos="5103"/>
        </w:tabs>
        <w:spacing w:before="0"/>
        <w:jc w:val="left"/>
        <w:rPr>
          <w:sz w:val="16"/>
          <w:szCs w:val="16"/>
        </w:rPr>
      </w:pPr>
      <w:r>
        <w:rPr>
          <w:sz w:val="16"/>
          <w:szCs w:val="16"/>
        </w:rPr>
        <w:tab/>
      </w:r>
      <w:r w:rsidRPr="008F704F">
        <w:rPr>
          <w:sz w:val="16"/>
          <w:szCs w:val="16"/>
        </w:rPr>
        <w:t>(указать каких)</w:t>
      </w:r>
    </w:p>
    <w:p w:rsidR="00A7271F" w:rsidRDefault="00A7271F" w:rsidP="0053364D">
      <w:pPr>
        <w:ind w:firstLine="567"/>
      </w:pPr>
      <w:r>
        <w:t xml:space="preserve">На сведения о персональных и иных охраняемых законом данных, поступивших </w:t>
      </w:r>
      <w:r w:rsidR="00BD4491">
        <w:t>в АН</w:t>
      </w:r>
      <w:r w:rsidR="00BC037D">
        <w:rPr>
          <w:sz w:val="24"/>
          <w:szCs w:val="24"/>
        </w:rPr>
        <w:t xml:space="preserve"> ДОО «</w:t>
      </w:r>
      <w:proofErr w:type="spellStart"/>
      <w:r w:rsidR="00BC037D">
        <w:rPr>
          <w:sz w:val="24"/>
          <w:szCs w:val="24"/>
        </w:rPr>
        <w:t>Алмазик</w:t>
      </w:r>
      <w:proofErr w:type="spellEnd"/>
      <w:r w:rsidR="00BC037D">
        <w:rPr>
          <w:sz w:val="24"/>
          <w:szCs w:val="24"/>
        </w:rPr>
        <w:t>»</w:t>
      </w:r>
      <w:r w:rsidR="007B2D83">
        <w:t xml:space="preserve">, </w:t>
      </w:r>
      <w:r>
        <w:t>распространяются:</w:t>
      </w:r>
    </w:p>
    <w:p w:rsidR="00A7271F" w:rsidRDefault="00A7271F" w:rsidP="00415E99">
      <w:pPr>
        <w:pStyle w:val="ac"/>
        <w:numPr>
          <w:ilvl w:val="5"/>
          <w:numId w:val="2"/>
        </w:numPr>
        <w:ind w:left="567"/>
      </w:pPr>
      <w:r>
        <w:t>запрет на разглашение указанных сведений;</w:t>
      </w:r>
    </w:p>
    <w:p w:rsidR="00A7271F" w:rsidRDefault="00A7271F" w:rsidP="00415E99">
      <w:pPr>
        <w:pStyle w:val="ac"/>
        <w:numPr>
          <w:ilvl w:val="5"/>
          <w:numId w:val="2"/>
        </w:numPr>
        <w:ind w:left="567"/>
      </w:pPr>
      <w:r>
        <w:t>требования к специальному режиму хранения указанных сведений и доступа к ним;</w:t>
      </w:r>
    </w:p>
    <w:p w:rsidR="00A7271F" w:rsidRDefault="00A7271F" w:rsidP="00415E99">
      <w:pPr>
        <w:pStyle w:val="ac"/>
        <w:numPr>
          <w:ilvl w:val="5"/>
          <w:numId w:val="2"/>
        </w:numPr>
        <w:ind w:left="567"/>
      </w:pPr>
      <w:r>
        <w:t>ответственность за утрату документов, содержащих указанные сведения, или за разглашение таких сведений.</w:t>
      </w:r>
    </w:p>
    <w:p w:rsidR="00A7271F" w:rsidRDefault="00A7271F" w:rsidP="0053364D">
      <w:pPr>
        <w:ind w:firstLine="567"/>
      </w:pPr>
      <w:r>
        <w:t xml:space="preserve">Доступ к персональным и </w:t>
      </w:r>
      <w:proofErr w:type="gramStart"/>
      <w:r>
        <w:t>иным охраняемым законом</w:t>
      </w:r>
      <w:proofErr w:type="gramEnd"/>
      <w:r>
        <w:t xml:space="preserve"> данным в органе, в который такие данные поступили от ________________________________________________, имеют должностные лица, определяемые руководителем этого органа и обеспечивающие сохранность указанных сведений.</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w:t>
      </w:r>
      <w:proofErr w:type="gramStart"/>
      <w:r>
        <w:rPr>
          <w:sz w:val="16"/>
          <w:szCs w:val="16"/>
        </w:rPr>
        <w:t>лица</w:t>
      </w:r>
      <w:r w:rsidRPr="005F1C12">
        <w:rPr>
          <w:sz w:val="16"/>
          <w:szCs w:val="16"/>
        </w:rPr>
        <w:t>)</w:t>
      </w:r>
      <w:r w:rsidR="00526274">
        <w:rPr>
          <w:sz w:val="16"/>
          <w:szCs w:val="16"/>
        </w:rPr>
        <w:t xml:space="preserve">   </w:t>
      </w:r>
      <w:proofErr w:type="gramEnd"/>
      <w:r w:rsidR="00526274">
        <w:rPr>
          <w:sz w:val="16"/>
          <w:szCs w:val="16"/>
        </w:rPr>
        <w:t xml:space="preserve">     М.П.</w:t>
      </w:r>
      <w:r w:rsidRPr="005F1C12">
        <w:rPr>
          <w:sz w:val="16"/>
          <w:szCs w:val="16"/>
        </w:rPr>
        <w:tab/>
        <w:t>(</w:t>
      </w:r>
      <w:r>
        <w:rPr>
          <w:sz w:val="16"/>
          <w:szCs w:val="16"/>
        </w:rPr>
        <w:t>фамилия, имя, отчество подписавшего, должность)</w:t>
      </w:r>
    </w:p>
    <w:p w:rsidR="00A7271F" w:rsidRDefault="00A7271F">
      <w:pPr>
        <w:pBdr>
          <w:bottom w:val="single" w:sz="4" w:space="1" w:color="auto"/>
        </w:pBdr>
        <w:shd w:val="clear" w:color="auto" w:fill="D9D9D9" w:themeFill="background1" w:themeFillShade="D9"/>
        <w:spacing w:after="120"/>
        <w:jc w:val="center"/>
        <w:sectPr w:rsidR="00A7271F" w:rsidSect="00A7271F">
          <w:pgSz w:w="11906" w:h="16838"/>
          <w:pgMar w:top="1134" w:right="567" w:bottom="1134" w:left="1134" w:header="709" w:footer="709" w:gutter="0"/>
          <w:cols w:space="708"/>
          <w:docGrid w:linePitch="360"/>
        </w:sectPr>
      </w:pPr>
      <w:r>
        <w:t>окончание формы</w:t>
      </w:r>
    </w:p>
    <w:p w:rsidR="00A7271F" w:rsidRDefault="006A2D09">
      <w:pPr>
        <w:pStyle w:val="11"/>
      </w:pPr>
      <w:bookmarkStart w:id="299" w:name="_Toc67580141"/>
      <w:bookmarkStart w:id="300" w:name="_Ref445993705"/>
      <w:bookmarkStart w:id="301" w:name="_Toc469544577"/>
      <w:bookmarkStart w:id="302" w:name="_Ref445995249"/>
      <w:r>
        <w:lastRenderedPageBreak/>
        <w:t xml:space="preserve">Форма Декларации </w:t>
      </w:r>
      <w:r w:rsidR="00A7271F">
        <w:t>о соответствии критериям отнесения к субъектам малого и среднего предпринимательства</w:t>
      </w:r>
      <w:bookmarkEnd w:id="299"/>
      <w:r w:rsidR="00A7271F">
        <w:t xml:space="preserve"> </w:t>
      </w:r>
      <w:bookmarkEnd w:id="300"/>
      <w:bookmarkEnd w:id="301"/>
    </w:p>
    <w:p w:rsidR="0004342B" w:rsidRDefault="0004342B">
      <w:pPr>
        <w:spacing w:after="120"/>
      </w:pPr>
      <w:r w:rsidRPr="00192AF6">
        <w:t>[</w:t>
      </w:r>
      <w:r w:rsidRPr="009E65D2">
        <w:rPr>
          <w:i/>
          <w:highlight w:val="lightGray"/>
        </w:rPr>
        <w:t>Декларация предоставляется участником, который является вновь зарегистрированным индивидуальным предпринимателем или вновь созданным юридическим лицом в соответствии с ч. 3 ст. 4 Федерального закона от 24.07.2008 № 159-ФЗ «О развитии малого и среднего предпринимательства в Российской Федерации», в случае отсутствия сведений о нем в едином реестре субъектов малого и среднего предпринимательства. В случае, если информация об участнике содержится в едином реестре субъектов малого и среднего предпринимательства, то декларация не предоставляется и вместо нее предоставляется выписка из реестра субъектов малого и среднего предпринимательства.</w:t>
      </w:r>
      <w:r w:rsidRPr="00192AF6">
        <w:t>]</w:t>
      </w: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6A2D09">
        <w:rPr>
          <w:b/>
        </w:rPr>
        <w:t xml:space="preserve"> </w:t>
      </w:r>
      <w:r w:rsidR="002F5CC9">
        <w:rPr>
          <w:b/>
        </w:rPr>
        <w:t>4</w:t>
      </w:r>
      <w:r w:rsidR="006A2D09">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Default="00A7271F">
      <w:pPr>
        <w:keepNext/>
        <w:spacing w:before="240" w:after="240"/>
        <w:jc w:val="center"/>
      </w:pPr>
      <w:r>
        <w:rPr>
          <w:b/>
          <w:caps/>
          <w:spacing w:val="40"/>
        </w:rPr>
        <w:t>Декларация о соответствии критериям отнесения</w:t>
      </w:r>
      <w:r>
        <w:rPr>
          <w:b/>
          <w:caps/>
          <w:spacing w:val="40"/>
        </w:rPr>
        <w:br/>
        <w:t>к субъектам малого и среднего предпринимательства</w:t>
      </w:r>
    </w:p>
    <w:p w:rsidR="00A7271F" w:rsidRDefault="00A7271F">
      <w:pPr>
        <w:keepNext/>
        <w:tabs>
          <w:tab w:val="right" w:pos="10205"/>
        </w:tabs>
        <w:spacing w:before="360"/>
      </w:pPr>
      <w:r>
        <w:t>Подтверждаем, что</w:t>
      </w:r>
      <w:r>
        <w:tab/>
        <w:t>____________________________________________________________,</w:t>
      </w:r>
    </w:p>
    <w:p w:rsidR="00A7271F" w:rsidRPr="00003464" w:rsidRDefault="00A7271F">
      <w:pPr>
        <w:spacing w:before="0"/>
        <w:jc w:val="center"/>
        <w:rPr>
          <w:sz w:val="16"/>
          <w:szCs w:val="16"/>
        </w:rPr>
      </w:pPr>
      <w:r w:rsidRPr="00003464">
        <w:rPr>
          <w:sz w:val="16"/>
          <w:szCs w:val="16"/>
        </w:rPr>
        <w:t>(</w:t>
      </w:r>
      <w:r>
        <w:rPr>
          <w:sz w:val="16"/>
          <w:szCs w:val="16"/>
        </w:rPr>
        <w:t xml:space="preserve">указывается </w:t>
      </w:r>
      <w:r w:rsidRPr="00003464">
        <w:rPr>
          <w:sz w:val="16"/>
          <w:szCs w:val="16"/>
        </w:rPr>
        <w:t xml:space="preserve">наименование </w:t>
      </w:r>
      <w:r>
        <w:rPr>
          <w:sz w:val="16"/>
          <w:szCs w:val="16"/>
        </w:rPr>
        <w:t>участника закупки</w:t>
      </w:r>
      <w:r w:rsidRPr="00003464">
        <w:rPr>
          <w:sz w:val="16"/>
          <w:szCs w:val="16"/>
        </w:rPr>
        <w:t>)</w:t>
      </w:r>
    </w:p>
    <w:p w:rsidR="00A7271F" w:rsidRDefault="00A7271F">
      <w:r>
        <w:t>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w:t>
      </w:r>
    </w:p>
    <w:p w:rsidR="00A7271F" w:rsidRDefault="00A7271F">
      <w:pPr>
        <w:keepNext/>
      </w:pPr>
      <w:r>
        <w:t>______________________________________________________________________________</w:t>
      </w:r>
    </w:p>
    <w:p w:rsidR="00A7271F" w:rsidRPr="00003464" w:rsidRDefault="00A7271F">
      <w:pPr>
        <w:spacing w:before="0"/>
        <w:jc w:val="center"/>
        <w:rPr>
          <w:sz w:val="16"/>
          <w:szCs w:val="16"/>
        </w:rPr>
      </w:pPr>
      <w:r w:rsidRPr="00003464">
        <w:rPr>
          <w:sz w:val="16"/>
          <w:szCs w:val="16"/>
        </w:rPr>
        <w:t>(указывается субъект малого или среднего предпринимательства в зависимости от критериев отнесения)</w:t>
      </w:r>
    </w:p>
    <w:p w:rsidR="00A7271F" w:rsidRDefault="00A7271F">
      <w:pPr>
        <w:keepNext/>
      </w:pPr>
      <w:r>
        <w:t>предпринимательства, и сообщаем следующую информацию:</w:t>
      </w:r>
    </w:p>
    <w:p w:rsidR="00A7271F" w:rsidRDefault="00A7271F" w:rsidP="00415E99">
      <w:pPr>
        <w:pStyle w:val="ac"/>
        <w:numPr>
          <w:ilvl w:val="0"/>
          <w:numId w:val="20"/>
        </w:numPr>
        <w:tabs>
          <w:tab w:val="right" w:pos="10205"/>
        </w:tabs>
        <w:contextualSpacing/>
      </w:pPr>
      <w:r>
        <w:t>Адрес места нахождения (юридический адрес</w:t>
      </w:r>
      <w:proofErr w:type="gramStart"/>
      <w:r>
        <w:t>):</w:t>
      </w:r>
      <w:r>
        <w:tab/>
      </w:r>
      <w:proofErr w:type="gramEnd"/>
      <w:r>
        <w:t>________________________________;</w:t>
      </w:r>
    </w:p>
    <w:p w:rsidR="00A7271F" w:rsidRDefault="00A7271F" w:rsidP="00415E99">
      <w:pPr>
        <w:pStyle w:val="ac"/>
        <w:numPr>
          <w:ilvl w:val="0"/>
          <w:numId w:val="20"/>
        </w:numPr>
        <w:tabs>
          <w:tab w:val="right" w:pos="10205"/>
        </w:tabs>
        <w:contextualSpacing/>
      </w:pPr>
      <w:r>
        <w:t xml:space="preserve">ИНН/КПП: </w:t>
      </w:r>
      <w:r>
        <w:tab/>
        <w:t>___________________________________________________________________;</w:t>
      </w:r>
    </w:p>
    <w:p w:rsidR="00A7271F" w:rsidRPr="00003464" w:rsidRDefault="00A7271F">
      <w:pPr>
        <w:spacing w:before="0"/>
        <w:jc w:val="center"/>
        <w:rPr>
          <w:sz w:val="16"/>
          <w:szCs w:val="16"/>
        </w:rPr>
      </w:pPr>
      <w:r w:rsidRPr="00003464">
        <w:rPr>
          <w:sz w:val="16"/>
          <w:szCs w:val="16"/>
        </w:rPr>
        <w:t>(</w:t>
      </w:r>
      <w:r>
        <w:rPr>
          <w:sz w:val="16"/>
          <w:szCs w:val="16"/>
        </w:rPr>
        <w:t>№, сведения о даты выдачи документа и выдавшем его органе</w:t>
      </w:r>
      <w:r w:rsidRPr="00003464">
        <w:rPr>
          <w:sz w:val="16"/>
          <w:szCs w:val="16"/>
        </w:rPr>
        <w:t>)</w:t>
      </w:r>
    </w:p>
    <w:p w:rsidR="00A7271F" w:rsidRDefault="00A7271F" w:rsidP="00415E99">
      <w:pPr>
        <w:pStyle w:val="ac"/>
        <w:numPr>
          <w:ilvl w:val="0"/>
          <w:numId w:val="20"/>
        </w:numPr>
        <w:tabs>
          <w:tab w:val="right" w:pos="10205"/>
        </w:tabs>
        <w:contextualSpacing/>
      </w:pPr>
      <w:r>
        <w:t>ОГРН: ___________________________________________________________________;</w:t>
      </w:r>
    </w:p>
    <w:p w:rsidR="00A7271F" w:rsidRDefault="00A7271F" w:rsidP="00415E99">
      <w:pPr>
        <w:pStyle w:val="ac"/>
        <w:numPr>
          <w:ilvl w:val="0"/>
          <w:numId w:val="20"/>
        </w:numPr>
        <w:tabs>
          <w:tab w:val="right" w:pos="10205"/>
        </w:tabs>
        <w:contextualSpacing/>
      </w:pPr>
      <w:r>
        <w:t>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w:t>
      </w:r>
      <w:r>
        <w:rPr>
          <w:rStyle w:val="afd"/>
        </w:rPr>
        <w:footnoteReference w:id="1"/>
      </w:r>
      <w:r>
        <w:t>:</w:t>
      </w:r>
    </w:p>
    <w:p w:rsidR="00A7271F" w:rsidRDefault="00A7271F">
      <w:pPr>
        <w:pStyle w:val="ac"/>
        <w:tabs>
          <w:tab w:val="right" w:pos="10205"/>
        </w:tabs>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A7271F" w:rsidRPr="00337B95" w:rsidTr="00A7271F">
        <w:trPr>
          <w:cantSplit/>
          <w:tblHeader/>
        </w:trPr>
        <w:tc>
          <w:tcPr>
            <w:tcW w:w="567"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lastRenderedPageBreak/>
              <w:t>№ п/п</w:t>
            </w:r>
          </w:p>
        </w:tc>
        <w:tc>
          <w:tcPr>
            <w:tcW w:w="4649"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Наименование сведений</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Малые предприятия</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Средние предприятия</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Показатель</w:t>
            </w:r>
          </w:p>
        </w:tc>
      </w:tr>
      <w:tr w:rsidR="00A7271F" w:rsidRPr="00337B95" w:rsidTr="00A7271F">
        <w:trPr>
          <w:cantSplit/>
          <w:tblHeader/>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w:t>
            </w:r>
            <w:r>
              <w:rPr>
                <w:rStyle w:val="afd"/>
                <w:rFonts w:eastAsiaTheme="minorEastAsia"/>
              </w:rPr>
              <w:footnoteReference w:id="2"/>
            </w:r>
          </w:p>
        </w:tc>
        <w:tc>
          <w:tcPr>
            <w:tcW w:w="4649"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2</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3</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4</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5</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не более 25</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2</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w:t>
            </w:r>
            <w:r w:rsidRPr="00337B95">
              <w:rPr>
                <w:rFonts w:eastAsiaTheme="minorEastAsia"/>
                <w:lang w:eastAsia="ru-RU"/>
              </w:rPr>
              <w:t>с ограниченной ответственность</w:t>
            </w:r>
            <w:r>
              <w:rPr>
                <w:rFonts w:eastAsiaTheme="minorEastAsia"/>
                <w:lang w:eastAsia="ru-RU"/>
              </w:rPr>
              <w:t>ю</w:t>
            </w:r>
            <w:r>
              <w:rPr>
                <w:rStyle w:val="afd"/>
                <w:rFonts w:eastAsiaTheme="minorEastAsia"/>
              </w:rPr>
              <w:footnoteReference w:id="3"/>
            </w:r>
            <w:r w:rsidRPr="00192AF6">
              <w:rPr>
                <w:rFonts w:eastAsiaTheme="minorEastAsia"/>
                <w:lang w:eastAsia="ru-RU"/>
              </w:rPr>
              <w:t>, процентов</w:t>
            </w:r>
          </w:p>
        </w:tc>
        <w:tc>
          <w:tcPr>
            <w:tcW w:w="3176" w:type="dxa"/>
            <w:gridSpan w:val="2"/>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не более 49</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3</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4</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5</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w:t>
            </w:r>
            <w:proofErr w:type="spellStart"/>
            <w:r w:rsidRPr="00192AF6">
              <w:rPr>
                <w:rFonts w:eastAsiaTheme="minorEastAsia"/>
                <w:lang w:eastAsia="ru-RU"/>
              </w:rPr>
              <w:t>Сколково</w:t>
            </w:r>
            <w:proofErr w:type="spellEnd"/>
            <w:r w:rsidRPr="00192AF6">
              <w:rPr>
                <w:rFonts w:eastAsiaTheme="minorEastAsia"/>
                <w:lang w:eastAsia="ru-RU"/>
              </w:rPr>
              <w:t>”</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6</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Height w:val="654"/>
        </w:trPr>
        <w:tc>
          <w:tcPr>
            <w:tcW w:w="567" w:type="dxa"/>
            <w:vMerge w:val="restart"/>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7</w:t>
            </w:r>
          </w:p>
        </w:tc>
        <w:tc>
          <w:tcPr>
            <w:tcW w:w="4649" w:type="dxa"/>
            <w:vMerge w:val="restart"/>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Среднесписочная численность работников за предшествующий календарный год, человек</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до 100 включительно</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от 101 до 250 включительно</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 xml:space="preserve">указывается количество </w:t>
            </w:r>
            <w:proofErr w:type="gramStart"/>
            <w:r w:rsidRPr="00192AF6">
              <w:rPr>
                <w:i/>
                <w:highlight w:val="lightGray"/>
              </w:rPr>
              <w:t>человек</w:t>
            </w:r>
            <w:r w:rsidRPr="00192AF6">
              <w:rPr>
                <w:i/>
                <w:highlight w:val="lightGray"/>
              </w:rPr>
              <w:br/>
            </w:r>
            <w:r w:rsidRPr="00192AF6">
              <w:rPr>
                <w:i/>
                <w:highlight w:val="lightGray"/>
              </w:rPr>
              <w:lastRenderedPageBreak/>
              <w:t>(</w:t>
            </w:r>
            <w:proofErr w:type="gramEnd"/>
            <w:r w:rsidRPr="00192AF6">
              <w:rPr>
                <w:i/>
                <w:highlight w:val="lightGray"/>
              </w:rPr>
              <w:t>за предшест</w:t>
            </w:r>
            <w:r w:rsidRPr="00192AF6">
              <w:rPr>
                <w:i/>
                <w:highlight w:val="lightGray"/>
              </w:rPr>
              <w:softHyphen/>
              <w:t>вующий календарный год)</w:t>
            </w:r>
            <w:r w:rsidRPr="00192AF6">
              <w:rPr>
                <w:rFonts w:eastAsiaTheme="minorEastAsia"/>
                <w:lang w:eastAsia="ru-RU"/>
              </w:rPr>
              <w:t>]</w:t>
            </w:r>
          </w:p>
        </w:tc>
      </w:tr>
      <w:tr w:rsidR="00A7271F" w:rsidRPr="00337B95" w:rsidTr="00A7271F">
        <w:trPr>
          <w:cantSplit/>
        </w:trPr>
        <w:tc>
          <w:tcPr>
            <w:tcW w:w="567" w:type="dxa"/>
            <w:vMerge/>
          </w:tcPr>
          <w:p w:rsidR="00A7271F" w:rsidRPr="00192AF6" w:rsidRDefault="00A7271F">
            <w:pPr>
              <w:autoSpaceDE w:val="0"/>
              <w:autoSpaceDN w:val="0"/>
              <w:spacing w:before="0"/>
              <w:jc w:val="center"/>
              <w:rPr>
                <w:rFonts w:eastAsiaTheme="minorEastAsia"/>
                <w:lang w:eastAsia="ru-RU"/>
              </w:rPr>
            </w:pPr>
          </w:p>
        </w:tc>
        <w:tc>
          <w:tcPr>
            <w:tcW w:w="4649" w:type="dxa"/>
            <w:vMerge/>
          </w:tcPr>
          <w:p w:rsidR="00A7271F" w:rsidRPr="00192AF6" w:rsidRDefault="00A7271F">
            <w:pPr>
              <w:autoSpaceDE w:val="0"/>
              <w:autoSpaceDN w:val="0"/>
              <w:spacing w:before="0"/>
              <w:ind w:left="57"/>
              <w:jc w:val="left"/>
              <w:rPr>
                <w:rFonts w:eastAsiaTheme="minorEastAsia"/>
                <w:lang w:eastAsia="ru-RU"/>
              </w:rPr>
            </w:pP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 xml:space="preserve">до 15 – </w:t>
            </w:r>
            <w:proofErr w:type="spellStart"/>
            <w:r w:rsidRPr="00192AF6">
              <w:rPr>
                <w:rFonts w:eastAsiaTheme="minorEastAsia"/>
                <w:lang w:eastAsia="ru-RU"/>
              </w:rPr>
              <w:t>микропред</w:t>
            </w:r>
            <w:r w:rsidRPr="00192AF6">
              <w:rPr>
                <w:rFonts w:eastAsiaTheme="minorEastAsia"/>
                <w:lang w:eastAsia="ru-RU"/>
              </w:rPr>
              <w:softHyphen/>
              <w:t>приятие</w:t>
            </w:r>
            <w:proofErr w:type="spellEnd"/>
          </w:p>
        </w:tc>
        <w:tc>
          <w:tcPr>
            <w:tcW w:w="1588" w:type="dxa"/>
            <w:vMerge/>
          </w:tcPr>
          <w:p w:rsidR="00A7271F" w:rsidRPr="00192AF6" w:rsidRDefault="00A7271F">
            <w:pPr>
              <w:autoSpaceDE w:val="0"/>
              <w:autoSpaceDN w:val="0"/>
              <w:spacing w:before="0"/>
              <w:jc w:val="left"/>
              <w:rPr>
                <w:rFonts w:eastAsiaTheme="minorEastAsia"/>
                <w:lang w:eastAsia="ru-RU"/>
              </w:rPr>
            </w:pPr>
          </w:p>
        </w:tc>
        <w:tc>
          <w:tcPr>
            <w:tcW w:w="1588" w:type="dxa"/>
            <w:vMerge/>
          </w:tcPr>
          <w:p w:rsidR="00A7271F" w:rsidRPr="00192AF6" w:rsidRDefault="00A7271F">
            <w:pPr>
              <w:autoSpaceDE w:val="0"/>
              <w:autoSpaceDN w:val="0"/>
              <w:spacing w:before="0"/>
              <w:ind w:left="57"/>
              <w:jc w:val="left"/>
              <w:rPr>
                <w:rFonts w:eastAsiaTheme="minorEastAsia"/>
                <w:lang w:eastAsia="ru-RU"/>
              </w:rPr>
            </w:pPr>
          </w:p>
        </w:tc>
      </w:tr>
      <w:tr w:rsidR="00A7271F" w:rsidRPr="00337B95" w:rsidTr="00A7271F">
        <w:trPr>
          <w:cantSplit/>
          <w:trHeight w:val="425"/>
        </w:trPr>
        <w:tc>
          <w:tcPr>
            <w:tcW w:w="567" w:type="dxa"/>
            <w:vMerge w:val="restart"/>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8</w:t>
            </w:r>
          </w:p>
        </w:tc>
        <w:tc>
          <w:tcPr>
            <w:tcW w:w="4649" w:type="dxa"/>
            <w:vMerge w:val="restart"/>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800</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2000</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 xml:space="preserve">указывается в млн. </w:t>
            </w:r>
            <w:proofErr w:type="gramStart"/>
            <w:r w:rsidRPr="00192AF6">
              <w:rPr>
                <w:i/>
                <w:highlight w:val="lightGray"/>
              </w:rPr>
              <w:t>рублей</w:t>
            </w:r>
            <w:r w:rsidRPr="00192AF6">
              <w:rPr>
                <w:i/>
                <w:highlight w:val="lightGray"/>
              </w:rPr>
              <w:br/>
              <w:t>(</w:t>
            </w:r>
            <w:proofErr w:type="gramEnd"/>
            <w:r w:rsidRPr="00192AF6">
              <w:rPr>
                <w:i/>
                <w:highlight w:val="lightGray"/>
              </w:rPr>
              <w:t>за предшест</w:t>
            </w:r>
            <w:r w:rsidRPr="00192AF6">
              <w:rPr>
                <w:i/>
                <w:highlight w:val="lightGray"/>
              </w:rPr>
              <w:softHyphen/>
              <w:t>вующий календарный год)</w:t>
            </w:r>
            <w:r w:rsidRPr="00192AF6">
              <w:rPr>
                <w:rFonts w:eastAsiaTheme="minorEastAsia"/>
                <w:lang w:eastAsia="ru-RU"/>
              </w:rPr>
              <w:t>]</w:t>
            </w:r>
          </w:p>
        </w:tc>
      </w:tr>
      <w:tr w:rsidR="00A7271F" w:rsidRPr="00337B95" w:rsidTr="00A7271F">
        <w:trPr>
          <w:cantSplit/>
        </w:trPr>
        <w:tc>
          <w:tcPr>
            <w:tcW w:w="567" w:type="dxa"/>
            <w:vMerge/>
          </w:tcPr>
          <w:p w:rsidR="00A7271F" w:rsidRPr="00192AF6" w:rsidRDefault="00A7271F">
            <w:pPr>
              <w:autoSpaceDE w:val="0"/>
              <w:autoSpaceDN w:val="0"/>
              <w:spacing w:before="0"/>
              <w:jc w:val="center"/>
              <w:rPr>
                <w:rFonts w:eastAsiaTheme="minorEastAsia"/>
                <w:lang w:eastAsia="ru-RU"/>
              </w:rPr>
            </w:pPr>
          </w:p>
        </w:tc>
        <w:tc>
          <w:tcPr>
            <w:tcW w:w="4649" w:type="dxa"/>
            <w:vMerge/>
          </w:tcPr>
          <w:p w:rsidR="00A7271F" w:rsidRPr="00192AF6" w:rsidRDefault="00A7271F">
            <w:pPr>
              <w:autoSpaceDE w:val="0"/>
              <w:autoSpaceDN w:val="0"/>
              <w:spacing w:before="0"/>
              <w:jc w:val="left"/>
              <w:rPr>
                <w:rFonts w:eastAsiaTheme="minorEastAsia"/>
                <w:lang w:eastAsia="ru-RU"/>
              </w:rPr>
            </w:pP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 xml:space="preserve">120 в год – </w:t>
            </w:r>
            <w:proofErr w:type="spellStart"/>
            <w:r w:rsidRPr="00192AF6">
              <w:rPr>
                <w:rFonts w:eastAsiaTheme="minorEastAsia"/>
                <w:lang w:eastAsia="ru-RU"/>
              </w:rPr>
              <w:t>микро</w:t>
            </w:r>
            <w:r w:rsidRPr="00192AF6">
              <w:rPr>
                <w:rFonts w:eastAsiaTheme="minorEastAsia"/>
                <w:lang w:eastAsia="ru-RU"/>
              </w:rPr>
              <w:softHyphen/>
              <w:t>предприятие</w:t>
            </w:r>
            <w:proofErr w:type="spellEnd"/>
          </w:p>
        </w:tc>
        <w:tc>
          <w:tcPr>
            <w:tcW w:w="1588" w:type="dxa"/>
            <w:vMerge/>
          </w:tcPr>
          <w:p w:rsidR="00A7271F" w:rsidRPr="00192AF6" w:rsidRDefault="00A7271F">
            <w:pPr>
              <w:autoSpaceDE w:val="0"/>
              <w:autoSpaceDN w:val="0"/>
              <w:spacing w:before="0"/>
              <w:jc w:val="left"/>
              <w:rPr>
                <w:rFonts w:eastAsiaTheme="minorEastAsia"/>
                <w:lang w:eastAsia="ru-RU"/>
              </w:rPr>
            </w:pPr>
          </w:p>
        </w:tc>
        <w:tc>
          <w:tcPr>
            <w:tcW w:w="1588" w:type="dxa"/>
            <w:vMerge/>
          </w:tcPr>
          <w:p w:rsidR="00A7271F" w:rsidRPr="00192AF6" w:rsidRDefault="00A7271F">
            <w:pPr>
              <w:autoSpaceDE w:val="0"/>
              <w:autoSpaceDN w:val="0"/>
              <w:spacing w:before="0"/>
              <w:ind w:left="57"/>
              <w:jc w:val="left"/>
              <w:rPr>
                <w:rFonts w:eastAsiaTheme="minorEastAsia"/>
                <w:lang w:eastAsia="ru-RU"/>
              </w:rPr>
            </w:pP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9</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A7271F" w:rsidRPr="00192AF6" w:rsidRDefault="00A7271F">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10</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A7271F" w:rsidRPr="00192AF6" w:rsidRDefault="00A7271F">
            <w:pPr>
              <w:autoSpaceDE w:val="0"/>
              <w:autoSpaceDN w:val="0"/>
              <w:spacing w:before="0"/>
              <w:ind w:left="57"/>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11</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A7271F" w:rsidRPr="00192AF6" w:rsidRDefault="00A7271F">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12</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13</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roofErr w:type="gramStart"/>
            <w:r w:rsidRPr="00192AF6">
              <w:rPr>
                <w:rFonts w:eastAsiaTheme="minorEastAsia"/>
                <w:lang w:eastAsia="ru-RU"/>
              </w:rPr>
              <w:t>)</w:t>
            </w:r>
            <w:r w:rsidRPr="00192AF6">
              <w:rPr>
                <w:rFonts w:eastAsiaTheme="minorEastAsia"/>
                <w:lang w:eastAsia="ru-RU"/>
              </w:rPr>
              <w:br/>
              <w:t>(</w:t>
            </w:r>
            <w:proofErr w:type="gramEnd"/>
            <w:r w:rsidRPr="00192AF6">
              <w:rPr>
                <w:rFonts w:eastAsiaTheme="minorEastAsia"/>
                <w:lang w:eastAsia="ru-RU"/>
              </w:rPr>
              <w:t xml:space="preserve">в случае участия </w:t>
            </w:r>
            <w:r w:rsidRPr="00192AF6">
              <w:rPr>
                <w:rFonts w:eastAsiaTheme="minorEastAsia"/>
                <w:lang w:eastAsia="ru-RU"/>
              </w:rPr>
              <w:sym w:font="Symbol" w:char="F02D"/>
            </w:r>
            <w:r w:rsidRPr="00192AF6">
              <w:rPr>
                <w:rFonts w:eastAsiaTheme="minorEastAsia"/>
                <w:lang w:eastAsia="ru-RU"/>
              </w:rPr>
              <w:t xml:space="preserve"> наименование заказчика, реализующего программу партнерства)</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14</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roofErr w:type="gramStart"/>
            <w:r w:rsidRPr="00192AF6">
              <w:rPr>
                <w:rFonts w:eastAsiaTheme="minorEastAsia"/>
                <w:lang w:eastAsia="ru-RU"/>
              </w:rPr>
              <w:t>)</w:t>
            </w:r>
            <w:r w:rsidRPr="00192AF6">
              <w:rPr>
                <w:rFonts w:eastAsiaTheme="minorEastAsia"/>
                <w:lang w:eastAsia="ru-RU"/>
              </w:rPr>
              <w:br/>
              <w:t>(</w:t>
            </w:r>
            <w:proofErr w:type="gramEnd"/>
            <w:r w:rsidRPr="00192AF6">
              <w:rPr>
                <w:rFonts w:eastAsiaTheme="minorEastAsia"/>
                <w:lang w:eastAsia="ru-RU"/>
              </w:rPr>
              <w:t xml:space="preserve">при наличии </w:t>
            </w:r>
            <w:r w:rsidRPr="00192AF6">
              <w:rPr>
                <w:rFonts w:eastAsiaTheme="minorEastAsia"/>
                <w:lang w:eastAsia="ru-RU"/>
              </w:rPr>
              <w:sym w:font="Symbol" w:char="F02D"/>
            </w:r>
            <w:r w:rsidRPr="00192AF6">
              <w:rPr>
                <w:rFonts w:eastAsiaTheme="minorEastAsia"/>
                <w:lang w:eastAsia="ru-RU"/>
              </w:rPr>
              <w:t xml:space="preserve"> количество исполненных контрактов или договоров и общая сумма)</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15</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16</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bl>
    <w:p w:rsidR="00A7271F" w:rsidRDefault="00A7271F" w:rsidP="003A69DA">
      <w:pPr>
        <w:keepNext/>
        <w:tabs>
          <w:tab w:val="right" w:pos="10205"/>
        </w:tabs>
        <w:spacing w:before="240"/>
        <w:jc w:val="left"/>
      </w:pPr>
      <w:r>
        <w:rPr>
          <w:rFonts w:eastAsiaTheme="minorEastAsia"/>
          <w:sz w:val="24"/>
          <w:szCs w:val="24"/>
          <w:lang w:eastAsia="ru-RU"/>
        </w:rPr>
        <w:tab/>
      </w: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E43F0" w:rsidRDefault="00AE43F0">
      <w:pPr>
        <w:pBdr>
          <w:bottom w:val="single" w:sz="4" w:space="1" w:color="auto"/>
        </w:pBdr>
        <w:shd w:val="clear" w:color="auto" w:fill="D9D9D9" w:themeFill="background1" w:themeFillShade="D9"/>
        <w:spacing w:after="120"/>
        <w:jc w:val="center"/>
        <w:sectPr w:rsidR="00AE43F0" w:rsidSect="00A7271F">
          <w:pgSz w:w="11906" w:h="16838"/>
          <w:pgMar w:top="1134" w:right="567" w:bottom="1134" w:left="1134" w:header="709" w:footer="709" w:gutter="0"/>
          <w:cols w:space="708"/>
          <w:docGrid w:linePitch="360"/>
        </w:sectPr>
      </w:pPr>
    </w:p>
    <w:p w:rsidR="00826831" w:rsidRDefault="00826831" w:rsidP="00826831">
      <w:pPr>
        <w:pStyle w:val="11"/>
      </w:pPr>
      <w:bookmarkStart w:id="303" w:name="_Toc67580142"/>
      <w:bookmarkStart w:id="304" w:name="_Ref465218701"/>
      <w:bookmarkStart w:id="305" w:name="_Toc469544578"/>
      <w:r>
        <w:lastRenderedPageBreak/>
        <w:t>Форма Плана распределения объемов по договору внутри коллективного участника</w:t>
      </w:r>
      <w:bookmarkEnd w:id="303"/>
      <w:r>
        <w:t xml:space="preserve"> </w:t>
      </w:r>
    </w:p>
    <w:p w:rsidR="00826831" w:rsidRDefault="00826831" w:rsidP="00826831">
      <w:pPr>
        <w:keepNext/>
        <w:pBdr>
          <w:top w:val="single" w:sz="4" w:space="1" w:color="auto"/>
        </w:pBdr>
        <w:shd w:val="clear" w:color="auto" w:fill="D9D9D9" w:themeFill="background1" w:themeFillShade="D9"/>
        <w:spacing w:after="120"/>
        <w:jc w:val="center"/>
      </w:pPr>
      <w:r w:rsidDel="006A2D09">
        <w:t xml:space="preserve"> </w:t>
      </w:r>
      <w:r>
        <w:t>начало формы</w:t>
      </w:r>
    </w:p>
    <w:p w:rsidR="00826831" w:rsidRPr="003A69DA" w:rsidRDefault="00826831" w:rsidP="00826831">
      <w:pPr>
        <w:pStyle w:val="a7"/>
        <w:keepNext/>
        <w:rPr>
          <w:b/>
        </w:rPr>
      </w:pPr>
      <w:r w:rsidRPr="00484CBD">
        <w:rPr>
          <w:b/>
        </w:rPr>
        <w:t xml:space="preserve">Приложение </w:t>
      </w:r>
      <w:r w:rsidR="002F5CC9">
        <w:rPr>
          <w:b/>
        </w:rPr>
        <w:t>5</w:t>
      </w:r>
      <w:r>
        <w:rPr>
          <w:b/>
        </w:rPr>
        <w:t xml:space="preserve"> </w:t>
      </w:r>
      <w:r w:rsidRPr="00484CBD">
        <w:rPr>
          <w:b/>
          <w:noProof/>
        </w:rPr>
        <w:t>к заявке</w:t>
      </w:r>
    </w:p>
    <w:p w:rsidR="00826831" w:rsidRDefault="00826831" w:rsidP="00826831">
      <w:pPr>
        <w:keepNext/>
      </w:pPr>
      <w:r>
        <w:t>от «____» ______________ 20____ года</w:t>
      </w:r>
    </w:p>
    <w:p w:rsidR="00826831" w:rsidRDefault="00826831" w:rsidP="00826831">
      <w:pPr>
        <w:keepNext/>
      </w:pPr>
      <w:r>
        <w:t>№ _______________________________</w:t>
      </w:r>
    </w:p>
    <w:p w:rsidR="00826831" w:rsidRPr="00D62BF4" w:rsidRDefault="00826831" w:rsidP="00826831">
      <w:pPr>
        <w:keepNext/>
        <w:spacing w:before="240" w:after="240"/>
        <w:jc w:val="center"/>
        <w:rPr>
          <w:b/>
          <w:caps/>
          <w:spacing w:val="40"/>
        </w:rPr>
      </w:pPr>
      <w:r>
        <w:rPr>
          <w:b/>
          <w:caps/>
          <w:spacing w:val="40"/>
        </w:rPr>
        <w:t>План распределения объемов по договору</w:t>
      </w:r>
      <w:r>
        <w:rPr>
          <w:b/>
          <w:caps/>
          <w:spacing w:val="40"/>
        </w:rPr>
        <w:br/>
        <w:t>внутри коллективного участника</w:t>
      </w:r>
    </w:p>
    <w:p w:rsidR="00826831" w:rsidRDefault="00826831" w:rsidP="00826831">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826831" w:rsidRDefault="00826831" w:rsidP="00826831">
      <w:pPr>
        <w:keepNext/>
        <w:tabs>
          <w:tab w:val="right" w:pos="10205"/>
        </w:tabs>
      </w:pPr>
      <w:r>
        <w:t>Номер извещения, присвоенный ЕИС (при наличии</w:t>
      </w:r>
      <w:proofErr w:type="gramStart"/>
      <w:r>
        <w:t>):</w:t>
      </w:r>
      <w:r>
        <w:tab/>
      </w:r>
      <w:proofErr w:type="gramEnd"/>
      <w:r>
        <w:t>____________</w:t>
      </w:r>
    </w:p>
    <w:p w:rsidR="00826831" w:rsidRDefault="00826831" w:rsidP="00826831">
      <w:pPr>
        <w:keepNext/>
        <w:tabs>
          <w:tab w:val="right" w:pos="10205"/>
        </w:tabs>
      </w:pPr>
      <w:r>
        <w:t xml:space="preserve">Наименование </w:t>
      </w:r>
      <w:proofErr w:type="gramStart"/>
      <w:r>
        <w:t>участника:</w:t>
      </w:r>
      <w:r>
        <w:tab/>
      </w:r>
      <w:proofErr w:type="gramEnd"/>
      <w:r>
        <w:t>____________________________________________________</w:t>
      </w:r>
    </w:p>
    <w:p w:rsidR="00826831" w:rsidRDefault="00826831" w:rsidP="00826831">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af7"/>
        <w:tblW w:w="0" w:type="auto"/>
        <w:tblLook w:val="04A0" w:firstRow="1" w:lastRow="0" w:firstColumn="1" w:lastColumn="0" w:noHBand="0" w:noVBand="1"/>
      </w:tblPr>
      <w:tblGrid>
        <w:gridCol w:w="801"/>
        <w:gridCol w:w="2098"/>
        <w:gridCol w:w="3185"/>
        <w:gridCol w:w="1409"/>
        <w:gridCol w:w="1545"/>
        <w:gridCol w:w="3321"/>
        <w:gridCol w:w="2201"/>
      </w:tblGrid>
      <w:tr w:rsidR="00826831" w:rsidRPr="007A0E24" w:rsidTr="00555289">
        <w:tc>
          <w:tcPr>
            <w:tcW w:w="816" w:type="dxa"/>
            <w:vMerge w:val="restart"/>
          </w:tcPr>
          <w:p w:rsidR="00826831" w:rsidRPr="007A0E24" w:rsidRDefault="00826831" w:rsidP="00555289">
            <w:pPr>
              <w:keepNext/>
              <w:jc w:val="center"/>
              <w:rPr>
                <w:sz w:val="20"/>
                <w:szCs w:val="20"/>
              </w:rPr>
            </w:pPr>
            <w:r w:rsidRPr="007A0E24">
              <w:rPr>
                <w:sz w:val="20"/>
                <w:szCs w:val="20"/>
              </w:rPr>
              <w:t>№</w:t>
            </w:r>
            <w:r w:rsidRPr="007A0E24">
              <w:rPr>
                <w:sz w:val="20"/>
                <w:szCs w:val="20"/>
              </w:rPr>
              <w:br/>
              <w:t>п/п</w:t>
            </w:r>
          </w:p>
        </w:tc>
        <w:tc>
          <w:tcPr>
            <w:tcW w:w="2127" w:type="dxa"/>
            <w:vMerge w:val="restart"/>
          </w:tcPr>
          <w:p w:rsidR="00826831" w:rsidRPr="007A0E24" w:rsidRDefault="00826831" w:rsidP="00555289">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826831" w:rsidRPr="007A0E24" w:rsidRDefault="00826831" w:rsidP="00555289">
            <w:pPr>
              <w:keepNext/>
              <w:jc w:val="center"/>
              <w:rPr>
                <w:sz w:val="20"/>
                <w:szCs w:val="20"/>
              </w:rPr>
            </w:pPr>
            <w:r>
              <w:rPr>
                <w:sz w:val="20"/>
                <w:szCs w:val="20"/>
              </w:rPr>
              <w:t>Наименование члена коллективного участника (для юридического лица) / Ф.И.О. (для физического лица), ответственного за исполнение договора в части указанного объема</w:t>
            </w:r>
          </w:p>
        </w:tc>
        <w:tc>
          <w:tcPr>
            <w:tcW w:w="2976" w:type="dxa"/>
            <w:gridSpan w:val="2"/>
          </w:tcPr>
          <w:p w:rsidR="00826831" w:rsidRPr="007A0E24" w:rsidRDefault="00826831" w:rsidP="00555289">
            <w:pPr>
              <w:keepNext/>
              <w:jc w:val="center"/>
              <w:rPr>
                <w:sz w:val="20"/>
                <w:szCs w:val="20"/>
              </w:rPr>
            </w:pPr>
            <w:r>
              <w:rPr>
                <w:sz w:val="20"/>
                <w:szCs w:val="20"/>
              </w:rPr>
              <w:t>Объем договора</w:t>
            </w:r>
          </w:p>
        </w:tc>
        <w:tc>
          <w:tcPr>
            <w:tcW w:w="3402" w:type="dxa"/>
            <w:vMerge w:val="restart"/>
          </w:tcPr>
          <w:p w:rsidR="00826831" w:rsidRPr="007A0E24" w:rsidRDefault="00826831" w:rsidP="00555289">
            <w:pPr>
              <w:keepNext/>
              <w:jc w:val="center"/>
              <w:rPr>
                <w:sz w:val="20"/>
                <w:szCs w:val="20"/>
              </w:rPr>
            </w:pPr>
            <w:r w:rsidRPr="00572767">
              <w:rPr>
                <w:sz w:val="20"/>
                <w:szCs w:val="20"/>
              </w:rPr>
              <w:t xml:space="preserve">Сроки исполнения </w:t>
            </w:r>
            <w:r>
              <w:rPr>
                <w:sz w:val="20"/>
                <w:szCs w:val="20"/>
              </w:rPr>
              <w:t xml:space="preserve">объема </w:t>
            </w:r>
            <w:proofErr w:type="gramStart"/>
            <w:r>
              <w:rPr>
                <w:sz w:val="20"/>
                <w:szCs w:val="20"/>
              </w:rPr>
              <w:t>договора</w:t>
            </w:r>
            <w:r w:rsidRPr="00572767">
              <w:rPr>
                <w:sz w:val="20"/>
                <w:szCs w:val="20"/>
              </w:rPr>
              <w:br/>
              <w:t>(</w:t>
            </w:r>
            <w:proofErr w:type="gramEnd"/>
            <w:r w:rsidRPr="00572767">
              <w:rPr>
                <w:sz w:val="20"/>
                <w:szCs w:val="20"/>
              </w:rPr>
              <w:t>месяц и год начала, месяц и год окончания (фактического или планируемого))</w:t>
            </w:r>
          </w:p>
        </w:tc>
        <w:tc>
          <w:tcPr>
            <w:tcW w:w="2204" w:type="dxa"/>
            <w:vMerge w:val="restart"/>
          </w:tcPr>
          <w:p w:rsidR="00826831" w:rsidRPr="007A0E24" w:rsidRDefault="00826831" w:rsidP="00555289">
            <w:pPr>
              <w:keepNext/>
              <w:jc w:val="center"/>
              <w:rPr>
                <w:sz w:val="20"/>
                <w:szCs w:val="20"/>
              </w:rPr>
            </w:pPr>
            <w:r w:rsidRPr="007A0E24">
              <w:rPr>
                <w:sz w:val="20"/>
                <w:szCs w:val="20"/>
              </w:rPr>
              <w:t xml:space="preserve">Принадлежность к субъектам малого и среднего </w:t>
            </w:r>
            <w:proofErr w:type="gramStart"/>
            <w:r w:rsidRPr="007A0E24">
              <w:rPr>
                <w:sz w:val="20"/>
                <w:szCs w:val="20"/>
              </w:rPr>
              <w:t>предпринимательства</w:t>
            </w:r>
            <w:r>
              <w:rPr>
                <w:sz w:val="20"/>
                <w:szCs w:val="20"/>
              </w:rPr>
              <w:t>,</w:t>
            </w:r>
            <w:r>
              <w:rPr>
                <w:sz w:val="20"/>
                <w:szCs w:val="20"/>
              </w:rPr>
              <w:br/>
            </w:r>
            <w:r w:rsidRPr="007A0E24">
              <w:rPr>
                <w:sz w:val="20"/>
                <w:szCs w:val="20"/>
              </w:rPr>
              <w:t>(</w:t>
            </w:r>
            <w:proofErr w:type="gramEnd"/>
            <w:r w:rsidRPr="007A0E24">
              <w:rPr>
                <w:sz w:val="20"/>
                <w:szCs w:val="20"/>
              </w:rPr>
              <w:t>да/ нет)</w:t>
            </w:r>
          </w:p>
        </w:tc>
      </w:tr>
      <w:tr w:rsidR="00826831" w:rsidRPr="007A0E24" w:rsidTr="00555289">
        <w:tc>
          <w:tcPr>
            <w:tcW w:w="816" w:type="dxa"/>
            <w:vMerge/>
          </w:tcPr>
          <w:p w:rsidR="00826831" w:rsidRPr="007A0E24" w:rsidRDefault="00826831" w:rsidP="00415E99">
            <w:pPr>
              <w:pStyle w:val="ac"/>
              <w:keepNext/>
              <w:numPr>
                <w:ilvl w:val="0"/>
                <w:numId w:val="17"/>
              </w:numPr>
              <w:spacing w:before="0"/>
              <w:ind w:left="0"/>
              <w:jc w:val="center"/>
              <w:rPr>
                <w:sz w:val="20"/>
                <w:szCs w:val="20"/>
              </w:rPr>
            </w:pPr>
          </w:p>
        </w:tc>
        <w:tc>
          <w:tcPr>
            <w:tcW w:w="2127" w:type="dxa"/>
            <w:vMerge/>
          </w:tcPr>
          <w:p w:rsidR="00826831" w:rsidRPr="007A0E24" w:rsidRDefault="00826831" w:rsidP="00555289">
            <w:pPr>
              <w:keepNext/>
              <w:jc w:val="center"/>
              <w:rPr>
                <w:sz w:val="20"/>
                <w:szCs w:val="20"/>
              </w:rPr>
            </w:pPr>
          </w:p>
        </w:tc>
        <w:tc>
          <w:tcPr>
            <w:tcW w:w="3261" w:type="dxa"/>
            <w:vMerge/>
          </w:tcPr>
          <w:p w:rsidR="00826831" w:rsidRPr="007A0E24" w:rsidRDefault="00826831" w:rsidP="00555289">
            <w:pPr>
              <w:keepNext/>
              <w:jc w:val="center"/>
              <w:rPr>
                <w:sz w:val="20"/>
                <w:szCs w:val="20"/>
              </w:rPr>
            </w:pPr>
          </w:p>
        </w:tc>
        <w:tc>
          <w:tcPr>
            <w:tcW w:w="1417" w:type="dxa"/>
          </w:tcPr>
          <w:p w:rsidR="00826831" w:rsidRPr="007A0E24" w:rsidRDefault="00826831" w:rsidP="00555289">
            <w:pPr>
              <w:keepNext/>
              <w:jc w:val="center"/>
              <w:rPr>
                <w:sz w:val="20"/>
                <w:szCs w:val="20"/>
              </w:rPr>
            </w:pPr>
            <w:r>
              <w:rPr>
                <w:sz w:val="20"/>
                <w:szCs w:val="20"/>
              </w:rPr>
              <w:t>в денежном выражении, руб. с НДС</w:t>
            </w:r>
          </w:p>
        </w:tc>
        <w:tc>
          <w:tcPr>
            <w:tcW w:w="1559" w:type="dxa"/>
          </w:tcPr>
          <w:p w:rsidR="00826831" w:rsidRPr="007A0E24" w:rsidRDefault="00826831" w:rsidP="00555289">
            <w:pPr>
              <w:keepNext/>
              <w:jc w:val="center"/>
              <w:rPr>
                <w:sz w:val="20"/>
                <w:szCs w:val="20"/>
              </w:rPr>
            </w:pPr>
            <w:r>
              <w:rPr>
                <w:sz w:val="20"/>
                <w:szCs w:val="20"/>
              </w:rPr>
              <w:t>в процентном выражении от цены договора, руб. с НДС</w:t>
            </w:r>
          </w:p>
        </w:tc>
        <w:tc>
          <w:tcPr>
            <w:tcW w:w="3402" w:type="dxa"/>
            <w:vMerge/>
          </w:tcPr>
          <w:p w:rsidR="00826831" w:rsidRPr="007A0E24" w:rsidRDefault="00826831" w:rsidP="00555289">
            <w:pPr>
              <w:keepNext/>
              <w:jc w:val="center"/>
              <w:rPr>
                <w:sz w:val="20"/>
                <w:szCs w:val="20"/>
              </w:rPr>
            </w:pPr>
          </w:p>
        </w:tc>
        <w:tc>
          <w:tcPr>
            <w:tcW w:w="2204" w:type="dxa"/>
            <w:vMerge/>
          </w:tcPr>
          <w:p w:rsidR="00826831" w:rsidRPr="007A0E24" w:rsidRDefault="00826831" w:rsidP="00555289">
            <w:pPr>
              <w:keepNext/>
              <w:jc w:val="center"/>
              <w:rPr>
                <w:sz w:val="20"/>
                <w:szCs w:val="20"/>
              </w:rPr>
            </w:pPr>
          </w:p>
        </w:tc>
      </w:tr>
      <w:tr w:rsidR="00826831" w:rsidRPr="007A0E24" w:rsidTr="00555289">
        <w:tc>
          <w:tcPr>
            <w:tcW w:w="816" w:type="dxa"/>
          </w:tcPr>
          <w:p w:rsidR="00826831" w:rsidRPr="007A0E24" w:rsidRDefault="00826831" w:rsidP="00415E99">
            <w:pPr>
              <w:pStyle w:val="ac"/>
              <w:numPr>
                <w:ilvl w:val="0"/>
                <w:numId w:val="13"/>
              </w:numPr>
              <w:spacing w:before="0"/>
              <w:ind w:left="0" w:firstLine="0"/>
              <w:jc w:val="center"/>
              <w:rPr>
                <w:sz w:val="20"/>
                <w:szCs w:val="20"/>
              </w:rPr>
            </w:pP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Default="00826831" w:rsidP="00555289">
            <w:pPr>
              <w:rPr>
                <w:sz w:val="20"/>
                <w:szCs w:val="20"/>
              </w:rPr>
            </w:pPr>
          </w:p>
        </w:tc>
        <w:tc>
          <w:tcPr>
            <w:tcW w:w="1559" w:type="dxa"/>
          </w:tcPr>
          <w:p w:rsidR="00826831"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r w:rsidR="00826831" w:rsidRPr="007A0E24" w:rsidTr="00555289">
        <w:tc>
          <w:tcPr>
            <w:tcW w:w="816" w:type="dxa"/>
          </w:tcPr>
          <w:p w:rsidR="00826831" w:rsidRPr="007A0E24" w:rsidRDefault="00826831" w:rsidP="00415E99">
            <w:pPr>
              <w:pStyle w:val="ac"/>
              <w:numPr>
                <w:ilvl w:val="0"/>
                <w:numId w:val="13"/>
              </w:numPr>
              <w:spacing w:before="0"/>
              <w:ind w:left="0" w:firstLine="0"/>
              <w:jc w:val="center"/>
              <w:rPr>
                <w:sz w:val="20"/>
                <w:szCs w:val="20"/>
              </w:rPr>
            </w:pP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Pr="007A0E24" w:rsidRDefault="00826831" w:rsidP="00555289">
            <w:pPr>
              <w:rPr>
                <w:sz w:val="20"/>
                <w:szCs w:val="20"/>
              </w:rPr>
            </w:pPr>
          </w:p>
        </w:tc>
        <w:tc>
          <w:tcPr>
            <w:tcW w:w="1559" w:type="dxa"/>
          </w:tcPr>
          <w:p w:rsidR="00826831" w:rsidRPr="007A0E24"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r w:rsidR="00826831" w:rsidRPr="007A0E24" w:rsidTr="00555289">
        <w:tc>
          <w:tcPr>
            <w:tcW w:w="816" w:type="dxa"/>
          </w:tcPr>
          <w:p w:rsidR="00826831" w:rsidRPr="007A0E24" w:rsidRDefault="00826831" w:rsidP="00555289">
            <w:pPr>
              <w:jc w:val="center"/>
              <w:rPr>
                <w:sz w:val="20"/>
                <w:szCs w:val="20"/>
              </w:rPr>
            </w:pPr>
            <w:r>
              <w:rPr>
                <w:sz w:val="20"/>
                <w:szCs w:val="20"/>
              </w:rPr>
              <w:t>…</w:t>
            </w: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Pr="007A0E24" w:rsidRDefault="00826831" w:rsidP="00555289">
            <w:pPr>
              <w:rPr>
                <w:sz w:val="20"/>
                <w:szCs w:val="20"/>
              </w:rPr>
            </w:pPr>
          </w:p>
        </w:tc>
        <w:tc>
          <w:tcPr>
            <w:tcW w:w="1559" w:type="dxa"/>
          </w:tcPr>
          <w:p w:rsidR="00826831" w:rsidRPr="007A0E24"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bl>
    <w:p w:rsidR="00826831" w:rsidRDefault="00826831" w:rsidP="00826831">
      <w:pPr>
        <w:keepNext/>
        <w:tabs>
          <w:tab w:val="right" w:pos="10205"/>
        </w:tabs>
        <w:spacing w:before="240"/>
        <w:jc w:val="left"/>
      </w:pPr>
      <w:r>
        <w:t>_________________</w:t>
      </w:r>
      <w:r>
        <w:tab/>
        <w:t>___________________________</w:t>
      </w:r>
    </w:p>
    <w:p w:rsidR="00826831" w:rsidRPr="005F1C12" w:rsidRDefault="00826831" w:rsidP="00826831">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826831" w:rsidRPr="005F1C12" w:rsidRDefault="00826831" w:rsidP="00826831">
      <w:pPr>
        <w:tabs>
          <w:tab w:val="center" w:pos="1985"/>
        </w:tabs>
        <w:spacing w:before="0"/>
        <w:rPr>
          <w:sz w:val="20"/>
          <w:szCs w:val="20"/>
        </w:rPr>
      </w:pPr>
      <w:r>
        <w:rPr>
          <w:sz w:val="20"/>
          <w:szCs w:val="20"/>
        </w:rPr>
        <w:tab/>
      </w:r>
      <w:r w:rsidRPr="005F1C12">
        <w:rPr>
          <w:sz w:val="20"/>
          <w:szCs w:val="20"/>
        </w:rPr>
        <w:t>М.П.</w:t>
      </w:r>
    </w:p>
    <w:p w:rsidR="00826831" w:rsidRDefault="00826831" w:rsidP="00826831">
      <w:pPr>
        <w:pBdr>
          <w:bottom w:val="single" w:sz="4" w:space="1" w:color="auto"/>
        </w:pBdr>
        <w:shd w:val="clear" w:color="auto" w:fill="D9D9D9" w:themeFill="background1" w:themeFillShade="D9"/>
        <w:spacing w:after="120"/>
        <w:jc w:val="center"/>
      </w:pPr>
      <w:r>
        <w:lastRenderedPageBreak/>
        <w:t>окончание формы</w:t>
      </w:r>
    </w:p>
    <w:p w:rsidR="00DB4A83" w:rsidRDefault="00DB4A83" w:rsidP="00826831">
      <w:pPr>
        <w:pBdr>
          <w:bottom w:val="single" w:sz="4" w:space="1" w:color="auto"/>
        </w:pBdr>
        <w:shd w:val="clear" w:color="auto" w:fill="D9D9D9" w:themeFill="background1" w:themeFillShade="D9"/>
        <w:spacing w:after="120"/>
        <w:jc w:val="center"/>
        <w:sectPr w:rsidR="00DB4A83" w:rsidSect="00A7271F">
          <w:pgSz w:w="16838" w:h="11906" w:orient="landscape"/>
          <w:pgMar w:top="1134" w:right="1134" w:bottom="567" w:left="1134" w:header="709" w:footer="709" w:gutter="0"/>
          <w:cols w:space="708"/>
          <w:docGrid w:linePitch="360"/>
        </w:sectPr>
      </w:pPr>
    </w:p>
    <w:p w:rsidR="006854C3" w:rsidRPr="0053364D" w:rsidRDefault="001D5CCD" w:rsidP="0053364D">
      <w:pPr>
        <w:pStyle w:val="11"/>
        <w:numPr>
          <w:ilvl w:val="0"/>
          <w:numId w:val="0"/>
        </w:numPr>
        <w:ind w:left="284"/>
        <w:rPr>
          <w:b w:val="0"/>
        </w:rPr>
      </w:pPr>
      <w:bookmarkStart w:id="306" w:name="_Toc67580143"/>
      <w:r w:rsidRPr="0053364D">
        <w:rPr>
          <w:b w:val="0"/>
          <w:highlight w:val="yellow"/>
        </w:rPr>
        <w:lastRenderedPageBreak/>
        <w:t>[</w:t>
      </w:r>
      <w:r w:rsidR="00967BA3" w:rsidRPr="0053364D">
        <w:rPr>
          <w:b w:val="0"/>
          <w:highlight w:val="yellow"/>
        </w:rPr>
        <w:t>П</w:t>
      </w:r>
      <w:r w:rsidR="006854C3" w:rsidRPr="0053364D">
        <w:rPr>
          <w:b w:val="0"/>
          <w:highlight w:val="yellow"/>
        </w:rPr>
        <w:t xml:space="preserve">риложенные образцы </w:t>
      </w:r>
      <w:r w:rsidR="00967BA3" w:rsidRPr="0053364D">
        <w:rPr>
          <w:b w:val="0"/>
          <w:highlight w:val="yellow"/>
        </w:rPr>
        <w:t xml:space="preserve">дополнительных </w:t>
      </w:r>
      <w:r w:rsidR="006854C3" w:rsidRPr="0053364D">
        <w:rPr>
          <w:b w:val="0"/>
          <w:highlight w:val="yellow"/>
        </w:rPr>
        <w:t xml:space="preserve">документов </w:t>
      </w:r>
      <w:r w:rsidR="00983063" w:rsidRPr="0053364D">
        <w:rPr>
          <w:b w:val="0"/>
          <w:highlight w:val="yellow"/>
        </w:rPr>
        <w:t>(</w:t>
      </w:r>
      <w:r w:rsidR="006854C3" w:rsidRPr="0053364D">
        <w:rPr>
          <w:b w:val="0"/>
          <w:highlight w:val="yellow"/>
        </w:rPr>
        <w:t xml:space="preserve">8.8. </w:t>
      </w:r>
      <w:r w:rsidR="00983063" w:rsidRPr="0053364D">
        <w:rPr>
          <w:b w:val="0"/>
          <w:highlight w:val="yellow"/>
        </w:rPr>
        <w:t>–</w:t>
      </w:r>
      <w:r w:rsidR="006854C3" w:rsidRPr="0053364D">
        <w:rPr>
          <w:b w:val="0"/>
          <w:highlight w:val="yellow"/>
        </w:rPr>
        <w:t xml:space="preserve"> </w:t>
      </w:r>
      <w:r w:rsidRPr="001D5CCD">
        <w:rPr>
          <w:b w:val="0"/>
          <w:highlight w:val="yellow"/>
        </w:rPr>
        <w:t>8.1</w:t>
      </w:r>
      <w:r>
        <w:rPr>
          <w:b w:val="0"/>
          <w:highlight w:val="yellow"/>
        </w:rPr>
        <w:t>4</w:t>
      </w:r>
      <w:r w:rsidR="00983063" w:rsidRPr="0053364D">
        <w:rPr>
          <w:b w:val="0"/>
          <w:highlight w:val="yellow"/>
        </w:rPr>
        <w:t>)</w:t>
      </w:r>
      <w:r w:rsidR="006854C3" w:rsidRPr="0053364D">
        <w:rPr>
          <w:b w:val="0"/>
          <w:highlight w:val="yellow"/>
        </w:rPr>
        <w:t xml:space="preserve"> заполняются в случае наличия их в перечне документов Информационной карты (п.1.2.29)</w:t>
      </w:r>
      <w:r w:rsidRPr="0053364D">
        <w:rPr>
          <w:b w:val="0"/>
          <w:highlight w:val="yellow"/>
        </w:rPr>
        <w:t>]</w:t>
      </w:r>
      <w:r w:rsidR="006854C3" w:rsidRPr="0053364D">
        <w:rPr>
          <w:b w:val="0"/>
          <w:highlight w:val="yellow"/>
        </w:rPr>
        <w:t>.</w:t>
      </w:r>
      <w:bookmarkEnd w:id="306"/>
    </w:p>
    <w:p w:rsidR="00B57EFE" w:rsidRPr="0053364D" w:rsidRDefault="00B57EFE" w:rsidP="00B57EFE">
      <w:pPr>
        <w:pStyle w:val="11"/>
        <w:rPr>
          <w:b w:val="0"/>
        </w:rPr>
      </w:pPr>
      <w:bookmarkStart w:id="307" w:name="_Toc67580144"/>
      <w:r>
        <w:t>Форма Графика исполнения договора</w:t>
      </w:r>
      <w:r w:rsidR="006854C3">
        <w:rPr>
          <w:b w:val="0"/>
        </w:rPr>
        <w:t>.</w:t>
      </w:r>
      <w:bookmarkEnd w:id="307"/>
    </w:p>
    <w:p w:rsidR="00B57EFE" w:rsidRDefault="00B57EFE" w:rsidP="00B57EFE">
      <w:pPr>
        <w:pStyle w:val="11"/>
        <w:numPr>
          <w:ilvl w:val="0"/>
          <w:numId w:val="0"/>
        </w:numPr>
        <w:ind w:left="1134"/>
      </w:pPr>
    </w:p>
    <w:p w:rsidR="00B57EFE" w:rsidRDefault="00B57EFE" w:rsidP="00B57EFE">
      <w:pPr>
        <w:keepNext/>
        <w:pBdr>
          <w:top w:val="single" w:sz="4" w:space="1" w:color="auto"/>
        </w:pBdr>
        <w:shd w:val="clear" w:color="auto" w:fill="D9D9D9" w:themeFill="background1" w:themeFillShade="D9"/>
        <w:spacing w:after="120"/>
        <w:jc w:val="center"/>
      </w:pPr>
      <w:r>
        <w:t>начало формы</w:t>
      </w:r>
    </w:p>
    <w:p w:rsidR="00B57EFE" w:rsidRPr="003A69DA" w:rsidRDefault="00B57EFE" w:rsidP="00B57EFE">
      <w:pPr>
        <w:pStyle w:val="a7"/>
        <w:keepNext/>
        <w:rPr>
          <w:b/>
        </w:rPr>
      </w:pPr>
      <w:r w:rsidRPr="00484CBD">
        <w:rPr>
          <w:b/>
        </w:rPr>
        <w:t xml:space="preserve">Приложение </w:t>
      </w:r>
      <w:r w:rsidR="007908EC">
        <w:rPr>
          <w:b/>
        </w:rPr>
        <w:t>6</w:t>
      </w:r>
      <w:r>
        <w:rPr>
          <w:b/>
        </w:rPr>
        <w:t xml:space="preserve"> </w:t>
      </w:r>
      <w:r w:rsidRPr="00484CBD">
        <w:rPr>
          <w:b/>
          <w:noProof/>
        </w:rPr>
        <w:t>к заявке</w:t>
      </w:r>
    </w:p>
    <w:p w:rsidR="00B57EFE" w:rsidRDefault="00B57EFE" w:rsidP="00B57EFE">
      <w:pPr>
        <w:keepNext/>
      </w:pPr>
      <w:r>
        <w:t>от «____» ______________ 20____ года</w:t>
      </w:r>
    </w:p>
    <w:p w:rsidR="00B57EFE" w:rsidRDefault="00B57EFE" w:rsidP="00B57EFE">
      <w:pPr>
        <w:keepNext/>
      </w:pPr>
      <w:r>
        <w:t>№ _______________________________</w:t>
      </w:r>
    </w:p>
    <w:p w:rsidR="00B57EFE" w:rsidRPr="00D62BF4" w:rsidRDefault="00B57EFE" w:rsidP="00B57EFE">
      <w:pPr>
        <w:keepNext/>
        <w:spacing w:before="240" w:after="240"/>
        <w:jc w:val="center"/>
        <w:rPr>
          <w:b/>
          <w:caps/>
          <w:spacing w:val="40"/>
        </w:rPr>
      </w:pPr>
      <w:r>
        <w:rPr>
          <w:b/>
          <w:caps/>
          <w:spacing w:val="40"/>
        </w:rPr>
        <w:t>График исполнения договора</w:t>
      </w:r>
    </w:p>
    <w:p w:rsidR="00B57EFE" w:rsidRDefault="00B57EFE" w:rsidP="00B57EFE">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B57EFE" w:rsidRDefault="00B57EFE" w:rsidP="00B57EFE">
      <w:pPr>
        <w:keepNext/>
        <w:tabs>
          <w:tab w:val="right" w:pos="10205"/>
        </w:tabs>
      </w:pPr>
      <w:r>
        <w:t>Номер извещения, присвоенный ЕИС (при наличии</w:t>
      </w:r>
      <w:proofErr w:type="gramStart"/>
      <w:r>
        <w:t>):</w:t>
      </w:r>
      <w:r>
        <w:tab/>
      </w:r>
      <w:proofErr w:type="gramEnd"/>
      <w:r>
        <w:t>____________</w:t>
      </w:r>
    </w:p>
    <w:p w:rsidR="00B57EFE" w:rsidRDefault="00B57EFE" w:rsidP="00B57EFE">
      <w:pPr>
        <w:keepNext/>
        <w:tabs>
          <w:tab w:val="right" w:pos="10205"/>
        </w:tabs>
      </w:pPr>
      <w:r>
        <w:t xml:space="preserve">Наименование </w:t>
      </w:r>
      <w:proofErr w:type="gramStart"/>
      <w:r>
        <w:t>участника:</w:t>
      </w:r>
      <w:r>
        <w:tab/>
      </w:r>
      <w:proofErr w:type="gramEnd"/>
      <w:r>
        <w:t>____________________________________________________</w:t>
      </w:r>
    </w:p>
    <w:p w:rsidR="00B57EFE" w:rsidRDefault="00B57EFE" w:rsidP="00B57EFE">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p w:rsidR="00B57EFE" w:rsidRDefault="00B57EFE" w:rsidP="00B57EFE">
      <w:r w:rsidRPr="0053364D">
        <w:rPr>
          <w:i/>
          <w:highlight w:val="lightGray"/>
        </w:rPr>
        <w:t>[</w:t>
      </w:r>
      <w:r w:rsidRPr="00192AF6">
        <w:rPr>
          <w:i/>
          <w:highlight w:val="lightGray"/>
        </w:rPr>
        <w:t xml:space="preserve">Участник </w:t>
      </w:r>
      <w:r>
        <w:rPr>
          <w:i/>
          <w:highlight w:val="lightGray"/>
        </w:rPr>
        <w:t>формирует</w:t>
      </w:r>
      <w:r w:rsidRPr="00192AF6">
        <w:rPr>
          <w:i/>
          <w:highlight w:val="lightGray"/>
        </w:rPr>
        <w:t xml:space="preserve"> свои предложения по графику исполнения договора в соответствии с проектом договора, а также с учетом требований, указанным в информационной карте</w:t>
      </w:r>
      <w:r w:rsidR="001F5688">
        <w:rPr>
          <w:i/>
          <w:highlight w:val="lightGray"/>
        </w:rPr>
        <w:t xml:space="preserve"> </w:t>
      </w:r>
      <w:r w:rsidR="001F5688" w:rsidRPr="0053364D">
        <w:rPr>
          <w:i/>
          <w:highlight w:val="lightGray"/>
        </w:rPr>
        <w:t>(раздел 1.2)</w:t>
      </w:r>
      <w:r w:rsidRPr="0053364D">
        <w:rPr>
          <w:i/>
          <w:highlight w:val="lightGray"/>
        </w:rPr>
        <w:t>]</w:t>
      </w:r>
    </w:p>
    <w:p w:rsidR="00B57EFE" w:rsidRDefault="00B57EFE" w:rsidP="00B57EFE">
      <w:pPr>
        <w:keepNext/>
        <w:tabs>
          <w:tab w:val="right" w:pos="10205"/>
        </w:tabs>
        <w:spacing w:before="240"/>
        <w:jc w:val="left"/>
      </w:pPr>
      <w:r>
        <w:t>_________________</w:t>
      </w:r>
      <w:r>
        <w:tab/>
        <w:t>___________________________</w:t>
      </w:r>
    </w:p>
    <w:p w:rsidR="00B57EFE" w:rsidRPr="005F1C12" w:rsidRDefault="00B57EFE" w:rsidP="00B57EFE">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B57EFE" w:rsidRDefault="00B57EFE" w:rsidP="00B57EFE">
      <w:pPr>
        <w:tabs>
          <w:tab w:val="center" w:pos="1985"/>
        </w:tabs>
        <w:spacing w:before="0"/>
        <w:rPr>
          <w:sz w:val="20"/>
          <w:szCs w:val="20"/>
        </w:rPr>
      </w:pPr>
      <w:r>
        <w:rPr>
          <w:sz w:val="20"/>
          <w:szCs w:val="20"/>
        </w:rPr>
        <w:tab/>
      </w:r>
      <w:r w:rsidRPr="005F1C12">
        <w:rPr>
          <w:sz w:val="20"/>
          <w:szCs w:val="20"/>
        </w:rPr>
        <w:t>М.П.</w:t>
      </w:r>
    </w:p>
    <w:p w:rsidR="00B57EFE" w:rsidRDefault="00B57EFE" w:rsidP="00B57EFE">
      <w:pPr>
        <w:tabs>
          <w:tab w:val="center" w:pos="1985"/>
        </w:tabs>
        <w:spacing w:before="0"/>
        <w:rPr>
          <w:sz w:val="20"/>
          <w:szCs w:val="20"/>
        </w:rPr>
      </w:pPr>
    </w:p>
    <w:p w:rsidR="00B57EFE" w:rsidRPr="005F1C12" w:rsidRDefault="00B57EFE" w:rsidP="00B57EFE">
      <w:pPr>
        <w:tabs>
          <w:tab w:val="center" w:pos="1985"/>
        </w:tabs>
        <w:spacing w:before="0"/>
        <w:rPr>
          <w:sz w:val="20"/>
          <w:szCs w:val="20"/>
        </w:rPr>
      </w:pPr>
    </w:p>
    <w:p w:rsidR="00B57EFE" w:rsidRDefault="00B57EFE" w:rsidP="0053364D">
      <w:pPr>
        <w:pBdr>
          <w:bottom w:val="single" w:sz="4" w:space="1" w:color="auto"/>
        </w:pBdr>
        <w:shd w:val="clear" w:color="auto" w:fill="D9D9D9" w:themeFill="background1" w:themeFillShade="D9"/>
        <w:spacing w:after="120"/>
        <w:jc w:val="center"/>
        <w:rPr>
          <w:b/>
        </w:rPr>
      </w:pPr>
      <w:r>
        <w:t>окончание формы</w:t>
      </w:r>
      <w:r>
        <w:br w:type="page"/>
      </w:r>
    </w:p>
    <w:p w:rsidR="00A7271F" w:rsidRDefault="006A2D09" w:rsidP="0053364D">
      <w:pPr>
        <w:pStyle w:val="11"/>
      </w:pPr>
      <w:bookmarkStart w:id="308" w:name="_Toc67580145"/>
      <w:r>
        <w:lastRenderedPageBreak/>
        <w:t xml:space="preserve">Форма </w:t>
      </w:r>
      <w:r w:rsidR="00A7271F">
        <w:t>Справк</w:t>
      </w:r>
      <w:r>
        <w:t>и</w:t>
      </w:r>
      <w:r w:rsidR="00A7271F">
        <w:t xml:space="preserve"> об опыте</w:t>
      </w:r>
      <w:bookmarkEnd w:id="308"/>
      <w:r w:rsidR="00A7271F">
        <w:t xml:space="preserve"> </w:t>
      </w:r>
      <w:bookmarkEnd w:id="302"/>
      <w:bookmarkEnd w:id="304"/>
      <w:bookmarkEnd w:id="305"/>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6A2D09" w:rsidRPr="0053364D">
        <w:rPr>
          <w:b/>
        </w:rPr>
        <w:t xml:space="preserve"> </w:t>
      </w:r>
      <w:r w:rsidR="007908EC">
        <w:rPr>
          <w:b/>
        </w:rPr>
        <w:t>7</w:t>
      </w:r>
      <w:r w:rsidRPr="0053364D">
        <w:rPr>
          <w:b/>
          <w:noProof/>
        </w:rPr>
        <w:t xml:space="preserve"> 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об опыте</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af7"/>
        <w:tblW w:w="0" w:type="auto"/>
        <w:tblLook w:val="04A0" w:firstRow="1" w:lastRow="0" w:firstColumn="1" w:lastColumn="0" w:noHBand="0" w:noVBand="1"/>
      </w:tblPr>
      <w:tblGrid>
        <w:gridCol w:w="704"/>
        <w:gridCol w:w="1153"/>
        <w:gridCol w:w="1996"/>
        <w:gridCol w:w="2019"/>
        <w:gridCol w:w="2019"/>
        <w:gridCol w:w="1597"/>
        <w:gridCol w:w="2029"/>
        <w:gridCol w:w="1597"/>
        <w:gridCol w:w="1446"/>
      </w:tblGrid>
      <w:tr w:rsidR="00A7271F" w:rsidRPr="00572767" w:rsidTr="00A7271F">
        <w:trPr>
          <w:cantSplit/>
        </w:trPr>
        <w:tc>
          <w:tcPr>
            <w:tcW w:w="786" w:type="dxa"/>
            <w:vMerge w:val="restart"/>
          </w:tcPr>
          <w:p w:rsidR="00A7271F" w:rsidRPr="00572767" w:rsidRDefault="00A7271F">
            <w:pPr>
              <w:keepNext/>
              <w:jc w:val="center"/>
              <w:rPr>
                <w:sz w:val="20"/>
                <w:szCs w:val="20"/>
              </w:rPr>
            </w:pPr>
            <w:r w:rsidRPr="00572767">
              <w:rPr>
                <w:sz w:val="20"/>
                <w:szCs w:val="20"/>
              </w:rPr>
              <w:t>№</w:t>
            </w:r>
            <w:r w:rsidRPr="00572767">
              <w:rPr>
                <w:sz w:val="20"/>
                <w:szCs w:val="20"/>
              </w:rPr>
              <w:br/>
              <w:t>п/п</w:t>
            </w:r>
          </w:p>
        </w:tc>
        <w:tc>
          <w:tcPr>
            <w:tcW w:w="1165" w:type="dxa"/>
            <w:vMerge w:val="restart"/>
          </w:tcPr>
          <w:p w:rsidR="00A7271F" w:rsidRPr="00572767" w:rsidRDefault="00A7271F">
            <w:pPr>
              <w:keepNext/>
              <w:jc w:val="center"/>
              <w:rPr>
                <w:sz w:val="20"/>
                <w:szCs w:val="20"/>
              </w:rPr>
            </w:pPr>
            <w:r>
              <w:rPr>
                <w:sz w:val="20"/>
                <w:szCs w:val="20"/>
              </w:rPr>
              <w:t xml:space="preserve">Реквизиты </w:t>
            </w:r>
            <w:proofErr w:type="gramStart"/>
            <w:r>
              <w:rPr>
                <w:sz w:val="20"/>
                <w:szCs w:val="20"/>
              </w:rPr>
              <w:t>договора</w:t>
            </w:r>
            <w:r>
              <w:rPr>
                <w:sz w:val="20"/>
                <w:szCs w:val="20"/>
              </w:rPr>
              <w:br/>
              <w:t>(</w:t>
            </w:r>
            <w:proofErr w:type="gramEnd"/>
            <w:r>
              <w:rPr>
                <w:sz w:val="20"/>
                <w:szCs w:val="20"/>
              </w:rPr>
              <w:t>номер,</w:t>
            </w:r>
            <w:r w:rsidRPr="00572767">
              <w:rPr>
                <w:sz w:val="20"/>
                <w:szCs w:val="20"/>
              </w:rPr>
              <w:t xml:space="preserve"> дата)</w:t>
            </w:r>
          </w:p>
        </w:tc>
        <w:tc>
          <w:tcPr>
            <w:tcW w:w="2173" w:type="dxa"/>
            <w:vMerge w:val="restart"/>
          </w:tcPr>
          <w:p w:rsidR="00A7271F" w:rsidRPr="00572767" w:rsidRDefault="00A7271F">
            <w:pPr>
              <w:keepNext/>
              <w:jc w:val="center"/>
              <w:rPr>
                <w:sz w:val="20"/>
                <w:szCs w:val="20"/>
              </w:rPr>
            </w:pPr>
            <w:r w:rsidRPr="00572767">
              <w:rPr>
                <w:sz w:val="20"/>
                <w:szCs w:val="20"/>
              </w:rPr>
              <w:t>Наименование, фактический адрес, телефон контрагента по договору; должность, Ф.И.О. контактного лица контрагента</w:t>
            </w:r>
          </w:p>
        </w:tc>
        <w:tc>
          <w:tcPr>
            <w:tcW w:w="2174" w:type="dxa"/>
            <w:vMerge w:val="restart"/>
          </w:tcPr>
          <w:p w:rsidR="00A7271F" w:rsidRPr="00572767" w:rsidRDefault="00A7271F">
            <w:pPr>
              <w:keepNext/>
              <w:jc w:val="center"/>
              <w:rPr>
                <w:sz w:val="20"/>
                <w:szCs w:val="20"/>
              </w:rPr>
            </w:pPr>
            <w:r w:rsidRPr="00572767">
              <w:rPr>
                <w:sz w:val="20"/>
                <w:szCs w:val="20"/>
              </w:rPr>
              <w:t>Предмет договора, краткое описание договора</w:t>
            </w:r>
            <w:r>
              <w:rPr>
                <w:sz w:val="20"/>
                <w:szCs w:val="20"/>
              </w:rPr>
              <w:t> / этапа</w:t>
            </w:r>
            <w:r w:rsidRPr="00572767">
              <w:rPr>
                <w:sz w:val="20"/>
                <w:szCs w:val="20"/>
              </w:rPr>
              <w:t xml:space="preserve"> </w:t>
            </w:r>
            <w:proofErr w:type="gramStart"/>
            <w:r w:rsidRPr="00572767">
              <w:rPr>
                <w:sz w:val="20"/>
                <w:szCs w:val="20"/>
              </w:rPr>
              <w:t>договора</w:t>
            </w:r>
            <w:r w:rsidRPr="00572767">
              <w:rPr>
                <w:sz w:val="20"/>
                <w:szCs w:val="20"/>
              </w:rPr>
              <w:br/>
              <w:t>(</w:t>
            </w:r>
            <w:proofErr w:type="gramEnd"/>
            <w:r w:rsidRPr="00572767">
              <w:rPr>
                <w:sz w:val="20"/>
                <w:szCs w:val="20"/>
              </w:rPr>
              <w:t>объем, описание основных условий)</w:t>
            </w:r>
          </w:p>
        </w:tc>
        <w:tc>
          <w:tcPr>
            <w:tcW w:w="2174" w:type="dxa"/>
            <w:vMerge w:val="restart"/>
          </w:tcPr>
          <w:p w:rsidR="00A7271F" w:rsidRPr="00572767" w:rsidRDefault="00A7271F">
            <w:pPr>
              <w:keepNext/>
              <w:jc w:val="center"/>
              <w:rPr>
                <w:sz w:val="20"/>
                <w:szCs w:val="20"/>
              </w:rPr>
            </w:pPr>
            <w:r w:rsidRPr="00572767">
              <w:rPr>
                <w:sz w:val="20"/>
                <w:szCs w:val="20"/>
              </w:rPr>
              <w:t>Сроки исполнения договора</w:t>
            </w:r>
            <w:r>
              <w:rPr>
                <w:sz w:val="20"/>
                <w:szCs w:val="20"/>
              </w:rPr>
              <w:t> / этапа</w:t>
            </w:r>
            <w:r w:rsidRPr="00572767">
              <w:rPr>
                <w:sz w:val="20"/>
                <w:szCs w:val="20"/>
              </w:rPr>
              <w:t xml:space="preserve"> </w:t>
            </w:r>
            <w:proofErr w:type="gramStart"/>
            <w:r w:rsidRPr="00572767">
              <w:rPr>
                <w:sz w:val="20"/>
                <w:szCs w:val="20"/>
              </w:rPr>
              <w:t>договора</w:t>
            </w:r>
            <w:r w:rsidRPr="00572767">
              <w:rPr>
                <w:sz w:val="20"/>
                <w:szCs w:val="20"/>
              </w:rPr>
              <w:br/>
              <w:t>(</w:t>
            </w:r>
            <w:proofErr w:type="gramEnd"/>
            <w:r w:rsidRPr="00572767">
              <w:rPr>
                <w:sz w:val="20"/>
                <w:szCs w:val="20"/>
              </w:rPr>
              <w:t>месяц и год начала, месяц и год окончания (фактического или планируемого))</w:t>
            </w:r>
          </w:p>
        </w:tc>
        <w:tc>
          <w:tcPr>
            <w:tcW w:w="3402" w:type="dxa"/>
            <w:gridSpan w:val="2"/>
          </w:tcPr>
          <w:p w:rsidR="00A7271F" w:rsidRPr="00572767" w:rsidRDefault="00A7271F">
            <w:pPr>
              <w:keepNext/>
              <w:jc w:val="center"/>
              <w:rPr>
                <w:sz w:val="20"/>
                <w:szCs w:val="20"/>
              </w:rPr>
            </w:pPr>
            <w:r w:rsidRPr="00572767">
              <w:rPr>
                <w:sz w:val="20"/>
                <w:szCs w:val="20"/>
              </w:rPr>
              <w:t>Стоимость по договору</w:t>
            </w:r>
          </w:p>
        </w:tc>
        <w:tc>
          <w:tcPr>
            <w:tcW w:w="1417" w:type="dxa"/>
            <w:vMerge w:val="restart"/>
          </w:tcPr>
          <w:p w:rsidR="00A7271F" w:rsidRPr="00572767" w:rsidRDefault="00A7271F">
            <w:pPr>
              <w:keepNext/>
              <w:jc w:val="center"/>
              <w:rPr>
                <w:sz w:val="20"/>
                <w:szCs w:val="20"/>
              </w:rPr>
            </w:pPr>
            <w:r w:rsidRPr="00572767">
              <w:rPr>
                <w:sz w:val="20"/>
                <w:szCs w:val="20"/>
              </w:rPr>
              <w:t>Процент исполнения договора</w:t>
            </w:r>
            <w:r>
              <w:rPr>
                <w:sz w:val="20"/>
                <w:szCs w:val="20"/>
              </w:rPr>
              <w:t> / </w:t>
            </w:r>
            <w:r w:rsidRPr="00572767">
              <w:rPr>
                <w:sz w:val="20"/>
                <w:szCs w:val="20"/>
              </w:rPr>
              <w:t>этапа договора на дату подачи заявки</w:t>
            </w:r>
          </w:p>
        </w:tc>
        <w:tc>
          <w:tcPr>
            <w:tcW w:w="1495" w:type="dxa"/>
            <w:vMerge w:val="restart"/>
          </w:tcPr>
          <w:p w:rsidR="00A7271F" w:rsidRPr="00572767" w:rsidRDefault="00A7271F">
            <w:pPr>
              <w:keepNext/>
              <w:jc w:val="center"/>
              <w:rPr>
                <w:sz w:val="20"/>
                <w:szCs w:val="20"/>
              </w:rPr>
            </w:pPr>
            <w:r w:rsidRPr="00572767">
              <w:rPr>
                <w:sz w:val="20"/>
                <w:szCs w:val="20"/>
              </w:rPr>
              <w:t>Сведения о рекламациях по договору</w:t>
            </w:r>
          </w:p>
        </w:tc>
      </w:tr>
      <w:tr w:rsidR="00A7271F" w:rsidRPr="00572767" w:rsidTr="00A7271F">
        <w:trPr>
          <w:cantSplit/>
        </w:trPr>
        <w:tc>
          <w:tcPr>
            <w:tcW w:w="786" w:type="dxa"/>
            <w:vMerge/>
          </w:tcPr>
          <w:p w:rsidR="00A7271F" w:rsidRPr="00572767" w:rsidRDefault="00A7271F">
            <w:pPr>
              <w:rPr>
                <w:sz w:val="20"/>
                <w:szCs w:val="20"/>
              </w:rPr>
            </w:pPr>
          </w:p>
        </w:tc>
        <w:tc>
          <w:tcPr>
            <w:tcW w:w="1165" w:type="dxa"/>
            <w:vMerge/>
          </w:tcPr>
          <w:p w:rsidR="00A7271F" w:rsidRPr="00572767" w:rsidRDefault="00A7271F">
            <w:pPr>
              <w:rPr>
                <w:sz w:val="20"/>
                <w:szCs w:val="20"/>
              </w:rPr>
            </w:pPr>
          </w:p>
        </w:tc>
        <w:tc>
          <w:tcPr>
            <w:tcW w:w="2173" w:type="dxa"/>
            <w:vMerge/>
          </w:tcPr>
          <w:p w:rsidR="00A7271F" w:rsidRPr="00572767" w:rsidRDefault="00A7271F">
            <w:pPr>
              <w:rPr>
                <w:sz w:val="20"/>
                <w:szCs w:val="20"/>
              </w:rPr>
            </w:pPr>
          </w:p>
        </w:tc>
        <w:tc>
          <w:tcPr>
            <w:tcW w:w="2174" w:type="dxa"/>
            <w:vMerge/>
          </w:tcPr>
          <w:p w:rsidR="00A7271F" w:rsidRPr="00572767" w:rsidRDefault="00A7271F">
            <w:pPr>
              <w:rPr>
                <w:sz w:val="20"/>
                <w:szCs w:val="20"/>
              </w:rPr>
            </w:pPr>
          </w:p>
        </w:tc>
        <w:tc>
          <w:tcPr>
            <w:tcW w:w="2174" w:type="dxa"/>
            <w:vMerge/>
          </w:tcPr>
          <w:p w:rsidR="00A7271F" w:rsidRPr="00572767" w:rsidRDefault="00A7271F">
            <w:pPr>
              <w:rPr>
                <w:sz w:val="20"/>
                <w:szCs w:val="20"/>
              </w:rPr>
            </w:pPr>
          </w:p>
        </w:tc>
        <w:tc>
          <w:tcPr>
            <w:tcW w:w="1275" w:type="dxa"/>
          </w:tcPr>
          <w:p w:rsidR="00A7271F" w:rsidRPr="00572767" w:rsidRDefault="00A7271F">
            <w:pPr>
              <w:jc w:val="center"/>
              <w:rPr>
                <w:sz w:val="20"/>
                <w:szCs w:val="20"/>
              </w:rPr>
            </w:pPr>
            <w:r w:rsidRPr="00572767">
              <w:rPr>
                <w:sz w:val="20"/>
                <w:szCs w:val="20"/>
              </w:rPr>
              <w:t>сумма договора</w:t>
            </w:r>
            <w:r>
              <w:rPr>
                <w:sz w:val="20"/>
                <w:szCs w:val="20"/>
              </w:rPr>
              <w:t> / </w:t>
            </w:r>
            <w:r w:rsidRPr="00572767">
              <w:rPr>
                <w:sz w:val="20"/>
                <w:szCs w:val="20"/>
              </w:rPr>
              <w:t>этапа договора, руб. с НДС</w:t>
            </w:r>
          </w:p>
        </w:tc>
        <w:tc>
          <w:tcPr>
            <w:tcW w:w="2127" w:type="dxa"/>
          </w:tcPr>
          <w:p w:rsidR="00A7271F" w:rsidRPr="00572767" w:rsidRDefault="00A7271F">
            <w:pPr>
              <w:jc w:val="center"/>
              <w:rPr>
                <w:sz w:val="20"/>
                <w:szCs w:val="20"/>
              </w:rPr>
            </w:pPr>
            <w:r w:rsidRPr="00572767">
              <w:rPr>
                <w:sz w:val="20"/>
                <w:szCs w:val="20"/>
              </w:rPr>
              <w:t xml:space="preserve">в </w:t>
            </w:r>
            <w:proofErr w:type="spellStart"/>
            <w:r w:rsidRPr="00572767">
              <w:rPr>
                <w:sz w:val="20"/>
                <w:szCs w:val="20"/>
              </w:rPr>
              <w:t>т.ч</w:t>
            </w:r>
            <w:proofErr w:type="spellEnd"/>
            <w:r w:rsidRPr="00572767">
              <w:rPr>
                <w:sz w:val="20"/>
                <w:szCs w:val="20"/>
              </w:rPr>
              <w:t>. стоимость по документам, подтверждающим исполнения договора</w:t>
            </w:r>
            <w:r>
              <w:rPr>
                <w:sz w:val="20"/>
                <w:szCs w:val="20"/>
              </w:rPr>
              <w:t> / этапа договора</w:t>
            </w:r>
            <w:r w:rsidRPr="00572767">
              <w:rPr>
                <w:sz w:val="20"/>
                <w:szCs w:val="20"/>
              </w:rPr>
              <w:t>, руб. с НДС</w:t>
            </w:r>
          </w:p>
        </w:tc>
        <w:tc>
          <w:tcPr>
            <w:tcW w:w="1417" w:type="dxa"/>
            <w:vMerge/>
          </w:tcPr>
          <w:p w:rsidR="00A7271F" w:rsidRPr="00572767" w:rsidRDefault="00A7271F">
            <w:pPr>
              <w:rPr>
                <w:sz w:val="20"/>
                <w:szCs w:val="20"/>
              </w:rPr>
            </w:pPr>
          </w:p>
        </w:tc>
        <w:tc>
          <w:tcPr>
            <w:tcW w:w="1495" w:type="dxa"/>
            <w:vMerge/>
          </w:tcPr>
          <w:p w:rsidR="00A7271F" w:rsidRPr="00572767" w:rsidRDefault="00A7271F">
            <w:pPr>
              <w:rPr>
                <w:sz w:val="20"/>
                <w:szCs w:val="20"/>
              </w:rPr>
            </w:pPr>
          </w:p>
        </w:tc>
      </w:tr>
      <w:tr w:rsidR="00A7271F" w:rsidRPr="00572767" w:rsidTr="00A7271F">
        <w:trPr>
          <w:cantSplit/>
        </w:trPr>
        <w:tc>
          <w:tcPr>
            <w:tcW w:w="786" w:type="dxa"/>
          </w:tcPr>
          <w:p w:rsidR="00A7271F" w:rsidRPr="00572767" w:rsidRDefault="00A7271F" w:rsidP="00415E99">
            <w:pPr>
              <w:pStyle w:val="ac"/>
              <w:numPr>
                <w:ilvl w:val="0"/>
                <w:numId w:val="7"/>
              </w:numPr>
              <w:spacing w:before="0"/>
              <w:ind w:left="0" w:firstLine="0"/>
              <w:jc w:val="center"/>
              <w:rPr>
                <w:sz w:val="20"/>
                <w:szCs w:val="20"/>
              </w:rPr>
            </w:pP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r w:rsidR="00A7271F" w:rsidRPr="00572767" w:rsidTr="00A7271F">
        <w:trPr>
          <w:cantSplit/>
        </w:trPr>
        <w:tc>
          <w:tcPr>
            <w:tcW w:w="786" w:type="dxa"/>
          </w:tcPr>
          <w:p w:rsidR="00A7271F" w:rsidRPr="00572767" w:rsidRDefault="00A7271F" w:rsidP="00415E99">
            <w:pPr>
              <w:pStyle w:val="ac"/>
              <w:numPr>
                <w:ilvl w:val="0"/>
                <w:numId w:val="7"/>
              </w:numPr>
              <w:spacing w:before="0"/>
              <w:ind w:left="0" w:firstLine="0"/>
              <w:jc w:val="center"/>
              <w:rPr>
                <w:sz w:val="20"/>
                <w:szCs w:val="20"/>
              </w:rPr>
            </w:pP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r w:rsidR="00A7271F" w:rsidRPr="00572767" w:rsidTr="00A7271F">
        <w:trPr>
          <w:cantSplit/>
        </w:trPr>
        <w:tc>
          <w:tcPr>
            <w:tcW w:w="786" w:type="dxa"/>
          </w:tcPr>
          <w:p w:rsidR="00A7271F" w:rsidRPr="00572767" w:rsidRDefault="00A7271F" w:rsidP="003A69DA">
            <w:pPr>
              <w:jc w:val="center"/>
              <w:rPr>
                <w:sz w:val="20"/>
                <w:szCs w:val="20"/>
              </w:rPr>
            </w:pPr>
            <w:r w:rsidRPr="00572767">
              <w:rPr>
                <w:sz w:val="20"/>
                <w:szCs w:val="20"/>
              </w:rPr>
              <w:t>…</w:t>
            </w: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53364D">
          <w:pgSz w:w="16838" w:h="11906" w:orient="landscape"/>
          <w:pgMar w:top="709" w:right="1134" w:bottom="567" w:left="1134" w:header="709" w:footer="709" w:gutter="0"/>
          <w:cols w:space="708"/>
          <w:docGrid w:linePitch="360"/>
        </w:sectPr>
      </w:pPr>
      <w:r>
        <w:t>окончание формы</w:t>
      </w:r>
    </w:p>
    <w:p w:rsidR="00A7271F" w:rsidRDefault="006A2D09">
      <w:pPr>
        <w:pStyle w:val="11"/>
      </w:pPr>
      <w:bookmarkStart w:id="309" w:name="_Toc67580146"/>
      <w:bookmarkStart w:id="310" w:name="_Ref445995255"/>
      <w:bookmarkStart w:id="311" w:name="_Toc469544579"/>
      <w:r>
        <w:lastRenderedPageBreak/>
        <w:t xml:space="preserve">Форма Справки </w:t>
      </w:r>
      <w:r w:rsidR="00A7271F">
        <w:t>о материально-технических ресурсах</w:t>
      </w:r>
      <w:bookmarkEnd w:id="309"/>
      <w:r w:rsidR="00A7271F">
        <w:t xml:space="preserve"> </w:t>
      </w:r>
      <w:bookmarkEnd w:id="310"/>
      <w:bookmarkEnd w:id="311"/>
    </w:p>
    <w:p w:rsidR="00A7271F" w:rsidRDefault="006A2D09">
      <w:pPr>
        <w:keepNext/>
        <w:pBdr>
          <w:top w:val="single" w:sz="4" w:space="1" w:color="auto"/>
        </w:pBdr>
        <w:shd w:val="clear" w:color="auto" w:fill="D9D9D9" w:themeFill="background1" w:themeFillShade="D9"/>
        <w:spacing w:after="120"/>
        <w:jc w:val="center"/>
      </w:pPr>
      <w:bookmarkStart w:id="312" w:name="_Ref446086338"/>
      <w:r w:rsidDel="006A2D09">
        <w:t xml:space="preserve"> </w:t>
      </w:r>
      <w:bookmarkEnd w:id="312"/>
      <w:r w:rsidR="00A7271F">
        <w:t>начало формы</w:t>
      </w:r>
    </w:p>
    <w:p w:rsidR="00A7271F" w:rsidRPr="003A69DA" w:rsidRDefault="00A7271F">
      <w:pPr>
        <w:pStyle w:val="a7"/>
        <w:keepNext/>
        <w:rPr>
          <w:b/>
        </w:rPr>
      </w:pPr>
      <w:r w:rsidRPr="0053364D">
        <w:rPr>
          <w:b/>
        </w:rPr>
        <w:t>Приложение</w:t>
      </w:r>
      <w:r w:rsidR="006A2D09">
        <w:rPr>
          <w:b/>
        </w:rPr>
        <w:t xml:space="preserve"> </w:t>
      </w:r>
      <w:r w:rsidR="007908EC">
        <w:rPr>
          <w:b/>
        </w:rPr>
        <w:t>8</w:t>
      </w:r>
      <w:r w:rsidRPr="0053364D">
        <w:rPr>
          <w:b/>
          <w:noProof/>
        </w:rPr>
        <w:t xml:space="preserve"> 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 материально-технических ресурсах</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tbl>
      <w:tblPr>
        <w:tblStyle w:val="af7"/>
        <w:tblW w:w="14792" w:type="dxa"/>
        <w:tblLook w:val="04A0" w:firstRow="1" w:lastRow="0" w:firstColumn="1" w:lastColumn="0" w:noHBand="0" w:noVBand="1"/>
      </w:tblPr>
      <w:tblGrid>
        <w:gridCol w:w="753"/>
        <w:gridCol w:w="2339"/>
        <w:gridCol w:w="2340"/>
        <w:gridCol w:w="2340"/>
        <w:gridCol w:w="2340"/>
        <w:gridCol w:w="2340"/>
        <w:gridCol w:w="2340"/>
      </w:tblGrid>
      <w:tr w:rsidR="00A7271F" w:rsidRPr="00572767" w:rsidTr="00A7271F">
        <w:trPr>
          <w:cantSplit/>
        </w:trPr>
        <w:tc>
          <w:tcPr>
            <w:tcW w:w="753" w:type="dxa"/>
          </w:tcPr>
          <w:p w:rsidR="00A7271F" w:rsidRPr="00572767" w:rsidRDefault="00A7271F">
            <w:pPr>
              <w:keepNext/>
              <w:jc w:val="center"/>
              <w:rPr>
                <w:sz w:val="20"/>
                <w:szCs w:val="20"/>
              </w:rPr>
            </w:pPr>
            <w:r w:rsidRPr="00572767">
              <w:rPr>
                <w:sz w:val="20"/>
                <w:szCs w:val="20"/>
              </w:rPr>
              <w:t>№</w:t>
            </w:r>
            <w:r w:rsidRPr="00572767">
              <w:rPr>
                <w:sz w:val="20"/>
                <w:szCs w:val="20"/>
              </w:rPr>
              <w:br/>
              <w:t>п/п</w:t>
            </w:r>
          </w:p>
        </w:tc>
        <w:tc>
          <w:tcPr>
            <w:tcW w:w="2339" w:type="dxa"/>
          </w:tcPr>
          <w:p w:rsidR="00A7271F" w:rsidRPr="00572767" w:rsidRDefault="00A7271F">
            <w:pPr>
              <w:keepNext/>
              <w:jc w:val="center"/>
              <w:rPr>
                <w:sz w:val="20"/>
                <w:szCs w:val="20"/>
              </w:rPr>
            </w:pPr>
            <w:r>
              <w:rPr>
                <w:sz w:val="20"/>
                <w:szCs w:val="20"/>
              </w:rPr>
              <w:t>Наименование, марка, модель, основные технические характеристики МТР</w:t>
            </w:r>
          </w:p>
        </w:tc>
        <w:tc>
          <w:tcPr>
            <w:tcW w:w="2340" w:type="dxa"/>
          </w:tcPr>
          <w:p w:rsidR="00A7271F" w:rsidRPr="00572767" w:rsidRDefault="00A7271F">
            <w:pPr>
              <w:keepNext/>
              <w:jc w:val="center"/>
              <w:rPr>
                <w:sz w:val="20"/>
                <w:szCs w:val="20"/>
              </w:rPr>
            </w:pPr>
            <w:r>
              <w:rPr>
                <w:sz w:val="20"/>
                <w:szCs w:val="20"/>
              </w:rPr>
              <w:t xml:space="preserve">Местонахождение </w:t>
            </w:r>
            <w:proofErr w:type="gramStart"/>
            <w:r>
              <w:rPr>
                <w:sz w:val="20"/>
                <w:szCs w:val="20"/>
              </w:rPr>
              <w:t>МТР</w:t>
            </w:r>
            <w:r>
              <w:rPr>
                <w:sz w:val="20"/>
                <w:szCs w:val="20"/>
              </w:rPr>
              <w:br/>
              <w:t>(</w:t>
            </w:r>
            <w:proofErr w:type="gramEnd"/>
            <w:r>
              <w:rPr>
                <w:sz w:val="20"/>
                <w:szCs w:val="20"/>
              </w:rPr>
              <w:t>страна, населенный пункт)</w:t>
            </w:r>
          </w:p>
        </w:tc>
        <w:tc>
          <w:tcPr>
            <w:tcW w:w="2340" w:type="dxa"/>
          </w:tcPr>
          <w:p w:rsidR="00A7271F" w:rsidRPr="00572767" w:rsidRDefault="00A7271F">
            <w:pPr>
              <w:keepNext/>
              <w:jc w:val="center"/>
              <w:rPr>
                <w:sz w:val="20"/>
                <w:szCs w:val="20"/>
              </w:rPr>
            </w:pPr>
            <w:r>
              <w:rPr>
                <w:sz w:val="20"/>
                <w:szCs w:val="20"/>
              </w:rPr>
              <w:t xml:space="preserve">Право собственности или иное </w:t>
            </w:r>
            <w:proofErr w:type="gramStart"/>
            <w:r>
              <w:rPr>
                <w:sz w:val="20"/>
                <w:szCs w:val="20"/>
              </w:rPr>
              <w:t>право</w:t>
            </w:r>
            <w:r>
              <w:rPr>
                <w:sz w:val="20"/>
                <w:szCs w:val="20"/>
              </w:rPr>
              <w:br/>
              <w:t>(</w:t>
            </w:r>
            <w:proofErr w:type="gramEnd"/>
            <w:r>
              <w:rPr>
                <w:sz w:val="20"/>
                <w:szCs w:val="20"/>
              </w:rPr>
              <w:t>хозяйственное ведение, оперативное управление, аренда (реквизиты договора аренды))</w:t>
            </w:r>
          </w:p>
        </w:tc>
        <w:tc>
          <w:tcPr>
            <w:tcW w:w="2340" w:type="dxa"/>
          </w:tcPr>
          <w:p w:rsidR="00A7271F" w:rsidRPr="00572767" w:rsidRDefault="00A7271F">
            <w:pPr>
              <w:keepNext/>
              <w:jc w:val="center"/>
              <w:rPr>
                <w:sz w:val="20"/>
                <w:szCs w:val="20"/>
              </w:rPr>
            </w:pPr>
            <w:r w:rsidRPr="00572767">
              <w:rPr>
                <w:sz w:val="20"/>
                <w:szCs w:val="20"/>
              </w:rPr>
              <w:t>Наименование, фактический адрес, телефон</w:t>
            </w:r>
            <w:r>
              <w:rPr>
                <w:sz w:val="20"/>
                <w:szCs w:val="20"/>
              </w:rPr>
              <w:t xml:space="preserve"> собственника МТР</w:t>
            </w:r>
          </w:p>
        </w:tc>
        <w:tc>
          <w:tcPr>
            <w:tcW w:w="2340" w:type="dxa"/>
          </w:tcPr>
          <w:p w:rsidR="00A7271F" w:rsidRPr="00572767" w:rsidRDefault="00A7271F">
            <w:pPr>
              <w:keepNext/>
              <w:jc w:val="center"/>
              <w:rPr>
                <w:sz w:val="20"/>
                <w:szCs w:val="20"/>
              </w:rPr>
            </w:pPr>
            <w:r>
              <w:rPr>
                <w:sz w:val="20"/>
                <w:szCs w:val="20"/>
              </w:rPr>
              <w:t xml:space="preserve">Предназначение </w:t>
            </w:r>
            <w:proofErr w:type="gramStart"/>
            <w:r>
              <w:rPr>
                <w:sz w:val="20"/>
                <w:szCs w:val="20"/>
              </w:rPr>
              <w:t>МТР</w:t>
            </w:r>
            <w:r>
              <w:rPr>
                <w:sz w:val="20"/>
                <w:szCs w:val="20"/>
              </w:rPr>
              <w:br/>
              <w:t>(</w:t>
            </w:r>
            <w:proofErr w:type="gramEnd"/>
            <w:r>
              <w:rPr>
                <w:sz w:val="20"/>
                <w:szCs w:val="20"/>
              </w:rPr>
              <w:t>с точки зрения исполнения договора)</w:t>
            </w:r>
          </w:p>
        </w:tc>
        <w:tc>
          <w:tcPr>
            <w:tcW w:w="2340" w:type="dxa"/>
          </w:tcPr>
          <w:p w:rsidR="00A7271F" w:rsidRPr="00572767" w:rsidRDefault="00A7271F">
            <w:pPr>
              <w:keepNext/>
              <w:jc w:val="center"/>
              <w:rPr>
                <w:sz w:val="20"/>
                <w:szCs w:val="20"/>
              </w:rPr>
            </w:pPr>
            <w:r>
              <w:rPr>
                <w:sz w:val="20"/>
                <w:szCs w:val="20"/>
              </w:rPr>
              <w:t>Примечание</w:t>
            </w:r>
          </w:p>
        </w:tc>
      </w:tr>
      <w:tr w:rsidR="00A7271F" w:rsidRPr="00572767" w:rsidTr="00A7271F">
        <w:trPr>
          <w:cantSplit/>
        </w:trPr>
        <w:tc>
          <w:tcPr>
            <w:tcW w:w="753" w:type="dxa"/>
          </w:tcPr>
          <w:p w:rsidR="00A7271F" w:rsidRPr="00034D5B" w:rsidRDefault="00A7271F" w:rsidP="00415E99">
            <w:pPr>
              <w:pStyle w:val="ac"/>
              <w:numPr>
                <w:ilvl w:val="0"/>
                <w:numId w:val="8"/>
              </w:numPr>
              <w:spacing w:before="0"/>
              <w:ind w:left="0" w:firstLine="0"/>
              <w:jc w:val="center"/>
              <w:rPr>
                <w:sz w:val="20"/>
                <w:szCs w:val="20"/>
              </w:rPr>
            </w:pP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r w:rsidR="00A7271F" w:rsidRPr="00572767" w:rsidTr="00A7271F">
        <w:trPr>
          <w:cantSplit/>
        </w:trPr>
        <w:tc>
          <w:tcPr>
            <w:tcW w:w="753" w:type="dxa"/>
          </w:tcPr>
          <w:p w:rsidR="00A7271F" w:rsidRPr="00034D5B" w:rsidRDefault="00A7271F" w:rsidP="00415E99">
            <w:pPr>
              <w:pStyle w:val="ac"/>
              <w:numPr>
                <w:ilvl w:val="0"/>
                <w:numId w:val="8"/>
              </w:numPr>
              <w:spacing w:before="0"/>
              <w:ind w:left="0" w:firstLine="0"/>
              <w:jc w:val="center"/>
              <w:rPr>
                <w:sz w:val="20"/>
                <w:szCs w:val="20"/>
              </w:rPr>
            </w:pP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r w:rsidR="00A7271F" w:rsidRPr="00572767" w:rsidTr="00A7271F">
        <w:trPr>
          <w:cantSplit/>
        </w:trPr>
        <w:tc>
          <w:tcPr>
            <w:tcW w:w="753" w:type="dxa"/>
          </w:tcPr>
          <w:p w:rsidR="00A7271F" w:rsidRPr="00572767" w:rsidRDefault="00A7271F" w:rsidP="003A69DA">
            <w:pPr>
              <w:jc w:val="center"/>
              <w:rPr>
                <w:sz w:val="20"/>
                <w:szCs w:val="20"/>
              </w:rPr>
            </w:pPr>
            <w:r>
              <w:rPr>
                <w:sz w:val="20"/>
                <w:szCs w:val="20"/>
              </w:rPr>
              <w:t>…</w:t>
            </w: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53364D">
          <w:pgSz w:w="16838" w:h="11906" w:orient="landscape"/>
          <w:pgMar w:top="567" w:right="1134" w:bottom="567" w:left="1134" w:header="709" w:footer="709" w:gutter="0"/>
          <w:cols w:space="708"/>
          <w:docGrid w:linePitch="360"/>
        </w:sectPr>
      </w:pPr>
      <w:r>
        <w:t>окончание формы</w:t>
      </w:r>
    </w:p>
    <w:p w:rsidR="00A7271F" w:rsidRDefault="006A2D09">
      <w:pPr>
        <w:pStyle w:val="11"/>
      </w:pPr>
      <w:bookmarkStart w:id="313" w:name="_Toc67580147"/>
      <w:bookmarkStart w:id="314" w:name="_Ref445995260"/>
      <w:bookmarkStart w:id="315" w:name="_Toc469544580"/>
      <w:r>
        <w:lastRenderedPageBreak/>
        <w:t xml:space="preserve">Форма </w:t>
      </w:r>
      <w:r w:rsidR="00A7271F">
        <w:t>Справк</w:t>
      </w:r>
      <w:r>
        <w:t>и</w:t>
      </w:r>
      <w:r w:rsidR="00A7271F">
        <w:t xml:space="preserve"> о кадровых ресурсах</w:t>
      </w:r>
      <w:bookmarkEnd w:id="313"/>
      <w:r w:rsidR="00A7271F">
        <w:t xml:space="preserve"> </w:t>
      </w:r>
      <w:bookmarkEnd w:id="314"/>
      <w:bookmarkEnd w:id="315"/>
    </w:p>
    <w:p w:rsidR="00A7271F" w:rsidRDefault="006A2D09">
      <w:pPr>
        <w:keepNext/>
        <w:pBdr>
          <w:top w:val="single" w:sz="4" w:space="1" w:color="auto"/>
        </w:pBdr>
        <w:shd w:val="clear" w:color="auto" w:fill="D9D9D9" w:themeFill="background1" w:themeFillShade="D9"/>
        <w:spacing w:after="120"/>
        <w:jc w:val="center"/>
      </w:pPr>
      <w:bookmarkStart w:id="316" w:name="_Ref446086345"/>
      <w:r w:rsidDel="006A2D09">
        <w:t xml:space="preserve"> </w:t>
      </w:r>
      <w:bookmarkEnd w:id="316"/>
      <w:r w:rsidR="00A7271F">
        <w:t>начало формы</w:t>
      </w:r>
    </w:p>
    <w:p w:rsidR="00A7271F" w:rsidRPr="003A69DA" w:rsidRDefault="00A7271F">
      <w:pPr>
        <w:pStyle w:val="a7"/>
        <w:keepNext/>
        <w:rPr>
          <w:b/>
        </w:rPr>
      </w:pPr>
      <w:r w:rsidRPr="0053364D">
        <w:rPr>
          <w:b/>
        </w:rPr>
        <w:t>Приложение</w:t>
      </w:r>
      <w:r w:rsidR="006A2D09">
        <w:rPr>
          <w:b/>
        </w:rPr>
        <w:t xml:space="preserve"> </w:t>
      </w:r>
      <w:r w:rsidR="007908EC">
        <w:rPr>
          <w:b/>
        </w:rPr>
        <w:t>9</w:t>
      </w:r>
      <w:r w:rsidR="006A2D09">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 кадровых ресурсах</w:t>
      </w:r>
    </w:p>
    <w:p w:rsidR="00A7271F" w:rsidRDefault="00A7271F">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7271F" w:rsidRDefault="00A7271F">
      <w:pPr>
        <w:keepNext/>
        <w:tabs>
          <w:tab w:val="right" w:pos="10205"/>
        </w:tabs>
      </w:pPr>
      <w:r>
        <w:t>Номер извещения, присвоенный ЕИС (при наличии</w:t>
      </w:r>
      <w:proofErr w:type="gramStart"/>
      <w:r>
        <w:t>):</w:t>
      </w:r>
      <w:r>
        <w:tab/>
      </w:r>
      <w:proofErr w:type="gramEnd"/>
      <w:r>
        <w:t>____________</w:t>
      </w:r>
    </w:p>
    <w:p w:rsidR="00A7271F" w:rsidRDefault="00A7271F">
      <w:pPr>
        <w:keepNext/>
        <w:tabs>
          <w:tab w:val="right" w:pos="10205"/>
        </w:tabs>
      </w:pPr>
      <w:r>
        <w:t xml:space="preserve">Наименование </w:t>
      </w:r>
      <w:proofErr w:type="gramStart"/>
      <w:r>
        <w:t>участника:</w:t>
      </w:r>
      <w:r>
        <w:tab/>
      </w:r>
      <w:proofErr w:type="gramEnd"/>
      <w:r>
        <w:t>____________________________________________________</w:t>
      </w:r>
    </w:p>
    <w:p w:rsidR="00A7271F" w:rsidRDefault="00A7271F">
      <w:pPr>
        <w:keepNext/>
        <w:tabs>
          <w:tab w:val="right" w:pos="10205"/>
        </w:tabs>
        <w:spacing w:after="240"/>
      </w:pPr>
      <w:r>
        <w:t xml:space="preserve">Адрес места нахождения </w:t>
      </w:r>
      <w:proofErr w:type="gramStart"/>
      <w:r>
        <w:t>участника:</w:t>
      </w:r>
      <w:r>
        <w:tab/>
      </w:r>
      <w:proofErr w:type="gramEnd"/>
      <w:r>
        <w:t>___________________________________________</w:t>
      </w:r>
    </w:p>
    <w:p w:rsidR="00A7271F" w:rsidRPr="00E835E4" w:rsidRDefault="00A7271F">
      <w:pPr>
        <w:keepNext/>
        <w:spacing w:after="120"/>
        <w:rPr>
          <w:b/>
        </w:rPr>
      </w:pPr>
      <w:r w:rsidRPr="00E835E4">
        <w:rPr>
          <w:b/>
        </w:rPr>
        <w:t>Таблица 1. Основные кадровые ресурсы</w:t>
      </w:r>
      <w:r>
        <w:rPr>
          <w:b/>
        </w:rPr>
        <w:t xml:space="preserve"> (планируемые к привлечению к исполнению договора)</w:t>
      </w:r>
      <w:r w:rsidRPr="00E835E4">
        <w:rPr>
          <w:b/>
        </w:rPr>
        <w:t>:</w:t>
      </w:r>
    </w:p>
    <w:tbl>
      <w:tblPr>
        <w:tblStyle w:val="af7"/>
        <w:tblW w:w="0" w:type="auto"/>
        <w:tblLook w:val="04A0" w:firstRow="1" w:lastRow="0" w:firstColumn="1" w:lastColumn="0" w:noHBand="0" w:noVBand="1"/>
      </w:tblPr>
      <w:tblGrid>
        <w:gridCol w:w="744"/>
        <w:gridCol w:w="2568"/>
        <w:gridCol w:w="4332"/>
        <w:gridCol w:w="2233"/>
        <w:gridCol w:w="2256"/>
        <w:gridCol w:w="2427"/>
      </w:tblGrid>
      <w:tr w:rsidR="00A7271F" w:rsidRPr="007A0E24" w:rsidTr="00A7271F">
        <w:trPr>
          <w:cantSplit/>
        </w:trPr>
        <w:tc>
          <w:tcPr>
            <w:tcW w:w="752" w:type="dxa"/>
          </w:tcPr>
          <w:p w:rsidR="00A7271F" w:rsidRPr="007A0E24" w:rsidRDefault="00A7271F">
            <w:pPr>
              <w:keepNext/>
              <w:jc w:val="center"/>
              <w:rPr>
                <w:sz w:val="20"/>
                <w:szCs w:val="20"/>
              </w:rPr>
            </w:pPr>
            <w:r w:rsidRPr="007A0E24">
              <w:rPr>
                <w:sz w:val="20"/>
                <w:szCs w:val="20"/>
              </w:rPr>
              <w:t>№</w:t>
            </w:r>
            <w:r w:rsidRPr="007A0E24">
              <w:rPr>
                <w:sz w:val="20"/>
                <w:szCs w:val="20"/>
              </w:rPr>
              <w:br/>
              <w:t>п/п</w:t>
            </w:r>
          </w:p>
        </w:tc>
        <w:tc>
          <w:tcPr>
            <w:tcW w:w="2617" w:type="dxa"/>
          </w:tcPr>
          <w:p w:rsidR="00A7271F" w:rsidRPr="007A0E24" w:rsidRDefault="00A7271F">
            <w:pPr>
              <w:keepNext/>
              <w:jc w:val="center"/>
              <w:rPr>
                <w:sz w:val="20"/>
                <w:szCs w:val="20"/>
              </w:rPr>
            </w:pPr>
            <w:r w:rsidRPr="007A0E24">
              <w:rPr>
                <w:sz w:val="20"/>
                <w:szCs w:val="20"/>
              </w:rPr>
              <w:t>Фамилия, имя, отчество, год рождения сотрудника</w:t>
            </w:r>
          </w:p>
        </w:tc>
        <w:tc>
          <w:tcPr>
            <w:tcW w:w="4394" w:type="dxa"/>
          </w:tcPr>
          <w:p w:rsidR="00A7271F" w:rsidRPr="007A0E24" w:rsidRDefault="00A7271F">
            <w:pPr>
              <w:keepNext/>
              <w:jc w:val="center"/>
              <w:rPr>
                <w:sz w:val="20"/>
                <w:szCs w:val="20"/>
              </w:rPr>
            </w:pPr>
            <w:r w:rsidRPr="007A0E24">
              <w:rPr>
                <w:sz w:val="20"/>
                <w:szCs w:val="20"/>
              </w:rPr>
              <w:t>Образование</w:t>
            </w:r>
            <w:r>
              <w:rPr>
                <w:sz w:val="20"/>
                <w:szCs w:val="20"/>
              </w:rPr>
              <w:t> / </w:t>
            </w:r>
            <w:r w:rsidRPr="007A0E24">
              <w:rPr>
                <w:sz w:val="20"/>
                <w:szCs w:val="20"/>
              </w:rPr>
              <w:t xml:space="preserve">специальные </w:t>
            </w:r>
            <w:proofErr w:type="gramStart"/>
            <w:r w:rsidRPr="007A0E24">
              <w:rPr>
                <w:sz w:val="20"/>
                <w:szCs w:val="20"/>
              </w:rPr>
              <w:t>допуски</w:t>
            </w:r>
            <w:r w:rsidRPr="007A0E24">
              <w:rPr>
                <w:sz w:val="20"/>
                <w:szCs w:val="20"/>
              </w:rPr>
              <w:br/>
              <w:t>(</w:t>
            </w:r>
            <w:proofErr w:type="gramEnd"/>
            <w:r w:rsidRPr="007A0E24">
              <w:rPr>
                <w:sz w:val="20"/>
                <w:szCs w:val="20"/>
              </w:rPr>
              <w:t>наименование учебного заведения, год окончания, специальность, реквизиты подтверждающего документа)</w:t>
            </w:r>
          </w:p>
        </w:tc>
        <w:tc>
          <w:tcPr>
            <w:tcW w:w="2268" w:type="dxa"/>
          </w:tcPr>
          <w:p w:rsidR="00A7271F" w:rsidRPr="007A0E24" w:rsidRDefault="00A7271F">
            <w:pPr>
              <w:keepNext/>
              <w:jc w:val="center"/>
              <w:rPr>
                <w:sz w:val="20"/>
                <w:szCs w:val="20"/>
              </w:rPr>
            </w:pPr>
            <w:r w:rsidRPr="007A0E24">
              <w:rPr>
                <w:sz w:val="20"/>
                <w:szCs w:val="20"/>
              </w:rPr>
              <w:t>Занимаемая должность</w:t>
            </w:r>
          </w:p>
        </w:tc>
        <w:tc>
          <w:tcPr>
            <w:tcW w:w="2290" w:type="dxa"/>
          </w:tcPr>
          <w:p w:rsidR="00A7271F" w:rsidRPr="007A0E24" w:rsidRDefault="00A7271F">
            <w:pPr>
              <w:keepNext/>
              <w:jc w:val="center"/>
              <w:rPr>
                <w:sz w:val="20"/>
                <w:szCs w:val="20"/>
              </w:rPr>
            </w:pPr>
            <w:r w:rsidRPr="007A0E24">
              <w:rPr>
                <w:sz w:val="20"/>
                <w:szCs w:val="20"/>
              </w:rPr>
              <w:t>Стаж работы в данной или аналогичной должности, лет</w:t>
            </w:r>
          </w:p>
        </w:tc>
        <w:tc>
          <w:tcPr>
            <w:tcW w:w="2465" w:type="dxa"/>
          </w:tcPr>
          <w:p w:rsidR="00A7271F" w:rsidRPr="007A0E24" w:rsidRDefault="00A7271F">
            <w:pPr>
              <w:keepNext/>
              <w:jc w:val="center"/>
              <w:rPr>
                <w:sz w:val="20"/>
                <w:szCs w:val="20"/>
              </w:rPr>
            </w:pPr>
            <w:r w:rsidRPr="007A0E24">
              <w:rPr>
                <w:sz w:val="20"/>
                <w:szCs w:val="20"/>
              </w:rPr>
              <w:t>Планируемая роль при исполнении договора</w:t>
            </w: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t>Руководящий персонал (руководитель и его заместители, главный бухгалтер, главный экономист, главный юрист, главный инженер и т.п.):</w:t>
            </w:r>
          </w:p>
        </w:tc>
      </w:tr>
      <w:tr w:rsidR="00A7271F" w:rsidRPr="007A0E24" w:rsidTr="00A7271F">
        <w:trPr>
          <w:cantSplit/>
        </w:trPr>
        <w:tc>
          <w:tcPr>
            <w:tcW w:w="752" w:type="dxa"/>
          </w:tcPr>
          <w:p w:rsidR="00A7271F" w:rsidRPr="007A0E24" w:rsidRDefault="00A7271F" w:rsidP="00415E99">
            <w:pPr>
              <w:pStyle w:val="ac"/>
              <w:numPr>
                <w:ilvl w:val="0"/>
                <w:numId w:val="9"/>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9"/>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7"/>
              </w:numPr>
              <w:spacing w:before="0"/>
              <w:ind w:left="0"/>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t>Инженерно-технический персонал (руководитель подразделения, ведущие специалисты, ведущие инженеры, руководители участков и т.п.):</w:t>
            </w:r>
          </w:p>
        </w:tc>
      </w:tr>
      <w:tr w:rsidR="00A7271F" w:rsidRPr="007A0E24" w:rsidTr="00A7271F">
        <w:trPr>
          <w:cantSplit/>
        </w:trPr>
        <w:tc>
          <w:tcPr>
            <w:tcW w:w="752" w:type="dxa"/>
          </w:tcPr>
          <w:p w:rsidR="00A7271F" w:rsidRPr="007A0E24" w:rsidRDefault="00A7271F" w:rsidP="00415E99">
            <w:pPr>
              <w:pStyle w:val="ac"/>
              <w:numPr>
                <w:ilvl w:val="0"/>
                <w:numId w:val="11"/>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1"/>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7"/>
              </w:numPr>
              <w:spacing w:before="0"/>
              <w:ind w:left="0"/>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lastRenderedPageBreak/>
              <w:t>Рабочие и вспомогательный персонал (прорабы, рабочие, специалисты, менеджеры и т.п.):</w:t>
            </w:r>
          </w:p>
        </w:tc>
      </w:tr>
      <w:tr w:rsidR="00A7271F" w:rsidRPr="007A0E24" w:rsidTr="00A7271F">
        <w:trPr>
          <w:cantSplit/>
        </w:trPr>
        <w:tc>
          <w:tcPr>
            <w:tcW w:w="752" w:type="dxa"/>
          </w:tcPr>
          <w:p w:rsidR="00A7271F" w:rsidRPr="007A0E24" w:rsidRDefault="00A7271F" w:rsidP="00415E99">
            <w:pPr>
              <w:pStyle w:val="ac"/>
              <w:numPr>
                <w:ilvl w:val="0"/>
                <w:numId w:val="12"/>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2"/>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3A69DA">
            <w:pPr>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bl>
    <w:p w:rsidR="00A7271F" w:rsidRPr="00E835E4" w:rsidRDefault="00A7271F" w:rsidP="003A69DA">
      <w:pPr>
        <w:keepNext/>
        <w:spacing w:after="120"/>
        <w:rPr>
          <w:b/>
        </w:rPr>
      </w:pPr>
      <w:r w:rsidRPr="00E835E4">
        <w:rPr>
          <w:b/>
        </w:rPr>
        <w:t>Таблица </w:t>
      </w:r>
      <w:r>
        <w:rPr>
          <w:b/>
        </w:rPr>
        <w:t>2</w:t>
      </w:r>
      <w:r w:rsidRPr="00E835E4">
        <w:rPr>
          <w:b/>
        </w:rPr>
        <w:t xml:space="preserve">. </w:t>
      </w:r>
      <w:r>
        <w:rPr>
          <w:b/>
        </w:rPr>
        <w:t>Общая штатная численность</w:t>
      </w:r>
      <w:r w:rsidRPr="00E835E4">
        <w:rPr>
          <w:b/>
        </w:rPr>
        <w:t>:</w:t>
      </w:r>
    </w:p>
    <w:tbl>
      <w:tblPr>
        <w:tblStyle w:val="af7"/>
        <w:tblW w:w="0" w:type="auto"/>
        <w:tblLook w:val="04A0" w:firstRow="1" w:lastRow="0" w:firstColumn="1" w:lastColumn="0" w:noHBand="0" w:noVBand="1"/>
      </w:tblPr>
      <w:tblGrid>
        <w:gridCol w:w="760"/>
        <w:gridCol w:w="6904"/>
        <w:gridCol w:w="6896"/>
      </w:tblGrid>
      <w:tr w:rsidR="00A7271F" w:rsidRPr="007A0E24" w:rsidTr="00A7271F">
        <w:trPr>
          <w:cantSplit/>
        </w:trPr>
        <w:tc>
          <w:tcPr>
            <w:tcW w:w="766" w:type="dxa"/>
          </w:tcPr>
          <w:p w:rsidR="00A7271F" w:rsidRPr="007A0E24" w:rsidRDefault="00A7271F">
            <w:pPr>
              <w:keepNext/>
              <w:jc w:val="center"/>
              <w:rPr>
                <w:sz w:val="20"/>
                <w:szCs w:val="20"/>
              </w:rPr>
            </w:pPr>
            <w:r w:rsidRPr="007A0E24">
              <w:rPr>
                <w:sz w:val="20"/>
                <w:szCs w:val="20"/>
              </w:rPr>
              <w:t>№</w:t>
            </w:r>
            <w:r w:rsidRPr="007A0E24">
              <w:rPr>
                <w:sz w:val="20"/>
                <w:szCs w:val="20"/>
              </w:rPr>
              <w:br/>
              <w:t>п/п</w:t>
            </w:r>
          </w:p>
        </w:tc>
        <w:tc>
          <w:tcPr>
            <w:tcW w:w="7010" w:type="dxa"/>
          </w:tcPr>
          <w:p w:rsidR="00A7271F" w:rsidRPr="007A0E24" w:rsidRDefault="00A7271F">
            <w:pPr>
              <w:keepNext/>
              <w:jc w:val="center"/>
              <w:rPr>
                <w:sz w:val="20"/>
                <w:szCs w:val="20"/>
              </w:rPr>
            </w:pPr>
            <w:r w:rsidRPr="007A0E24">
              <w:rPr>
                <w:sz w:val="20"/>
                <w:szCs w:val="20"/>
              </w:rPr>
              <w:t>Категория</w:t>
            </w:r>
          </w:p>
        </w:tc>
        <w:tc>
          <w:tcPr>
            <w:tcW w:w="7010" w:type="dxa"/>
          </w:tcPr>
          <w:p w:rsidR="00A7271F" w:rsidRPr="007A0E24" w:rsidRDefault="00A7271F">
            <w:pPr>
              <w:keepNext/>
              <w:jc w:val="center"/>
              <w:rPr>
                <w:sz w:val="20"/>
                <w:szCs w:val="20"/>
              </w:rPr>
            </w:pPr>
            <w:r w:rsidRPr="007A0E24">
              <w:rPr>
                <w:sz w:val="20"/>
                <w:szCs w:val="20"/>
              </w:rPr>
              <w:t>Штатная численность, чел.</w:t>
            </w: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Руководящий персонал</w:t>
            </w:r>
          </w:p>
        </w:tc>
        <w:tc>
          <w:tcPr>
            <w:tcW w:w="7010" w:type="dxa"/>
          </w:tcPr>
          <w:p w:rsidR="00A7271F" w:rsidRPr="007A0E24" w:rsidRDefault="00A7271F">
            <w:pPr>
              <w:jc w:val="center"/>
              <w:rPr>
                <w:sz w:val="20"/>
                <w:szCs w:val="20"/>
              </w:rPr>
            </w:pP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Инженерно-технический персонал</w:t>
            </w:r>
          </w:p>
        </w:tc>
        <w:tc>
          <w:tcPr>
            <w:tcW w:w="7010" w:type="dxa"/>
          </w:tcPr>
          <w:p w:rsidR="00A7271F" w:rsidRPr="007A0E24" w:rsidRDefault="00A7271F">
            <w:pPr>
              <w:jc w:val="center"/>
              <w:rPr>
                <w:sz w:val="20"/>
                <w:szCs w:val="20"/>
              </w:rPr>
            </w:pP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Рабочие и вспомогательный персонал</w:t>
            </w:r>
          </w:p>
        </w:tc>
        <w:tc>
          <w:tcPr>
            <w:tcW w:w="7010" w:type="dxa"/>
          </w:tcPr>
          <w:p w:rsidR="00A7271F" w:rsidRPr="007A0E24" w:rsidRDefault="00A7271F">
            <w:pPr>
              <w:jc w:val="center"/>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A7271F">
          <w:pgSz w:w="16838" w:h="11906" w:orient="landscape"/>
          <w:pgMar w:top="1134" w:right="1134" w:bottom="567" w:left="1134" w:header="709" w:footer="709" w:gutter="0"/>
          <w:cols w:space="708"/>
          <w:docGrid w:linePitch="360"/>
        </w:sectPr>
      </w:pPr>
      <w:r>
        <w:t>окончание формы</w:t>
      </w:r>
    </w:p>
    <w:p w:rsidR="00AA66A8" w:rsidRDefault="00AA66A8" w:rsidP="00AA66A8">
      <w:pPr>
        <w:pStyle w:val="11"/>
      </w:pPr>
      <w:bookmarkStart w:id="317" w:name="_Toc67580148"/>
      <w:bookmarkStart w:id="318" w:name="_Ref445995270"/>
      <w:bookmarkStart w:id="319" w:name="_Toc469544581"/>
      <w:r>
        <w:lastRenderedPageBreak/>
        <w:t>Форма Плана распределения объемов по договору между участником и привлекаемыми субподрядчиками / соисполнителями</w:t>
      </w:r>
      <w:bookmarkEnd w:id="317"/>
      <w:r>
        <w:t xml:space="preserve"> </w:t>
      </w:r>
    </w:p>
    <w:p w:rsidR="00AA66A8" w:rsidRDefault="00AA66A8" w:rsidP="00AA66A8">
      <w:pPr>
        <w:keepNext/>
        <w:pBdr>
          <w:top w:val="single" w:sz="4" w:space="1" w:color="auto"/>
        </w:pBdr>
        <w:shd w:val="clear" w:color="auto" w:fill="D9D9D9" w:themeFill="background1" w:themeFillShade="D9"/>
        <w:spacing w:after="120"/>
        <w:jc w:val="center"/>
      </w:pPr>
      <w:r>
        <w:t>начало формы</w:t>
      </w:r>
    </w:p>
    <w:p w:rsidR="00AA66A8" w:rsidRPr="003A69DA" w:rsidRDefault="00AA66A8" w:rsidP="00AA66A8">
      <w:pPr>
        <w:pStyle w:val="a7"/>
        <w:keepNext/>
        <w:rPr>
          <w:b/>
        </w:rPr>
      </w:pPr>
      <w:r w:rsidRPr="00484CBD">
        <w:rPr>
          <w:b/>
        </w:rPr>
        <w:t xml:space="preserve">Приложение </w:t>
      </w:r>
      <w:r>
        <w:rPr>
          <w:b/>
        </w:rPr>
        <w:t>1</w:t>
      </w:r>
      <w:r w:rsidR="007908EC">
        <w:rPr>
          <w:b/>
        </w:rPr>
        <w:t>0</w:t>
      </w:r>
      <w:r w:rsidRPr="00484CBD">
        <w:rPr>
          <w:b/>
          <w:noProof/>
        </w:rPr>
        <w:t xml:space="preserve"> к заявке</w:t>
      </w:r>
    </w:p>
    <w:p w:rsidR="00AA66A8" w:rsidRDefault="00AA66A8" w:rsidP="00AA66A8">
      <w:pPr>
        <w:keepNext/>
      </w:pPr>
      <w:r>
        <w:t>от «____» ______________ 20____ года</w:t>
      </w:r>
    </w:p>
    <w:p w:rsidR="00AA66A8" w:rsidRDefault="00AA66A8" w:rsidP="00AA66A8">
      <w:pPr>
        <w:keepNext/>
      </w:pPr>
      <w:r>
        <w:t>№ _______________________________</w:t>
      </w:r>
    </w:p>
    <w:p w:rsidR="00AA66A8" w:rsidRPr="00D62BF4" w:rsidRDefault="00AA66A8" w:rsidP="00AA66A8">
      <w:pPr>
        <w:keepNext/>
        <w:spacing w:before="240" w:after="240"/>
        <w:jc w:val="center"/>
        <w:rPr>
          <w:b/>
          <w:caps/>
          <w:spacing w:val="40"/>
        </w:rPr>
      </w:pPr>
      <w:r>
        <w:rPr>
          <w:b/>
          <w:caps/>
          <w:spacing w:val="40"/>
        </w:rPr>
        <w:t>План распределения объемов по договору между участником и</w:t>
      </w:r>
      <w:r>
        <w:rPr>
          <w:b/>
          <w:caps/>
          <w:spacing w:val="40"/>
        </w:rPr>
        <w:br/>
        <w:t>привлекаемыми субподрядчиками / соисполнителями</w:t>
      </w:r>
    </w:p>
    <w:p w:rsidR="00AA66A8" w:rsidRDefault="00AA66A8" w:rsidP="00AA66A8">
      <w:pPr>
        <w:keepNext/>
        <w:tabs>
          <w:tab w:val="right" w:pos="10205"/>
        </w:tabs>
      </w:pPr>
      <w:r>
        <w:t xml:space="preserve">Наименование процедуры </w:t>
      </w:r>
      <w:proofErr w:type="gramStart"/>
      <w:r>
        <w:t>закупки:</w:t>
      </w:r>
      <w:r>
        <w:tab/>
      </w:r>
      <w:proofErr w:type="gramEnd"/>
      <w:r>
        <w:t>____________________________________________</w:t>
      </w:r>
    </w:p>
    <w:p w:rsidR="00AA66A8" w:rsidRDefault="00AA66A8" w:rsidP="00AA66A8">
      <w:pPr>
        <w:keepNext/>
        <w:tabs>
          <w:tab w:val="right" w:pos="10205"/>
        </w:tabs>
      </w:pPr>
      <w:r>
        <w:t>Номер извещения, присвоенный ЕИС (при наличии</w:t>
      </w:r>
      <w:proofErr w:type="gramStart"/>
      <w:r>
        <w:t>):</w:t>
      </w:r>
      <w:r>
        <w:tab/>
      </w:r>
      <w:proofErr w:type="gramEnd"/>
      <w:r>
        <w:t>____________</w:t>
      </w:r>
    </w:p>
    <w:p w:rsidR="00AA66A8" w:rsidRDefault="00AA66A8" w:rsidP="00AA66A8">
      <w:pPr>
        <w:keepNext/>
        <w:tabs>
          <w:tab w:val="right" w:pos="10205"/>
        </w:tabs>
      </w:pPr>
      <w:r>
        <w:t xml:space="preserve">Наименование </w:t>
      </w:r>
      <w:proofErr w:type="gramStart"/>
      <w:r>
        <w:t>участника:</w:t>
      </w:r>
      <w:r>
        <w:tab/>
      </w:r>
      <w:proofErr w:type="gramEnd"/>
      <w:r>
        <w:t>____________________________________________________</w:t>
      </w:r>
    </w:p>
    <w:p w:rsidR="00AA66A8" w:rsidRDefault="00AA66A8" w:rsidP="00AA66A8">
      <w:pPr>
        <w:keepNext/>
        <w:tabs>
          <w:tab w:val="right" w:pos="10205"/>
        </w:tabs>
        <w:spacing w:after="120"/>
      </w:pPr>
      <w:r>
        <w:t xml:space="preserve">Адрес места нахождения </w:t>
      </w:r>
      <w:proofErr w:type="gramStart"/>
      <w:r>
        <w:t>участника:</w:t>
      </w:r>
      <w:r>
        <w:tab/>
      </w:r>
      <w:proofErr w:type="gramEnd"/>
      <w:r>
        <w:t>___________________________________________</w:t>
      </w:r>
    </w:p>
    <w:tbl>
      <w:tblPr>
        <w:tblStyle w:val="af7"/>
        <w:tblW w:w="0" w:type="auto"/>
        <w:tblLook w:val="04A0" w:firstRow="1" w:lastRow="0" w:firstColumn="1" w:lastColumn="0" w:noHBand="0" w:noVBand="1"/>
      </w:tblPr>
      <w:tblGrid>
        <w:gridCol w:w="802"/>
        <w:gridCol w:w="2098"/>
        <w:gridCol w:w="3183"/>
        <w:gridCol w:w="1409"/>
        <w:gridCol w:w="1545"/>
        <w:gridCol w:w="3322"/>
        <w:gridCol w:w="2201"/>
      </w:tblGrid>
      <w:tr w:rsidR="00AA66A8" w:rsidRPr="007A0E24" w:rsidTr="00555289">
        <w:tc>
          <w:tcPr>
            <w:tcW w:w="816" w:type="dxa"/>
            <w:vMerge w:val="restart"/>
          </w:tcPr>
          <w:p w:rsidR="00AA66A8" w:rsidRPr="007A0E24" w:rsidRDefault="00AA66A8" w:rsidP="00555289">
            <w:pPr>
              <w:keepNext/>
              <w:jc w:val="center"/>
              <w:rPr>
                <w:sz w:val="20"/>
                <w:szCs w:val="20"/>
              </w:rPr>
            </w:pPr>
            <w:r w:rsidRPr="007A0E24">
              <w:rPr>
                <w:sz w:val="20"/>
                <w:szCs w:val="20"/>
              </w:rPr>
              <w:t>№</w:t>
            </w:r>
            <w:r w:rsidRPr="007A0E24">
              <w:rPr>
                <w:sz w:val="20"/>
                <w:szCs w:val="20"/>
              </w:rPr>
              <w:br/>
              <w:t>п/п</w:t>
            </w:r>
          </w:p>
        </w:tc>
        <w:tc>
          <w:tcPr>
            <w:tcW w:w="2127" w:type="dxa"/>
            <w:vMerge w:val="restart"/>
          </w:tcPr>
          <w:p w:rsidR="00AA66A8" w:rsidRPr="007A0E24" w:rsidRDefault="00AA66A8" w:rsidP="00555289">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AA66A8" w:rsidRPr="007A0E24" w:rsidRDefault="00AA66A8" w:rsidP="00555289">
            <w:pPr>
              <w:keepNext/>
              <w:jc w:val="center"/>
              <w:rPr>
                <w:sz w:val="20"/>
                <w:szCs w:val="20"/>
              </w:rPr>
            </w:pPr>
            <w:r>
              <w:rPr>
                <w:sz w:val="20"/>
                <w:szCs w:val="20"/>
              </w:rPr>
              <w:t>Наименование организации (для юридического лица) / Ф.И.О. (для физического лица), ответственной за исполнение договора в части указанного объема</w:t>
            </w:r>
          </w:p>
        </w:tc>
        <w:tc>
          <w:tcPr>
            <w:tcW w:w="2976" w:type="dxa"/>
            <w:gridSpan w:val="2"/>
          </w:tcPr>
          <w:p w:rsidR="00AA66A8" w:rsidRPr="007A0E24" w:rsidRDefault="00AA66A8" w:rsidP="00555289">
            <w:pPr>
              <w:keepNext/>
              <w:jc w:val="center"/>
              <w:rPr>
                <w:sz w:val="20"/>
                <w:szCs w:val="20"/>
              </w:rPr>
            </w:pPr>
            <w:r>
              <w:rPr>
                <w:sz w:val="20"/>
                <w:szCs w:val="20"/>
              </w:rPr>
              <w:t>Объем договора</w:t>
            </w:r>
          </w:p>
        </w:tc>
        <w:tc>
          <w:tcPr>
            <w:tcW w:w="3402" w:type="dxa"/>
            <w:vMerge w:val="restart"/>
          </w:tcPr>
          <w:p w:rsidR="00AA66A8" w:rsidRPr="007A0E24" w:rsidRDefault="00AA66A8" w:rsidP="00555289">
            <w:pPr>
              <w:keepNext/>
              <w:jc w:val="center"/>
              <w:rPr>
                <w:sz w:val="20"/>
                <w:szCs w:val="20"/>
              </w:rPr>
            </w:pPr>
            <w:r w:rsidRPr="00572767">
              <w:rPr>
                <w:sz w:val="20"/>
                <w:szCs w:val="20"/>
              </w:rPr>
              <w:t xml:space="preserve">Сроки исполнения </w:t>
            </w:r>
            <w:r>
              <w:rPr>
                <w:sz w:val="20"/>
                <w:szCs w:val="20"/>
              </w:rPr>
              <w:t xml:space="preserve">объема </w:t>
            </w:r>
            <w:proofErr w:type="gramStart"/>
            <w:r>
              <w:rPr>
                <w:sz w:val="20"/>
                <w:szCs w:val="20"/>
              </w:rPr>
              <w:t>договора</w:t>
            </w:r>
            <w:r w:rsidRPr="00572767">
              <w:rPr>
                <w:sz w:val="20"/>
                <w:szCs w:val="20"/>
              </w:rPr>
              <w:br/>
              <w:t>(</w:t>
            </w:r>
            <w:proofErr w:type="gramEnd"/>
            <w:r w:rsidRPr="00572767">
              <w:rPr>
                <w:sz w:val="20"/>
                <w:szCs w:val="20"/>
              </w:rPr>
              <w:t>месяц и год начала, месяц и год окончания (фактического или планируемого))</w:t>
            </w:r>
          </w:p>
        </w:tc>
        <w:tc>
          <w:tcPr>
            <w:tcW w:w="2204" w:type="dxa"/>
            <w:vMerge w:val="restart"/>
          </w:tcPr>
          <w:p w:rsidR="00AA66A8" w:rsidRPr="007A0E24" w:rsidRDefault="00AA66A8" w:rsidP="00555289">
            <w:pPr>
              <w:keepNext/>
              <w:jc w:val="center"/>
              <w:rPr>
                <w:sz w:val="20"/>
                <w:szCs w:val="20"/>
              </w:rPr>
            </w:pPr>
            <w:r w:rsidRPr="007A0E24">
              <w:rPr>
                <w:sz w:val="20"/>
                <w:szCs w:val="20"/>
              </w:rPr>
              <w:t xml:space="preserve">Принадлежность к субъектам малого и среднего </w:t>
            </w:r>
            <w:proofErr w:type="gramStart"/>
            <w:r w:rsidRPr="007A0E24">
              <w:rPr>
                <w:sz w:val="20"/>
                <w:szCs w:val="20"/>
              </w:rPr>
              <w:t>предпринимательства</w:t>
            </w:r>
            <w:r>
              <w:rPr>
                <w:sz w:val="20"/>
                <w:szCs w:val="20"/>
              </w:rPr>
              <w:t>,</w:t>
            </w:r>
            <w:r>
              <w:rPr>
                <w:sz w:val="20"/>
                <w:szCs w:val="20"/>
              </w:rPr>
              <w:br/>
            </w:r>
            <w:r w:rsidRPr="007A0E24">
              <w:rPr>
                <w:sz w:val="20"/>
                <w:szCs w:val="20"/>
              </w:rPr>
              <w:t>(</w:t>
            </w:r>
            <w:proofErr w:type="gramEnd"/>
            <w:r w:rsidRPr="007A0E24">
              <w:rPr>
                <w:sz w:val="20"/>
                <w:szCs w:val="20"/>
              </w:rPr>
              <w:t>да/ нет)</w:t>
            </w:r>
          </w:p>
        </w:tc>
      </w:tr>
      <w:tr w:rsidR="00AA66A8" w:rsidRPr="007A0E24" w:rsidTr="00555289">
        <w:tc>
          <w:tcPr>
            <w:tcW w:w="816" w:type="dxa"/>
            <w:vMerge/>
          </w:tcPr>
          <w:p w:rsidR="00AA66A8" w:rsidRPr="007A0E24" w:rsidRDefault="00AA66A8" w:rsidP="00415E99">
            <w:pPr>
              <w:pStyle w:val="ac"/>
              <w:keepNext/>
              <w:numPr>
                <w:ilvl w:val="0"/>
                <w:numId w:val="17"/>
              </w:numPr>
              <w:spacing w:before="0"/>
              <w:ind w:left="0"/>
              <w:jc w:val="center"/>
              <w:rPr>
                <w:sz w:val="20"/>
                <w:szCs w:val="20"/>
              </w:rPr>
            </w:pPr>
          </w:p>
        </w:tc>
        <w:tc>
          <w:tcPr>
            <w:tcW w:w="2127" w:type="dxa"/>
            <w:vMerge/>
          </w:tcPr>
          <w:p w:rsidR="00AA66A8" w:rsidRPr="007A0E24" w:rsidRDefault="00AA66A8" w:rsidP="00555289">
            <w:pPr>
              <w:keepNext/>
              <w:jc w:val="center"/>
              <w:rPr>
                <w:sz w:val="20"/>
                <w:szCs w:val="20"/>
              </w:rPr>
            </w:pPr>
          </w:p>
        </w:tc>
        <w:tc>
          <w:tcPr>
            <w:tcW w:w="3261" w:type="dxa"/>
            <w:vMerge/>
          </w:tcPr>
          <w:p w:rsidR="00AA66A8" w:rsidRPr="007A0E24" w:rsidRDefault="00AA66A8" w:rsidP="00555289">
            <w:pPr>
              <w:keepNext/>
              <w:jc w:val="center"/>
              <w:rPr>
                <w:sz w:val="20"/>
                <w:szCs w:val="20"/>
              </w:rPr>
            </w:pPr>
          </w:p>
        </w:tc>
        <w:tc>
          <w:tcPr>
            <w:tcW w:w="1417" w:type="dxa"/>
          </w:tcPr>
          <w:p w:rsidR="00AA66A8" w:rsidRPr="007A0E24" w:rsidRDefault="00AA66A8" w:rsidP="00555289">
            <w:pPr>
              <w:keepNext/>
              <w:jc w:val="center"/>
              <w:rPr>
                <w:sz w:val="20"/>
                <w:szCs w:val="20"/>
              </w:rPr>
            </w:pPr>
            <w:r>
              <w:rPr>
                <w:sz w:val="20"/>
                <w:szCs w:val="20"/>
              </w:rPr>
              <w:t>в денежном выражении, руб. с НДС</w:t>
            </w:r>
          </w:p>
        </w:tc>
        <w:tc>
          <w:tcPr>
            <w:tcW w:w="1559" w:type="dxa"/>
          </w:tcPr>
          <w:p w:rsidR="00AA66A8" w:rsidRPr="007A0E24" w:rsidRDefault="00AA66A8" w:rsidP="00555289">
            <w:pPr>
              <w:keepNext/>
              <w:jc w:val="center"/>
              <w:rPr>
                <w:sz w:val="20"/>
                <w:szCs w:val="20"/>
              </w:rPr>
            </w:pPr>
            <w:r>
              <w:rPr>
                <w:sz w:val="20"/>
                <w:szCs w:val="20"/>
              </w:rPr>
              <w:t>в процентном выражении от цены договора, руб. с НДС</w:t>
            </w:r>
          </w:p>
        </w:tc>
        <w:tc>
          <w:tcPr>
            <w:tcW w:w="3402" w:type="dxa"/>
            <w:vMerge/>
          </w:tcPr>
          <w:p w:rsidR="00AA66A8" w:rsidRPr="007A0E24" w:rsidRDefault="00AA66A8" w:rsidP="00555289">
            <w:pPr>
              <w:keepNext/>
              <w:jc w:val="center"/>
              <w:rPr>
                <w:sz w:val="20"/>
                <w:szCs w:val="20"/>
              </w:rPr>
            </w:pPr>
          </w:p>
        </w:tc>
        <w:tc>
          <w:tcPr>
            <w:tcW w:w="2204" w:type="dxa"/>
            <w:vMerge/>
          </w:tcPr>
          <w:p w:rsidR="00AA66A8" w:rsidRPr="007A0E24" w:rsidRDefault="00AA66A8" w:rsidP="00555289">
            <w:pPr>
              <w:keepNext/>
              <w:jc w:val="center"/>
              <w:rPr>
                <w:sz w:val="20"/>
                <w:szCs w:val="20"/>
              </w:rPr>
            </w:pPr>
          </w:p>
        </w:tc>
      </w:tr>
      <w:tr w:rsidR="00AA66A8" w:rsidRPr="007A0E24" w:rsidTr="00555289">
        <w:tc>
          <w:tcPr>
            <w:tcW w:w="816" w:type="dxa"/>
          </w:tcPr>
          <w:p w:rsidR="00AA66A8" w:rsidRPr="007A0E24" w:rsidRDefault="00AA66A8" w:rsidP="00415E99">
            <w:pPr>
              <w:pStyle w:val="ac"/>
              <w:numPr>
                <w:ilvl w:val="0"/>
                <w:numId w:val="13"/>
              </w:numPr>
              <w:spacing w:before="0"/>
              <w:ind w:left="0" w:firstLine="0"/>
              <w:jc w:val="center"/>
              <w:rPr>
                <w:sz w:val="20"/>
                <w:szCs w:val="20"/>
              </w:rPr>
            </w:pP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Default="00AA66A8" w:rsidP="00555289">
            <w:pPr>
              <w:rPr>
                <w:sz w:val="20"/>
                <w:szCs w:val="20"/>
              </w:rPr>
            </w:pPr>
          </w:p>
        </w:tc>
        <w:tc>
          <w:tcPr>
            <w:tcW w:w="1559" w:type="dxa"/>
          </w:tcPr>
          <w:p w:rsidR="00AA66A8"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r w:rsidR="00AA66A8" w:rsidRPr="007A0E24" w:rsidTr="00555289">
        <w:tc>
          <w:tcPr>
            <w:tcW w:w="816" w:type="dxa"/>
          </w:tcPr>
          <w:p w:rsidR="00AA66A8" w:rsidRPr="007A0E24" w:rsidRDefault="00AA66A8" w:rsidP="00415E99">
            <w:pPr>
              <w:pStyle w:val="ac"/>
              <w:numPr>
                <w:ilvl w:val="0"/>
                <w:numId w:val="13"/>
              </w:numPr>
              <w:spacing w:before="0"/>
              <w:ind w:left="0" w:firstLine="0"/>
              <w:jc w:val="center"/>
              <w:rPr>
                <w:sz w:val="20"/>
                <w:szCs w:val="20"/>
              </w:rPr>
            </w:pP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Pr="007A0E24" w:rsidRDefault="00AA66A8" w:rsidP="00555289">
            <w:pPr>
              <w:rPr>
                <w:sz w:val="20"/>
                <w:szCs w:val="20"/>
              </w:rPr>
            </w:pPr>
          </w:p>
        </w:tc>
        <w:tc>
          <w:tcPr>
            <w:tcW w:w="1559" w:type="dxa"/>
          </w:tcPr>
          <w:p w:rsidR="00AA66A8" w:rsidRPr="007A0E24"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r w:rsidR="00AA66A8" w:rsidRPr="007A0E24" w:rsidTr="00555289">
        <w:tc>
          <w:tcPr>
            <w:tcW w:w="816" w:type="dxa"/>
          </w:tcPr>
          <w:p w:rsidR="00AA66A8" w:rsidRPr="007A0E24" w:rsidRDefault="00AA66A8" w:rsidP="00555289">
            <w:pPr>
              <w:jc w:val="center"/>
              <w:rPr>
                <w:sz w:val="20"/>
                <w:szCs w:val="20"/>
              </w:rPr>
            </w:pPr>
            <w:r>
              <w:rPr>
                <w:sz w:val="20"/>
                <w:szCs w:val="20"/>
              </w:rPr>
              <w:t>…</w:t>
            </w: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Pr="007A0E24" w:rsidRDefault="00AA66A8" w:rsidP="00555289">
            <w:pPr>
              <w:rPr>
                <w:sz w:val="20"/>
                <w:szCs w:val="20"/>
              </w:rPr>
            </w:pPr>
          </w:p>
        </w:tc>
        <w:tc>
          <w:tcPr>
            <w:tcW w:w="1559" w:type="dxa"/>
          </w:tcPr>
          <w:p w:rsidR="00AA66A8" w:rsidRPr="007A0E24"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bl>
    <w:p w:rsidR="00AA66A8" w:rsidRDefault="00AA66A8" w:rsidP="00AA66A8">
      <w:pPr>
        <w:keepNext/>
        <w:tabs>
          <w:tab w:val="right" w:pos="10205"/>
        </w:tabs>
        <w:spacing w:before="240"/>
        <w:jc w:val="left"/>
      </w:pPr>
      <w:r>
        <w:t>_________________</w:t>
      </w:r>
      <w:r>
        <w:tab/>
        <w:t>___________________________</w:t>
      </w:r>
    </w:p>
    <w:p w:rsidR="00AA66A8" w:rsidRPr="005F1C12" w:rsidRDefault="00AA66A8" w:rsidP="00AA66A8">
      <w:pPr>
        <w:keepNext/>
        <w:tabs>
          <w:tab w:val="right" w:pos="10205"/>
        </w:tabs>
        <w:spacing w:before="0"/>
        <w:rPr>
          <w:sz w:val="16"/>
          <w:szCs w:val="16"/>
        </w:rPr>
      </w:pPr>
      <w:r w:rsidRPr="005F1C12">
        <w:rPr>
          <w:sz w:val="16"/>
          <w:szCs w:val="16"/>
        </w:rPr>
        <w:t xml:space="preserve">(подпись уполномоченного </w:t>
      </w:r>
      <w:proofErr w:type="gramStart"/>
      <w:r>
        <w:rPr>
          <w:sz w:val="16"/>
          <w:szCs w:val="16"/>
        </w:rPr>
        <w:t>лица</w:t>
      </w:r>
      <w:r w:rsidRPr="005F1C12">
        <w:rPr>
          <w:sz w:val="16"/>
          <w:szCs w:val="16"/>
        </w:rPr>
        <w:t>)</w:t>
      </w:r>
      <w:r w:rsidRPr="005F1C12">
        <w:rPr>
          <w:sz w:val="16"/>
          <w:szCs w:val="16"/>
        </w:rPr>
        <w:tab/>
      </w:r>
      <w:proofErr w:type="gramEnd"/>
      <w:r w:rsidRPr="005F1C12">
        <w:rPr>
          <w:sz w:val="16"/>
          <w:szCs w:val="16"/>
        </w:rPr>
        <w:t>(</w:t>
      </w:r>
      <w:r>
        <w:rPr>
          <w:sz w:val="16"/>
          <w:szCs w:val="16"/>
        </w:rPr>
        <w:t>фамилия, имя, отчество подписавшего, должность)</w:t>
      </w:r>
    </w:p>
    <w:p w:rsidR="00AA66A8" w:rsidRPr="005F1C12" w:rsidRDefault="00AA66A8" w:rsidP="00AA66A8">
      <w:pPr>
        <w:tabs>
          <w:tab w:val="center" w:pos="1985"/>
        </w:tabs>
        <w:spacing w:before="0"/>
        <w:rPr>
          <w:sz w:val="20"/>
          <w:szCs w:val="20"/>
        </w:rPr>
      </w:pPr>
      <w:r>
        <w:rPr>
          <w:sz w:val="20"/>
          <w:szCs w:val="20"/>
        </w:rPr>
        <w:tab/>
      </w:r>
      <w:r w:rsidRPr="005F1C12">
        <w:rPr>
          <w:sz w:val="20"/>
          <w:szCs w:val="20"/>
        </w:rPr>
        <w:t>М.П.</w:t>
      </w:r>
    </w:p>
    <w:p w:rsidR="00AA66A8" w:rsidRDefault="00125D03" w:rsidP="00AA66A8">
      <w:pPr>
        <w:pBdr>
          <w:bottom w:val="single" w:sz="4" w:space="1" w:color="auto"/>
        </w:pBdr>
        <w:shd w:val="clear" w:color="auto" w:fill="D9D9D9" w:themeFill="background1" w:themeFillShade="D9"/>
        <w:spacing w:after="120"/>
        <w:jc w:val="center"/>
        <w:sectPr w:rsidR="00AA66A8" w:rsidSect="00A7271F">
          <w:pgSz w:w="16838" w:h="11906" w:orient="landscape"/>
          <w:pgMar w:top="1134" w:right="1134" w:bottom="567" w:left="1134" w:header="709" w:footer="709" w:gutter="0"/>
          <w:cols w:space="708"/>
          <w:docGrid w:linePitch="360"/>
        </w:sectPr>
      </w:pPr>
      <w:r>
        <w:t>окончание форм</w:t>
      </w:r>
    </w:p>
    <w:p w:rsidR="00826831" w:rsidRDefault="00A7271F">
      <w:pPr>
        <w:pStyle w:val="11"/>
      </w:pPr>
      <w:bookmarkStart w:id="320" w:name="_Toc67580149"/>
      <w:bookmarkStart w:id="321" w:name="_Ref446502347"/>
      <w:bookmarkStart w:id="322" w:name="_Toc469544583"/>
      <w:bookmarkStart w:id="323" w:name="_Ref443486895"/>
      <w:bookmarkEnd w:id="318"/>
      <w:bookmarkEnd w:id="319"/>
      <w:r>
        <w:lastRenderedPageBreak/>
        <w:t>Образец оформления конверта заявки</w:t>
      </w:r>
      <w:bookmarkEnd w:id="320"/>
      <w:r>
        <w:t xml:space="preserve"> </w:t>
      </w:r>
    </w:p>
    <w:p w:rsidR="000708BF" w:rsidRPr="000708BF" w:rsidRDefault="000708BF" w:rsidP="0053364D">
      <w:pPr>
        <w:pStyle w:val="a7"/>
        <w:keepNext/>
      </w:pPr>
      <w:r w:rsidRPr="000708BF">
        <w:rPr>
          <w:b/>
        </w:rPr>
        <w:t>Приложение 1</w:t>
      </w:r>
      <w:r>
        <w:rPr>
          <w:b/>
        </w:rPr>
        <w:t>2</w:t>
      </w:r>
      <w:r w:rsidRPr="000708BF">
        <w:rPr>
          <w:b/>
        </w:rPr>
        <w:t xml:space="preserve"> к заявке</w:t>
      </w:r>
    </w:p>
    <w:p w:rsidR="000708BF" w:rsidRPr="0010414A" w:rsidRDefault="000708BF" w:rsidP="0053364D">
      <w:pPr>
        <w:pStyle w:val="a7"/>
        <w:keepNext/>
      </w:pPr>
      <w:r w:rsidRPr="0053364D">
        <w:rPr>
          <w:b/>
        </w:rPr>
        <w:t>от «____» ______________ 20____ года</w:t>
      </w:r>
    </w:p>
    <w:p w:rsidR="000708BF" w:rsidRPr="0010414A" w:rsidRDefault="000708BF" w:rsidP="0053364D">
      <w:pPr>
        <w:pStyle w:val="a7"/>
        <w:keepNext/>
      </w:pPr>
      <w:r w:rsidRPr="0053364D">
        <w:rPr>
          <w:b/>
        </w:rPr>
        <w:t>№ _______________________________</w:t>
      </w:r>
    </w:p>
    <w:p w:rsidR="00A7271F" w:rsidRDefault="000708BF" w:rsidP="0053364D">
      <w:pPr>
        <w:pStyle w:val="1"/>
        <w:numPr>
          <w:ilvl w:val="0"/>
          <w:numId w:val="0"/>
        </w:numPr>
        <w:jc w:val="both"/>
      </w:pPr>
      <w:r w:rsidDel="003A7ECE">
        <w:t xml:space="preserve"> </w:t>
      </w:r>
      <w:bookmarkEnd w:id="321"/>
      <w:bookmarkEnd w:id="322"/>
    </w:p>
    <w:p w:rsidR="00A7271F" w:rsidRDefault="00A7271F">
      <w:pPr>
        <w:keepNext/>
        <w:pBdr>
          <w:top w:val="single" w:sz="4" w:space="1" w:color="auto"/>
        </w:pBdr>
        <w:shd w:val="clear" w:color="auto" w:fill="D9D9D9" w:themeFill="background1" w:themeFillShade="D9"/>
        <w:spacing w:after="120"/>
        <w:jc w:val="center"/>
      </w:pPr>
      <w:r>
        <w:t>начало образца</w:t>
      </w:r>
    </w:p>
    <w:tbl>
      <w:tblPr>
        <w:tblStyle w:val="af7"/>
        <w:tblW w:w="10206" w:type="dxa"/>
        <w:tblInd w:w="108" w:type="dxa"/>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ook w:val="04A0" w:firstRow="1" w:lastRow="0" w:firstColumn="1" w:lastColumn="0" w:noHBand="0" w:noVBand="1"/>
      </w:tblPr>
      <w:tblGrid>
        <w:gridCol w:w="10206"/>
      </w:tblGrid>
      <w:tr w:rsidR="00A7271F" w:rsidRPr="00FC0401" w:rsidTr="00A7271F">
        <w:tc>
          <w:tcPr>
            <w:tcW w:w="10206" w:type="dxa"/>
            <w:tcMar>
              <w:top w:w="425" w:type="dxa"/>
              <w:bottom w:w="425" w:type="dxa"/>
            </w:tcMar>
          </w:tcPr>
          <w:p w:rsidR="00A7271F" w:rsidRPr="00FC0401" w:rsidRDefault="00A7271F">
            <w:pPr>
              <w:tabs>
                <w:tab w:val="right" w:pos="9531"/>
              </w:tabs>
              <w:spacing w:before="240" w:after="240"/>
              <w:ind w:left="425" w:right="425"/>
            </w:pPr>
            <w:r w:rsidRPr="00FC0401">
              <w:t xml:space="preserve">Наименование </w:t>
            </w:r>
            <w:proofErr w:type="gramStart"/>
            <w:r w:rsidRPr="00FC0401">
              <w:t>закупки:</w:t>
            </w:r>
            <w:r w:rsidRPr="00FC0401">
              <w:tab/>
            </w:r>
            <w:proofErr w:type="gramEnd"/>
            <w:r>
              <w:t>______________________________________</w:t>
            </w:r>
            <w:r w:rsidRPr="00FC0401">
              <w:t>______</w:t>
            </w:r>
          </w:p>
          <w:p w:rsidR="00A7271F" w:rsidRPr="00FC0401" w:rsidRDefault="00A7271F">
            <w:pPr>
              <w:tabs>
                <w:tab w:val="right" w:pos="9531"/>
              </w:tabs>
              <w:spacing w:before="240" w:after="240"/>
              <w:ind w:left="425" w:right="425"/>
            </w:pPr>
            <w:r w:rsidRPr="00FC0401">
              <w:t xml:space="preserve">Номер и наименование лота (при </w:t>
            </w:r>
            <w:proofErr w:type="spellStart"/>
            <w:r w:rsidRPr="00FC0401">
              <w:t>многолотовой</w:t>
            </w:r>
            <w:proofErr w:type="spellEnd"/>
            <w:r w:rsidRPr="00FC0401">
              <w:t xml:space="preserve"> закупк</w:t>
            </w:r>
            <w:r>
              <w:t>е</w:t>
            </w:r>
            <w:proofErr w:type="gramStart"/>
            <w:r w:rsidRPr="00FC0401">
              <w:t>):</w:t>
            </w:r>
            <w:r w:rsidRPr="00FC0401">
              <w:tab/>
            </w:r>
            <w:proofErr w:type="gramEnd"/>
            <w:r>
              <w:t>__________</w:t>
            </w:r>
            <w:r w:rsidRPr="00FC0401">
              <w:t>______</w:t>
            </w:r>
          </w:p>
          <w:p w:rsidR="00A7271F" w:rsidRDefault="00A7271F">
            <w:pPr>
              <w:tabs>
                <w:tab w:val="right" w:pos="9531"/>
              </w:tabs>
              <w:spacing w:before="240" w:after="240"/>
              <w:ind w:left="425" w:right="425"/>
            </w:pPr>
            <w:r w:rsidRPr="00FC0401">
              <w:t>Номер извещения, присвоенный ЕИС (при наличии</w:t>
            </w:r>
            <w:proofErr w:type="gramStart"/>
            <w:r w:rsidRPr="00FC0401">
              <w:t>):</w:t>
            </w:r>
            <w:r w:rsidRPr="00FC0401">
              <w:tab/>
            </w:r>
            <w:proofErr w:type="gramEnd"/>
            <w:r>
              <w:t>______________</w:t>
            </w:r>
            <w:r w:rsidRPr="00FC0401">
              <w:t>______</w:t>
            </w:r>
          </w:p>
          <w:p w:rsidR="00A7271F" w:rsidRDefault="00A7271F">
            <w:pPr>
              <w:tabs>
                <w:tab w:val="right" w:pos="9531"/>
              </w:tabs>
              <w:spacing w:before="240" w:after="240"/>
              <w:ind w:left="425" w:right="425"/>
            </w:pPr>
            <w:r>
              <w:t xml:space="preserve">Наименование </w:t>
            </w:r>
            <w:proofErr w:type="gramStart"/>
            <w:r>
              <w:t>Заказчика:</w:t>
            </w:r>
            <w:r w:rsidRPr="00FC0401">
              <w:tab/>
            </w:r>
            <w:proofErr w:type="gramEnd"/>
            <w:r>
              <w:t>_____________________________________________</w:t>
            </w:r>
          </w:p>
          <w:p w:rsidR="00A7271F" w:rsidRPr="00FC0401" w:rsidRDefault="00A7271F">
            <w:pPr>
              <w:tabs>
                <w:tab w:val="right" w:pos="9531"/>
              </w:tabs>
              <w:spacing w:before="240" w:after="240"/>
              <w:ind w:left="425" w:right="425"/>
            </w:pPr>
            <w:r>
              <w:t>Наименование организатора закупки (при необходимости</w:t>
            </w:r>
            <w:proofErr w:type="gramStart"/>
            <w:r>
              <w:t>):</w:t>
            </w:r>
            <w:r w:rsidRPr="00FC0401">
              <w:tab/>
            </w:r>
            <w:proofErr w:type="gramEnd"/>
            <w:r>
              <w:t>_______________</w:t>
            </w:r>
          </w:p>
          <w:p w:rsidR="00A7271F" w:rsidRPr="00FC0401" w:rsidRDefault="00A7271F">
            <w:pPr>
              <w:tabs>
                <w:tab w:val="right" w:pos="9531"/>
              </w:tabs>
              <w:spacing w:before="240" w:after="240"/>
              <w:ind w:left="425" w:right="425"/>
            </w:pPr>
            <w:r w:rsidRPr="00FC0401">
              <w:t xml:space="preserve">Место подачи заявок на участие в </w:t>
            </w:r>
            <w:proofErr w:type="gramStart"/>
            <w:r w:rsidRPr="00FC0401">
              <w:t>закупке:</w:t>
            </w:r>
            <w:r w:rsidRPr="00FC0401">
              <w:tab/>
            </w:r>
            <w:proofErr w:type="gramEnd"/>
            <w:r>
              <w:t>_______________________</w:t>
            </w:r>
            <w:r w:rsidRPr="00FC0401">
              <w:t>_____</w:t>
            </w:r>
          </w:p>
          <w:p w:rsidR="00A7271F" w:rsidRPr="00FC0401" w:rsidRDefault="00A7271F">
            <w:pPr>
              <w:tabs>
                <w:tab w:val="right" w:pos="9531"/>
              </w:tabs>
              <w:spacing w:before="240" w:after="240"/>
              <w:ind w:left="425" w:right="425"/>
            </w:pPr>
            <w:r w:rsidRPr="00FC0401">
              <w:t xml:space="preserve">Дата окончания подачи заявок на участие в </w:t>
            </w:r>
            <w:proofErr w:type="gramStart"/>
            <w:r w:rsidRPr="00FC0401">
              <w:t>закупке:</w:t>
            </w:r>
            <w:r w:rsidRPr="00FC0401">
              <w:tab/>
            </w:r>
            <w:proofErr w:type="gramEnd"/>
            <w:r>
              <w:t>_______________</w:t>
            </w:r>
            <w:r w:rsidRPr="00FC0401">
              <w:t>______</w:t>
            </w:r>
          </w:p>
          <w:p w:rsidR="00A7271F" w:rsidRPr="00FC0401" w:rsidRDefault="00A7271F">
            <w:pPr>
              <w:tabs>
                <w:tab w:val="right" w:pos="9531"/>
              </w:tabs>
              <w:spacing w:before="240" w:after="240"/>
              <w:ind w:left="425" w:right="425"/>
            </w:pPr>
            <w:r w:rsidRPr="00FC0401">
              <w:t xml:space="preserve">Время окончания подачи заявок на участие в </w:t>
            </w:r>
            <w:proofErr w:type="gramStart"/>
            <w:r w:rsidRPr="00FC0401">
              <w:t>закупке:</w:t>
            </w:r>
            <w:r w:rsidRPr="00FC0401">
              <w:tab/>
            </w:r>
            <w:proofErr w:type="gramEnd"/>
            <w:r>
              <w:t>__________</w:t>
            </w:r>
            <w:r w:rsidRPr="00FC0401">
              <w:t>_</w:t>
            </w:r>
            <w:r>
              <w:t>___</w:t>
            </w:r>
            <w:r w:rsidRPr="00FC0401">
              <w:t>_____</w:t>
            </w:r>
          </w:p>
        </w:tc>
      </w:tr>
    </w:tbl>
    <w:p w:rsidR="00A7271F" w:rsidRDefault="00A7271F" w:rsidP="003A69DA">
      <w:pPr>
        <w:pBdr>
          <w:bottom w:val="single" w:sz="4" w:space="1" w:color="auto"/>
        </w:pBdr>
        <w:shd w:val="clear" w:color="auto" w:fill="D9D9D9" w:themeFill="background1" w:themeFillShade="D9"/>
        <w:spacing w:after="120"/>
        <w:jc w:val="center"/>
      </w:pPr>
      <w:r>
        <w:t>окончание образца</w:t>
      </w:r>
    </w:p>
    <w:p w:rsidR="00A7271F" w:rsidRDefault="00A7271F">
      <w:pPr>
        <w:rPr>
          <w:b/>
          <w:caps/>
        </w:rPr>
      </w:pPr>
      <w:r>
        <w:br w:type="page"/>
      </w:r>
    </w:p>
    <w:p w:rsidR="00A7271F" w:rsidRPr="001C784B" w:rsidRDefault="00A7271F">
      <w:pPr>
        <w:pStyle w:val="1"/>
      </w:pPr>
      <w:bookmarkStart w:id="324" w:name="_Toc67580150"/>
      <w:r w:rsidRPr="001C784B">
        <w:lastRenderedPageBreak/>
        <w:t>Приложения к документации о закупке</w:t>
      </w:r>
      <w:bookmarkEnd w:id="323"/>
      <w:bookmarkEnd w:id="324"/>
    </w:p>
    <w:p w:rsidR="00D71F13" w:rsidRDefault="00A7271F" w:rsidP="0053364D">
      <w:pPr>
        <w:pStyle w:val="11"/>
        <w:numPr>
          <w:ilvl w:val="0"/>
          <w:numId w:val="0"/>
        </w:numPr>
        <w:ind w:left="1134" w:hanging="1134"/>
      </w:pPr>
      <w:bookmarkStart w:id="325" w:name="_Toc67580151"/>
      <w:bookmarkStart w:id="326" w:name="_Ref443485882"/>
      <w:bookmarkStart w:id="327" w:name="_Ref443487149"/>
      <w:bookmarkStart w:id="328" w:name="_Toc469544585"/>
      <w:r w:rsidRPr="001C784B">
        <w:t xml:space="preserve">ПРИЛОЖЕНИЕ 1: </w:t>
      </w:r>
      <w:r w:rsidR="001C4A01">
        <w:t>ПРОЕКТ ДОГОВОРА</w:t>
      </w:r>
      <w:bookmarkEnd w:id="325"/>
    </w:p>
    <w:p w:rsidR="008773E9" w:rsidRPr="006156BD" w:rsidRDefault="008773E9" w:rsidP="008773E9">
      <w:pPr>
        <w:spacing w:before="0" w:line="276" w:lineRule="auto"/>
        <w:jc w:val="center"/>
        <w:rPr>
          <w:rFonts w:eastAsia="Times New Roman"/>
          <w:b/>
          <w:bCs/>
          <w:sz w:val="24"/>
          <w:szCs w:val="24"/>
          <w:lang w:eastAsia="ru-RU"/>
        </w:rPr>
      </w:pPr>
      <w:r w:rsidRPr="006156BD">
        <w:rPr>
          <w:rFonts w:eastAsia="Times New Roman"/>
          <w:b/>
          <w:bCs/>
          <w:sz w:val="24"/>
          <w:szCs w:val="24"/>
          <w:lang w:eastAsia="ru-RU"/>
        </w:rPr>
        <w:t xml:space="preserve">ДОГОВОР №  </w:t>
      </w:r>
    </w:p>
    <w:p w:rsidR="008773E9" w:rsidRPr="006156BD" w:rsidRDefault="008773E9" w:rsidP="008773E9">
      <w:pPr>
        <w:spacing w:before="0" w:line="276" w:lineRule="auto"/>
        <w:jc w:val="center"/>
        <w:rPr>
          <w:rFonts w:eastAsia="Times New Roman"/>
          <w:b/>
          <w:bCs/>
          <w:sz w:val="24"/>
          <w:szCs w:val="24"/>
          <w:lang w:eastAsia="ru-RU"/>
        </w:rPr>
      </w:pPr>
      <w:r w:rsidRPr="006156BD">
        <w:rPr>
          <w:rFonts w:eastAsia="Times New Roman"/>
          <w:b/>
          <w:bCs/>
          <w:sz w:val="24"/>
          <w:szCs w:val="24"/>
          <w:lang w:eastAsia="ru-RU"/>
        </w:rPr>
        <w:t>ПОСТАВКИ ТОВАРА</w:t>
      </w:r>
    </w:p>
    <w:p w:rsidR="008773E9" w:rsidRPr="006156BD" w:rsidRDefault="008773E9" w:rsidP="008773E9">
      <w:pPr>
        <w:spacing w:before="0" w:line="276" w:lineRule="auto"/>
        <w:jc w:val="center"/>
        <w:rPr>
          <w:rFonts w:eastAsia="Times New Roman"/>
          <w:b/>
          <w:bCs/>
          <w:sz w:val="24"/>
          <w:szCs w:val="24"/>
          <w:lang w:eastAsia="ru-RU"/>
        </w:rPr>
      </w:pPr>
    </w:p>
    <w:p w:rsidR="008773E9" w:rsidRPr="006156BD" w:rsidRDefault="008773E9" w:rsidP="008773E9">
      <w:pPr>
        <w:spacing w:before="0" w:line="276" w:lineRule="auto"/>
        <w:jc w:val="center"/>
        <w:rPr>
          <w:rFonts w:eastAsia="Times New Roman"/>
          <w:b/>
          <w:sz w:val="24"/>
          <w:szCs w:val="24"/>
          <w:lang w:eastAsia="ru-RU"/>
        </w:rPr>
      </w:pPr>
      <w:r w:rsidRPr="006156BD">
        <w:rPr>
          <w:rFonts w:eastAsia="Times New Roman"/>
          <w:b/>
          <w:sz w:val="24"/>
          <w:szCs w:val="24"/>
          <w:lang w:eastAsia="ru-RU"/>
        </w:rPr>
        <w:t>г. Мирный, РС (Я)</w:t>
      </w:r>
      <w:r w:rsidRPr="006156BD">
        <w:rPr>
          <w:rFonts w:eastAsia="Times New Roman"/>
          <w:b/>
          <w:sz w:val="24"/>
          <w:szCs w:val="24"/>
          <w:lang w:eastAsia="ru-RU"/>
        </w:rPr>
        <w:tab/>
      </w:r>
      <w:r>
        <w:rPr>
          <w:rFonts w:eastAsia="Times New Roman"/>
          <w:b/>
          <w:sz w:val="24"/>
          <w:szCs w:val="24"/>
          <w:lang w:eastAsia="ru-RU"/>
        </w:rPr>
        <w:tab/>
      </w:r>
      <w:r>
        <w:rPr>
          <w:rFonts w:eastAsia="Times New Roman"/>
          <w:b/>
          <w:sz w:val="24"/>
          <w:szCs w:val="24"/>
          <w:lang w:eastAsia="ru-RU"/>
        </w:rPr>
        <w:tab/>
        <w:t xml:space="preserve">          </w:t>
      </w:r>
      <w:r>
        <w:rPr>
          <w:rFonts w:eastAsia="Times New Roman"/>
          <w:b/>
          <w:sz w:val="24"/>
          <w:szCs w:val="24"/>
          <w:lang w:eastAsia="ru-RU"/>
        </w:rPr>
        <w:tab/>
        <w:t xml:space="preserve">                  </w:t>
      </w:r>
      <w:r w:rsidRPr="006156BD">
        <w:rPr>
          <w:rFonts w:eastAsia="Times New Roman"/>
          <w:b/>
          <w:sz w:val="24"/>
          <w:szCs w:val="24"/>
          <w:lang w:eastAsia="ru-RU"/>
        </w:rPr>
        <w:t xml:space="preserve">  </w:t>
      </w:r>
      <w:proofErr w:type="gramStart"/>
      <w:r w:rsidRPr="006156BD">
        <w:rPr>
          <w:rFonts w:eastAsia="Times New Roman"/>
          <w:b/>
          <w:sz w:val="24"/>
          <w:szCs w:val="24"/>
          <w:lang w:eastAsia="ru-RU"/>
        </w:rPr>
        <w:t xml:space="preserve">   «</w:t>
      </w:r>
      <w:proofErr w:type="gramEnd"/>
      <w:r w:rsidRPr="006156BD">
        <w:rPr>
          <w:rFonts w:eastAsia="Times New Roman"/>
          <w:b/>
          <w:sz w:val="24"/>
          <w:szCs w:val="24"/>
          <w:lang w:eastAsia="ru-RU"/>
        </w:rPr>
        <w:t>_____» ______________20___ года</w:t>
      </w:r>
    </w:p>
    <w:p w:rsidR="008773E9" w:rsidRPr="006156BD" w:rsidRDefault="008773E9" w:rsidP="008773E9">
      <w:pPr>
        <w:spacing w:before="0" w:line="276" w:lineRule="auto"/>
        <w:ind w:firstLine="720"/>
        <w:jc w:val="left"/>
        <w:rPr>
          <w:rFonts w:eastAsia="Times New Roman"/>
          <w:b/>
          <w:sz w:val="24"/>
          <w:szCs w:val="24"/>
          <w:lang w:eastAsia="ru-RU"/>
        </w:rPr>
      </w:pPr>
    </w:p>
    <w:p w:rsidR="008773E9" w:rsidRPr="006156BD" w:rsidRDefault="008773E9" w:rsidP="008773E9">
      <w:pPr>
        <w:spacing w:before="0" w:line="276" w:lineRule="auto"/>
        <w:ind w:firstLine="720"/>
        <w:rPr>
          <w:rFonts w:eastAsia="Times New Roman"/>
          <w:sz w:val="24"/>
          <w:szCs w:val="24"/>
          <w:lang w:eastAsia="ru-RU"/>
        </w:rPr>
      </w:pPr>
      <w:r w:rsidRPr="006156BD">
        <w:rPr>
          <w:rFonts w:eastAsia="Times New Roman"/>
          <w:bCs/>
          <w:iCs/>
          <w:sz w:val="24"/>
          <w:szCs w:val="24"/>
          <w:lang w:eastAsia="ru-RU"/>
        </w:rPr>
        <w:t>Автономная некоммерческая дошкольная образовательная организация «</w:t>
      </w:r>
      <w:proofErr w:type="spellStart"/>
      <w:r w:rsidRPr="006156BD">
        <w:rPr>
          <w:rFonts w:eastAsia="Times New Roman"/>
          <w:bCs/>
          <w:iCs/>
          <w:sz w:val="24"/>
          <w:szCs w:val="24"/>
          <w:lang w:eastAsia="ru-RU"/>
        </w:rPr>
        <w:t>Алмазик</w:t>
      </w:r>
      <w:proofErr w:type="spellEnd"/>
      <w:r w:rsidRPr="006156BD">
        <w:rPr>
          <w:rFonts w:eastAsia="Times New Roman"/>
          <w:bCs/>
          <w:iCs/>
          <w:sz w:val="24"/>
          <w:szCs w:val="24"/>
          <w:lang w:eastAsia="ru-RU"/>
        </w:rPr>
        <w:t>»</w:t>
      </w:r>
      <w:r w:rsidRPr="006156BD">
        <w:rPr>
          <w:rFonts w:eastAsia="Times New Roman"/>
          <w:sz w:val="24"/>
          <w:szCs w:val="24"/>
          <w:lang w:eastAsia="ru-RU"/>
        </w:rPr>
        <w:t xml:space="preserve">, именуемая  в дальнейшем «ПОКУПАТЕЛЬ», в лице </w:t>
      </w:r>
      <w:r w:rsidRPr="007C4430">
        <w:rPr>
          <w:rFonts w:eastAsia="Times New Roman"/>
          <w:sz w:val="24"/>
          <w:szCs w:val="24"/>
          <w:lang w:eastAsia="ru-RU"/>
        </w:rPr>
        <w:t xml:space="preserve">исполнительного директора </w:t>
      </w:r>
      <w:proofErr w:type="spellStart"/>
      <w:r>
        <w:rPr>
          <w:rFonts w:eastAsia="Times New Roman"/>
          <w:sz w:val="24"/>
          <w:szCs w:val="24"/>
          <w:lang w:eastAsia="ru-RU"/>
        </w:rPr>
        <w:t>Балахонского</w:t>
      </w:r>
      <w:proofErr w:type="spellEnd"/>
      <w:r>
        <w:rPr>
          <w:rFonts w:eastAsia="Times New Roman"/>
          <w:sz w:val="24"/>
          <w:szCs w:val="24"/>
          <w:lang w:eastAsia="ru-RU"/>
        </w:rPr>
        <w:t xml:space="preserve"> Евгения Евгеньевича</w:t>
      </w:r>
      <w:r w:rsidRPr="007C4430">
        <w:rPr>
          <w:rFonts w:eastAsia="Times New Roman"/>
          <w:sz w:val="24"/>
          <w:szCs w:val="24"/>
          <w:lang w:eastAsia="ru-RU"/>
        </w:rPr>
        <w:t xml:space="preserve">, действующего на основании </w:t>
      </w:r>
      <w:r>
        <w:rPr>
          <w:rFonts w:eastAsia="Times New Roman"/>
          <w:sz w:val="24"/>
          <w:szCs w:val="24"/>
          <w:lang w:eastAsia="ru-RU"/>
        </w:rPr>
        <w:t>Устава</w:t>
      </w:r>
      <w:r w:rsidRPr="006156BD">
        <w:rPr>
          <w:rFonts w:eastAsia="Times New Roman"/>
          <w:sz w:val="24"/>
          <w:szCs w:val="24"/>
          <w:lang w:eastAsia="ru-RU"/>
        </w:rPr>
        <w:t xml:space="preserve">, с одной стороны, и </w:t>
      </w:r>
      <w:r>
        <w:rPr>
          <w:rFonts w:eastAsia="Times New Roman"/>
          <w:sz w:val="24"/>
          <w:szCs w:val="24"/>
          <w:lang w:eastAsia="ru-RU"/>
        </w:rPr>
        <w:t xml:space="preserve">                                                                           </w:t>
      </w:r>
      <w:r w:rsidRPr="007C4430">
        <w:rPr>
          <w:rFonts w:eastAsia="Times New Roman"/>
          <w:sz w:val="24"/>
          <w:szCs w:val="24"/>
          <w:lang w:eastAsia="ru-RU"/>
        </w:rPr>
        <w:t>, именуем</w:t>
      </w:r>
      <w:r>
        <w:rPr>
          <w:rFonts w:eastAsia="Times New Roman"/>
          <w:sz w:val="24"/>
          <w:szCs w:val="24"/>
          <w:lang w:eastAsia="ru-RU"/>
        </w:rPr>
        <w:t>ый</w:t>
      </w:r>
      <w:r w:rsidRPr="007C4430">
        <w:rPr>
          <w:rFonts w:eastAsia="Times New Roman"/>
          <w:sz w:val="24"/>
          <w:szCs w:val="24"/>
          <w:lang w:eastAsia="ru-RU"/>
        </w:rPr>
        <w:t xml:space="preserve"> в дальнейшем «ПОСТАВЩИК», действующая на основании </w:t>
      </w:r>
      <w:r>
        <w:rPr>
          <w:rFonts w:eastAsia="Times New Roman"/>
          <w:sz w:val="24"/>
          <w:szCs w:val="24"/>
          <w:lang w:eastAsia="ru-RU"/>
        </w:rPr>
        <w:t xml:space="preserve">                                                                             ,</w:t>
      </w:r>
      <w:r w:rsidRPr="006156BD">
        <w:rPr>
          <w:rFonts w:eastAsia="Times New Roman"/>
          <w:sz w:val="24"/>
          <w:szCs w:val="24"/>
          <w:lang w:eastAsia="ru-RU"/>
        </w:rPr>
        <w:t xml:space="preserve"> с другой стороны, далее совместно именуемые СТОРОНЫ, заключили настоящий договор о нижеследующем:</w:t>
      </w:r>
    </w:p>
    <w:p w:rsidR="008773E9" w:rsidRPr="006156BD" w:rsidRDefault="008773E9" w:rsidP="008773E9">
      <w:pPr>
        <w:spacing w:before="0" w:line="276" w:lineRule="auto"/>
        <w:ind w:firstLine="720"/>
        <w:rPr>
          <w:rFonts w:eastAsia="Times New Roman"/>
          <w:sz w:val="24"/>
          <w:szCs w:val="24"/>
          <w:lang w:eastAsia="ru-RU"/>
        </w:rPr>
      </w:pPr>
    </w:p>
    <w:p w:rsidR="008773E9" w:rsidRPr="006156BD" w:rsidRDefault="008773E9" w:rsidP="00415E99">
      <w:pPr>
        <w:numPr>
          <w:ilvl w:val="0"/>
          <w:numId w:val="27"/>
        </w:numPr>
        <w:spacing w:before="0" w:line="276" w:lineRule="auto"/>
        <w:ind w:left="0" w:firstLine="0"/>
        <w:jc w:val="center"/>
        <w:rPr>
          <w:rFonts w:eastAsia="Times New Roman"/>
          <w:sz w:val="24"/>
          <w:szCs w:val="24"/>
          <w:lang w:eastAsia="ru-RU"/>
        </w:rPr>
      </w:pPr>
      <w:proofErr w:type="gramStart"/>
      <w:r w:rsidRPr="006156BD">
        <w:rPr>
          <w:rFonts w:eastAsia="Times New Roman"/>
          <w:b/>
          <w:sz w:val="24"/>
          <w:szCs w:val="24"/>
          <w:lang w:eastAsia="ru-RU"/>
        </w:rPr>
        <w:t>ПРЕДМЕТ  ДОГОВОРА</w:t>
      </w:r>
      <w:proofErr w:type="gramEnd"/>
    </w:p>
    <w:p w:rsidR="008773E9" w:rsidRPr="006156BD" w:rsidRDefault="008773E9" w:rsidP="000C7510">
      <w:pPr>
        <w:numPr>
          <w:ilvl w:val="1"/>
          <w:numId w:val="27"/>
        </w:numPr>
        <w:spacing w:before="0" w:line="276" w:lineRule="auto"/>
        <w:ind w:left="426"/>
        <w:rPr>
          <w:rFonts w:eastAsia="Times New Roman"/>
          <w:sz w:val="24"/>
          <w:szCs w:val="24"/>
          <w:lang w:eastAsia="ru-RU"/>
        </w:rPr>
      </w:pPr>
      <w:r w:rsidRPr="006156BD">
        <w:rPr>
          <w:rFonts w:eastAsia="Times New Roman"/>
          <w:bCs/>
          <w:iCs/>
          <w:sz w:val="24"/>
          <w:szCs w:val="24"/>
          <w:lang w:eastAsia="ru-RU"/>
        </w:rPr>
        <w:t xml:space="preserve">ПОСТАВЩИК обязуется осуществить </w:t>
      </w:r>
      <w:r>
        <w:rPr>
          <w:rFonts w:eastAsia="Times New Roman"/>
          <w:bCs/>
          <w:iCs/>
          <w:sz w:val="24"/>
          <w:szCs w:val="24"/>
          <w:lang w:eastAsia="ru-RU"/>
        </w:rPr>
        <w:t>поставку</w:t>
      </w:r>
      <w:r w:rsidR="00125D03" w:rsidRPr="00125D03">
        <w:t xml:space="preserve"> </w:t>
      </w:r>
      <w:r w:rsidR="000C7510">
        <w:rPr>
          <w:rFonts w:eastAsia="Times New Roman"/>
          <w:bCs/>
          <w:iCs/>
          <w:sz w:val="24"/>
          <w:szCs w:val="24"/>
          <w:lang w:eastAsia="ru-RU"/>
        </w:rPr>
        <w:t>с</w:t>
      </w:r>
      <w:r w:rsidR="001E7E51">
        <w:rPr>
          <w:rFonts w:eastAsia="Times New Roman"/>
          <w:bCs/>
          <w:iCs/>
          <w:sz w:val="24"/>
          <w:szCs w:val="24"/>
          <w:lang w:eastAsia="ru-RU"/>
        </w:rPr>
        <w:t>иденья для унитаза детского</w:t>
      </w:r>
      <w:r w:rsidR="00125D03">
        <w:rPr>
          <w:rFonts w:eastAsia="Times New Roman"/>
          <w:bCs/>
          <w:iCs/>
          <w:sz w:val="24"/>
          <w:szCs w:val="24"/>
          <w:lang w:eastAsia="ru-RU"/>
        </w:rPr>
        <w:t>,</w:t>
      </w:r>
      <w:r w:rsidRPr="006156BD">
        <w:rPr>
          <w:rFonts w:eastAsia="Times New Roman"/>
          <w:bCs/>
          <w:iCs/>
          <w:sz w:val="24"/>
          <w:szCs w:val="24"/>
          <w:lang w:eastAsia="ru-RU"/>
        </w:rPr>
        <w:t xml:space="preserve"> согласно «Спецификации» (</w:t>
      </w:r>
      <w:r w:rsidRPr="006156BD">
        <w:rPr>
          <w:rFonts w:eastAsia="Times New Roman"/>
          <w:sz w:val="24"/>
          <w:szCs w:val="24"/>
          <w:lang w:eastAsia="ru-RU"/>
        </w:rPr>
        <w:t>Приложение № 1 к настоящему договору, являющееся его неотъемлемой частью), а ПОКУПАТЕЛЬ обязуется принять и оплатить стоимость поставленных товаров, в порядке и на условиях, предусмотренных настоящим договором.</w:t>
      </w:r>
    </w:p>
    <w:p w:rsidR="008773E9" w:rsidRPr="006156BD" w:rsidRDefault="008773E9" w:rsidP="00415E99">
      <w:pPr>
        <w:numPr>
          <w:ilvl w:val="1"/>
          <w:numId w:val="27"/>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Базис поставки: силами и средствами за счет ПОСТАВЩИКА до адреса: РС (Я), г. Мирный, </w:t>
      </w:r>
      <w:r w:rsidRPr="003C7A49">
        <w:rPr>
          <w:rFonts w:eastAsia="Times New Roman"/>
          <w:sz w:val="24"/>
          <w:szCs w:val="24"/>
          <w:lang w:eastAsia="ru-RU"/>
        </w:rPr>
        <w:t>ул. 50 лет Октября (район метеостанции) склад АН ДОО «</w:t>
      </w:r>
      <w:proofErr w:type="spellStart"/>
      <w:r w:rsidRPr="003C7A49">
        <w:rPr>
          <w:rFonts w:eastAsia="Times New Roman"/>
          <w:sz w:val="24"/>
          <w:szCs w:val="24"/>
          <w:lang w:eastAsia="ru-RU"/>
        </w:rPr>
        <w:t>Алмазик</w:t>
      </w:r>
      <w:proofErr w:type="spellEnd"/>
      <w:r w:rsidRPr="003C7A49">
        <w:rPr>
          <w:rFonts w:eastAsia="Times New Roman"/>
          <w:sz w:val="24"/>
          <w:szCs w:val="24"/>
          <w:lang w:eastAsia="ru-RU"/>
        </w:rPr>
        <w:t>"</w:t>
      </w:r>
      <w:r w:rsidRPr="006156BD">
        <w:rPr>
          <w:rFonts w:eastAsia="Times New Roman"/>
          <w:sz w:val="24"/>
          <w:szCs w:val="24"/>
          <w:lang w:eastAsia="ru-RU"/>
        </w:rPr>
        <w:t>, без предъявления данных затрат ПОКУПАТЕЛЮ.</w:t>
      </w:r>
    </w:p>
    <w:p w:rsidR="008773E9" w:rsidRPr="006156BD" w:rsidRDefault="008773E9" w:rsidP="008773E9">
      <w:pPr>
        <w:spacing w:before="0" w:line="276" w:lineRule="auto"/>
        <w:ind w:left="426"/>
        <w:rPr>
          <w:rFonts w:eastAsia="Times New Roman"/>
          <w:sz w:val="24"/>
          <w:szCs w:val="24"/>
          <w:lang w:eastAsia="ru-RU"/>
        </w:rPr>
      </w:pPr>
    </w:p>
    <w:p w:rsidR="008773E9" w:rsidRPr="00596E99" w:rsidRDefault="008773E9" w:rsidP="00415E99">
      <w:pPr>
        <w:numPr>
          <w:ilvl w:val="0"/>
          <w:numId w:val="27"/>
        </w:numPr>
        <w:spacing w:before="0" w:line="276" w:lineRule="auto"/>
        <w:ind w:left="9" w:firstLine="9"/>
        <w:jc w:val="center"/>
        <w:rPr>
          <w:rFonts w:eastAsia="Times New Roman"/>
          <w:sz w:val="24"/>
          <w:szCs w:val="24"/>
          <w:lang w:eastAsia="ru-RU"/>
        </w:rPr>
      </w:pPr>
      <w:r w:rsidRPr="006156BD">
        <w:rPr>
          <w:rFonts w:eastAsia="Times New Roman"/>
          <w:b/>
          <w:sz w:val="24"/>
          <w:szCs w:val="24"/>
          <w:lang w:eastAsia="ru-RU"/>
        </w:rPr>
        <w:t>ЦЕНА И ПОРЯДОК РАСЧЕТОВ</w:t>
      </w:r>
    </w:p>
    <w:p w:rsidR="008773E9" w:rsidRPr="006156BD" w:rsidRDefault="008773E9" w:rsidP="00415E99">
      <w:pPr>
        <w:numPr>
          <w:ilvl w:val="1"/>
          <w:numId w:val="27"/>
        </w:numPr>
        <w:spacing w:before="0" w:line="276" w:lineRule="auto"/>
        <w:ind w:left="426"/>
        <w:rPr>
          <w:rFonts w:eastAsia="Times New Roman"/>
          <w:sz w:val="24"/>
          <w:szCs w:val="24"/>
          <w:lang w:eastAsia="ru-RU"/>
        </w:rPr>
      </w:pPr>
      <w:r w:rsidRPr="006156BD">
        <w:rPr>
          <w:rFonts w:eastAsia="Times New Roman"/>
          <w:sz w:val="24"/>
          <w:szCs w:val="24"/>
          <w:lang w:eastAsia="ru-RU"/>
        </w:rPr>
        <w:t xml:space="preserve">Общая сумма договора составляет </w:t>
      </w:r>
      <w:r>
        <w:rPr>
          <w:rFonts w:eastAsia="Times New Roman"/>
          <w:sz w:val="24"/>
          <w:szCs w:val="24"/>
          <w:lang w:eastAsia="ru-RU"/>
        </w:rPr>
        <w:t xml:space="preserve">                    </w:t>
      </w:r>
      <w:proofErr w:type="gramStart"/>
      <w:r>
        <w:rPr>
          <w:rFonts w:eastAsia="Times New Roman"/>
          <w:sz w:val="24"/>
          <w:szCs w:val="24"/>
          <w:lang w:eastAsia="ru-RU"/>
        </w:rPr>
        <w:t xml:space="preserve">   </w:t>
      </w:r>
      <w:r w:rsidRPr="00A134FC">
        <w:rPr>
          <w:rFonts w:eastAsia="Calibri"/>
          <w:sz w:val="24"/>
          <w:szCs w:val="24"/>
        </w:rPr>
        <w:t>(</w:t>
      </w:r>
      <w:proofErr w:type="gramEnd"/>
      <w:r>
        <w:rPr>
          <w:rFonts w:eastAsia="Calibri"/>
          <w:sz w:val="24"/>
          <w:szCs w:val="24"/>
        </w:rPr>
        <w:t xml:space="preserve">                                              </w:t>
      </w:r>
      <w:r w:rsidRPr="00A134FC">
        <w:rPr>
          <w:rFonts w:eastAsia="Calibri"/>
          <w:sz w:val="24"/>
          <w:szCs w:val="24"/>
        </w:rPr>
        <w:t>) рубл</w:t>
      </w:r>
      <w:r>
        <w:rPr>
          <w:rFonts w:eastAsia="Calibri"/>
          <w:sz w:val="24"/>
          <w:szCs w:val="24"/>
        </w:rPr>
        <w:t xml:space="preserve">ей </w:t>
      </w:r>
      <w:r w:rsidRPr="00A134FC">
        <w:rPr>
          <w:rFonts w:eastAsia="Calibri"/>
          <w:sz w:val="24"/>
          <w:szCs w:val="24"/>
        </w:rPr>
        <w:t xml:space="preserve"> копеек</w:t>
      </w:r>
      <w:r w:rsidRPr="00A134FC">
        <w:rPr>
          <w:rFonts w:eastAsia="Times New Roman"/>
          <w:b/>
          <w:sz w:val="24"/>
          <w:szCs w:val="24"/>
          <w:lang w:eastAsia="ru-RU"/>
        </w:rPr>
        <w:t>,</w:t>
      </w:r>
      <w:r w:rsidRPr="006156BD">
        <w:rPr>
          <w:rFonts w:eastAsia="Times New Roman"/>
          <w:b/>
          <w:sz w:val="24"/>
          <w:szCs w:val="24"/>
          <w:lang w:eastAsia="ru-RU"/>
        </w:rPr>
        <w:t xml:space="preserve"> </w:t>
      </w:r>
      <w:r>
        <w:rPr>
          <w:rFonts w:eastAsia="Times New Roman"/>
          <w:sz w:val="24"/>
          <w:szCs w:val="24"/>
          <w:lang w:eastAsia="ru-RU"/>
        </w:rPr>
        <w:t>без учета НДС (с учетом НДС).</w:t>
      </w:r>
      <w:r w:rsidRPr="006156BD">
        <w:rPr>
          <w:rFonts w:eastAsia="Times New Roman"/>
          <w:sz w:val="24"/>
          <w:szCs w:val="24"/>
          <w:lang w:eastAsia="ru-RU"/>
        </w:rPr>
        <w:t xml:space="preserve"> Транспортные расходы включены в стоимость товара.</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Цены, указанные в настоящем договоре, в том числе в приложениях к нему, не могут быть изменены в одностороннем порядке и являются стабильными в течение действия настоящего договора. Не являются также основаниями для повышения цен увеличение транспортных расходов, инфляционные процессы и другие обстоятельства, обусловленные объективными экономическими причинами или действием форс-мажора.</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Изменение цены после заключения Договора допускается только в случаях ее уменьшения, о чем заключается Дополнительное соглашение.</w:t>
      </w:r>
    </w:p>
    <w:p w:rsidR="008773E9" w:rsidRPr="00512D4C" w:rsidRDefault="008773E9" w:rsidP="00415E99">
      <w:pPr>
        <w:numPr>
          <w:ilvl w:val="1"/>
          <w:numId w:val="27"/>
        </w:numPr>
        <w:spacing w:before="0" w:line="276" w:lineRule="auto"/>
        <w:ind w:left="426" w:hanging="426"/>
        <w:rPr>
          <w:rFonts w:eastAsia="Times New Roman"/>
          <w:sz w:val="24"/>
          <w:szCs w:val="24"/>
          <w:lang w:eastAsia="ru-RU"/>
        </w:rPr>
      </w:pPr>
      <w:r w:rsidRPr="00512D4C">
        <w:rPr>
          <w:rFonts w:eastAsia="Times New Roman"/>
          <w:sz w:val="24"/>
          <w:szCs w:val="24"/>
          <w:lang w:eastAsia="ru-RU"/>
        </w:rPr>
        <w:t xml:space="preserve">Оплата производится денежными средствами по факту поставки всей партии в течение 30 дней на основании подписанных обеими сторонами товарной накладной по форме ТОРГ-12 согласно выставленному счету. Оплата за поставленный товар производится на основании оригиналов документов. Неполучение оригиналов документов освобождает ПОКУПАТЕЛЯ от своевременной оплаты товара по копиям документов. </w:t>
      </w:r>
    </w:p>
    <w:p w:rsidR="008773E9" w:rsidRPr="00512D4C" w:rsidRDefault="008773E9" w:rsidP="00415E99">
      <w:pPr>
        <w:numPr>
          <w:ilvl w:val="1"/>
          <w:numId w:val="27"/>
        </w:numPr>
        <w:spacing w:before="0" w:line="276" w:lineRule="auto"/>
        <w:ind w:left="426" w:hanging="426"/>
        <w:rPr>
          <w:rFonts w:eastAsia="Times New Roman"/>
          <w:sz w:val="24"/>
          <w:szCs w:val="24"/>
          <w:lang w:eastAsia="ru-RU"/>
        </w:rPr>
      </w:pPr>
      <w:r w:rsidRPr="00512D4C">
        <w:rPr>
          <w:rFonts w:eastAsia="Times New Roman"/>
          <w:sz w:val="24"/>
          <w:szCs w:val="24"/>
          <w:lang w:eastAsia="ru-RU"/>
        </w:rPr>
        <w:t>По факту отгрузки товаров ПОСТАВЩИК оформляет и направляет в адрес ПОКУПАТЕЛЯ ТОРГ-12, счет и доверенности на получение товаров на уполномоченного представителя ПОКУПАТЕЛЯ.</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Документы могут предоставляться с помощью факсимильной связи или электронной почты с последующим предоставлением оригинала почтовой связью.</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Валютой платежа в отношениях всех сумм подлежащей уплате ПОКУПАТЕЛЕМ по </w:t>
      </w:r>
      <w:r w:rsidRPr="00221127">
        <w:rPr>
          <w:rFonts w:eastAsia="Times New Roman"/>
          <w:sz w:val="24"/>
          <w:szCs w:val="24"/>
          <w:lang w:eastAsia="ru-RU"/>
        </w:rPr>
        <w:lastRenderedPageBreak/>
        <w:t>настоящему Договору, является Российский рубль.</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Платежи по настоящему Договору осуществляются путем банковского перевода соответствующих сумм на расчетный счет ПОСТАВЩИКА, указанный в настоящем Договоре.</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В случае оплаты ПОКУПАТЕЛЕМ товаров в размере меньшем, чем предусмотрено настоящим договором, сумма произведенного платежа погашает, прежде всего, сумму основного долга, а затем пени, проценты и иные штрафные санкции.</w:t>
      </w:r>
    </w:p>
    <w:p w:rsidR="008773E9" w:rsidRPr="00221127" w:rsidRDefault="008773E9" w:rsidP="008773E9">
      <w:pPr>
        <w:widowControl w:val="0"/>
        <w:spacing w:before="0" w:line="276" w:lineRule="auto"/>
        <w:ind w:left="426"/>
        <w:rPr>
          <w:rFonts w:eastAsia="Times New Roman"/>
          <w:sz w:val="24"/>
          <w:szCs w:val="24"/>
          <w:lang w:eastAsia="ru-RU"/>
        </w:rPr>
      </w:pPr>
    </w:p>
    <w:p w:rsidR="008773E9" w:rsidRPr="00221127" w:rsidRDefault="008773E9" w:rsidP="00415E99">
      <w:pPr>
        <w:widowControl w:val="0"/>
        <w:numPr>
          <w:ilvl w:val="0"/>
          <w:numId w:val="27"/>
        </w:numPr>
        <w:spacing w:before="0" w:line="276" w:lineRule="auto"/>
        <w:ind w:left="426"/>
        <w:jc w:val="center"/>
        <w:rPr>
          <w:rFonts w:eastAsia="Times New Roman"/>
          <w:sz w:val="24"/>
          <w:szCs w:val="24"/>
          <w:lang w:eastAsia="ru-RU"/>
        </w:rPr>
      </w:pPr>
      <w:r w:rsidRPr="00221127">
        <w:rPr>
          <w:rFonts w:eastAsia="Times New Roman"/>
          <w:b/>
          <w:sz w:val="24"/>
          <w:szCs w:val="24"/>
          <w:lang w:eastAsia="ru-RU"/>
        </w:rPr>
        <w:t>СРОКИ ПОСТАВКИ</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Срок поставки в полном объеме с момента заключения договора до </w:t>
      </w:r>
      <w:r w:rsidR="000C7510">
        <w:rPr>
          <w:rFonts w:eastAsia="Times New Roman"/>
          <w:sz w:val="24"/>
          <w:szCs w:val="24"/>
          <w:lang w:eastAsia="ru-RU"/>
        </w:rPr>
        <w:t>3</w:t>
      </w:r>
      <w:r w:rsidR="00FC2B06">
        <w:rPr>
          <w:rFonts w:eastAsia="Times New Roman"/>
          <w:sz w:val="24"/>
          <w:szCs w:val="24"/>
          <w:lang w:eastAsia="ru-RU"/>
        </w:rPr>
        <w:t>0</w:t>
      </w:r>
      <w:r>
        <w:rPr>
          <w:rFonts w:eastAsia="Times New Roman"/>
          <w:sz w:val="24"/>
          <w:szCs w:val="24"/>
          <w:lang w:eastAsia="ru-RU"/>
        </w:rPr>
        <w:t>.</w:t>
      </w:r>
      <w:r w:rsidR="001E7E51">
        <w:rPr>
          <w:rFonts w:eastAsia="Times New Roman"/>
          <w:sz w:val="24"/>
          <w:szCs w:val="24"/>
          <w:lang w:eastAsia="ru-RU"/>
        </w:rPr>
        <w:t>12</w:t>
      </w:r>
      <w:r>
        <w:rPr>
          <w:rFonts w:eastAsia="Times New Roman"/>
          <w:sz w:val="24"/>
          <w:szCs w:val="24"/>
          <w:lang w:eastAsia="ru-RU"/>
        </w:rPr>
        <w:t>.</w:t>
      </w:r>
      <w:r w:rsidRPr="00221127">
        <w:rPr>
          <w:rFonts w:eastAsia="Times New Roman"/>
          <w:sz w:val="24"/>
          <w:szCs w:val="24"/>
          <w:lang w:eastAsia="ru-RU"/>
        </w:rPr>
        <w:t>20</w:t>
      </w:r>
      <w:r>
        <w:rPr>
          <w:rFonts w:eastAsia="Times New Roman"/>
          <w:sz w:val="24"/>
          <w:szCs w:val="24"/>
          <w:lang w:eastAsia="ru-RU"/>
        </w:rPr>
        <w:t>2</w:t>
      </w:r>
      <w:r w:rsidR="00663B1A">
        <w:rPr>
          <w:rFonts w:eastAsia="Times New Roman"/>
          <w:sz w:val="24"/>
          <w:szCs w:val="24"/>
          <w:lang w:eastAsia="ru-RU"/>
        </w:rPr>
        <w:t>1</w:t>
      </w:r>
      <w:r w:rsidRPr="00221127">
        <w:rPr>
          <w:rFonts w:eastAsia="Times New Roman"/>
          <w:sz w:val="24"/>
          <w:szCs w:val="24"/>
          <w:lang w:eastAsia="ru-RU"/>
        </w:rPr>
        <w:t xml:space="preserve">г. </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Досрочная поставка товаров без письменного согласия ПОКУПАТЕЛЯ не допускается.</w:t>
      </w:r>
    </w:p>
    <w:p w:rsidR="008773E9" w:rsidRPr="00221127" w:rsidRDefault="008773E9" w:rsidP="008773E9">
      <w:pPr>
        <w:widowControl w:val="0"/>
        <w:spacing w:before="0" w:line="276" w:lineRule="auto"/>
        <w:ind w:left="426"/>
        <w:rPr>
          <w:rFonts w:eastAsia="Times New Roman"/>
          <w:sz w:val="24"/>
          <w:szCs w:val="24"/>
          <w:lang w:eastAsia="ru-RU"/>
        </w:rPr>
      </w:pPr>
    </w:p>
    <w:p w:rsidR="008773E9" w:rsidRPr="00221127" w:rsidRDefault="008773E9" w:rsidP="00415E99">
      <w:pPr>
        <w:widowControl w:val="0"/>
        <w:numPr>
          <w:ilvl w:val="0"/>
          <w:numId w:val="27"/>
        </w:numPr>
        <w:spacing w:before="0" w:line="276" w:lineRule="auto"/>
        <w:ind w:left="426" w:hanging="426"/>
        <w:jc w:val="center"/>
        <w:rPr>
          <w:rFonts w:eastAsia="Times New Roman"/>
          <w:sz w:val="24"/>
          <w:szCs w:val="24"/>
          <w:lang w:eastAsia="ru-RU"/>
        </w:rPr>
      </w:pPr>
      <w:r w:rsidRPr="00221127">
        <w:rPr>
          <w:rFonts w:eastAsia="Times New Roman"/>
          <w:b/>
          <w:sz w:val="24"/>
          <w:szCs w:val="24"/>
          <w:lang w:eastAsia="ru-RU"/>
        </w:rPr>
        <w:t>ПОРЯДОК ПОСТАВКИ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Товары по настоящему договору поставляют одной партией.</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информирует ПОКУПАТЕЛЯ о планируемых отгрузках и пределах сроков поставки в день отправки груза.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Отгрузка товара производится в соответствии со «Спецификацией» (Приложение № 1 к настоящему договору, являющееся его неотъемлемой частью) и оформляется товарной накладной по форме ТОРГ-12, с указанием единицы измерения, количества товара, цены за единицу товара и стоимости.</w:t>
      </w:r>
      <w:r w:rsidRPr="00313EAA">
        <w:rPr>
          <w:rFonts w:eastAsia="Calibri"/>
          <w:color w:val="222222"/>
          <w:sz w:val="24"/>
          <w:szCs w:val="24"/>
          <w:highlight w:val="yellow"/>
          <w:shd w:val="clear" w:color="auto" w:fill="FFFFFF"/>
        </w:rPr>
        <w:t xml:space="preserve">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 xml:space="preserve">Поставка товара производится </w:t>
      </w:r>
      <w:r w:rsidRPr="00313EAA">
        <w:rPr>
          <w:rFonts w:eastAsia="Times New Roman"/>
          <w:sz w:val="24"/>
          <w:szCs w:val="24"/>
          <w:lang w:eastAsia="ru-RU"/>
        </w:rPr>
        <w:t>ПОСТАВЩИКОМ</w:t>
      </w:r>
      <w:r w:rsidRPr="00313EAA">
        <w:rPr>
          <w:rFonts w:eastAsia="Calibri"/>
          <w:color w:val="222222"/>
          <w:sz w:val="24"/>
          <w:szCs w:val="24"/>
          <w:shd w:val="clear" w:color="auto" w:fill="FFFFFF"/>
        </w:rPr>
        <w:t xml:space="preserve"> самостоятельно или с привлечением транспортной компании, адрес доставки указан в п. 1.2 настоящего договора.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 xml:space="preserve">При поставке товара с привлечением транспортной компании </w:t>
      </w:r>
      <w:r w:rsidRPr="00313EAA">
        <w:rPr>
          <w:rFonts w:eastAsia="Times New Roman"/>
          <w:sz w:val="24"/>
          <w:szCs w:val="24"/>
          <w:lang w:eastAsia="ru-RU"/>
        </w:rPr>
        <w:t xml:space="preserve">ПОСТАВЩИК оформляет товарно-транспортную накладную (ТТН) с указанием количества тарных мест и (или) веса брутто.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При любом способе поставки каждое тарное место обязательно должно иметь упаковочный лист с описанием товара и количества и веса брутто.</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Перевозка товаров со склада ПОСТАВЩИКА производится транспортом ПОСТАВЩИКА за его счет, на основании товарной накладной ТОРГ-12, содержащей подпись (с расшифровкой подписи, указании должности и доверенности) уполномоченного представителя ПОСТАВЩИКА и ПОКУПАТЕЛЯ.</w:t>
      </w:r>
    </w:p>
    <w:p w:rsidR="007C7931" w:rsidRPr="00313EAA" w:rsidRDefault="007C7931" w:rsidP="00415E99">
      <w:pPr>
        <w:numPr>
          <w:ilvl w:val="1"/>
          <w:numId w:val="27"/>
        </w:numPr>
        <w:ind w:left="426"/>
        <w:rPr>
          <w:rFonts w:eastAsia="Times New Roman"/>
          <w:sz w:val="24"/>
          <w:szCs w:val="24"/>
          <w:lang w:eastAsia="ru-RU"/>
        </w:rPr>
      </w:pPr>
      <w:r w:rsidRPr="00313EAA">
        <w:rPr>
          <w:rFonts w:eastAsia="Times New Roman"/>
          <w:sz w:val="24"/>
          <w:szCs w:val="24"/>
          <w:lang w:eastAsia="ru-RU"/>
        </w:rPr>
        <w:t>Разгрузка товара на центральный склад ПОКУПАТЕЛЯ осуществляются силами и средствами ПОСТАВЩИКА.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Моментом исполнения обязательства по поставке считается дата фактического подписания товарной накладной ТОРГ-12.</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При доставке товара </w:t>
      </w:r>
      <w:r w:rsidRPr="00313EAA">
        <w:rPr>
          <w:rFonts w:eastAsia="Calibri"/>
          <w:sz w:val="24"/>
          <w:szCs w:val="24"/>
        </w:rPr>
        <w:t>ПОСТАВЩИКА</w:t>
      </w:r>
      <w:r w:rsidRPr="00313EAA">
        <w:rPr>
          <w:rFonts w:eastAsia="Calibri"/>
          <w:sz w:val="24"/>
          <w:szCs w:val="24"/>
          <w:lang w:eastAsia="ru-RU"/>
        </w:rPr>
        <w:t xml:space="preserve"> на склад </w:t>
      </w:r>
      <w:r w:rsidRPr="00313EAA">
        <w:rPr>
          <w:rFonts w:eastAsia="Calibri"/>
          <w:sz w:val="24"/>
          <w:szCs w:val="24"/>
        </w:rPr>
        <w:t>ПОКУПАТЕЛЯ</w:t>
      </w:r>
      <w:r w:rsidRPr="00313EAA">
        <w:rPr>
          <w:rFonts w:eastAsia="Calibri"/>
          <w:sz w:val="24"/>
          <w:szCs w:val="24"/>
          <w:lang w:eastAsia="ru-RU"/>
        </w:rPr>
        <w:t xml:space="preserve"> последний проверяет соответствие товара по количеству тарных мест и (или) весу брутто и подписывает товарно-транспортную накладную (ТТН). При этом подписание </w:t>
      </w:r>
      <w:r w:rsidRPr="00313EAA">
        <w:rPr>
          <w:rFonts w:eastAsia="Calibri"/>
          <w:sz w:val="24"/>
          <w:szCs w:val="24"/>
        </w:rPr>
        <w:t>ПОКУПАТЕЛЕМ</w:t>
      </w:r>
      <w:r w:rsidRPr="00313EAA">
        <w:rPr>
          <w:rFonts w:eastAsia="Calibri"/>
          <w:sz w:val="24"/>
          <w:szCs w:val="24"/>
          <w:lang w:eastAsia="ru-RU"/>
        </w:rPr>
        <w:t xml:space="preserve"> товарно-транспортной накладной (ТТН) свидетельствует только о принятии указанного количества тарных мест и (или) веса брутто и не означает приемку товара по количеству, качеству, ассортименту и комплектности.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после подписания </w:t>
      </w:r>
      <w:r w:rsidRPr="00313EAA">
        <w:rPr>
          <w:rFonts w:eastAsia="Calibri"/>
          <w:sz w:val="24"/>
          <w:szCs w:val="24"/>
          <w:lang w:eastAsia="ru-RU"/>
        </w:rPr>
        <w:t>товарно-транспортную накладную (ТТН)</w:t>
      </w:r>
      <w:r w:rsidRPr="00313EAA">
        <w:rPr>
          <w:rFonts w:eastAsia="Times New Roman"/>
          <w:sz w:val="24"/>
          <w:szCs w:val="24"/>
          <w:lang w:eastAsia="ru-RU"/>
        </w:rPr>
        <w:t xml:space="preserve"> </w:t>
      </w:r>
      <w:r w:rsidRPr="00313EAA">
        <w:rPr>
          <w:rFonts w:eastAsia="Times New Roman"/>
          <w:color w:val="222222"/>
          <w:sz w:val="24"/>
          <w:szCs w:val="24"/>
          <w:lang w:eastAsia="ru-RU"/>
        </w:rPr>
        <w:t xml:space="preserve">обязан </w:t>
      </w:r>
      <w:r w:rsidRPr="00313EAA">
        <w:rPr>
          <w:rFonts w:eastAsia="Times New Roman"/>
          <w:iCs/>
          <w:color w:val="222222"/>
          <w:sz w:val="24"/>
          <w:szCs w:val="24"/>
          <w:lang w:eastAsia="ru-RU"/>
        </w:rPr>
        <w:t>на складе,</w:t>
      </w:r>
      <w:r w:rsidRPr="00313EAA" w:rsidDel="00C85A86">
        <w:rPr>
          <w:rFonts w:eastAsia="Times New Roman"/>
          <w:color w:val="222222"/>
          <w:sz w:val="24"/>
          <w:szCs w:val="24"/>
          <w:lang w:eastAsia="ru-RU"/>
        </w:rPr>
        <w:t xml:space="preserve"> </w:t>
      </w:r>
      <w:r w:rsidRPr="00313EAA">
        <w:rPr>
          <w:rFonts w:eastAsia="Times New Roman"/>
          <w:color w:val="222222"/>
          <w:sz w:val="24"/>
          <w:szCs w:val="24"/>
          <w:lang w:eastAsia="ru-RU"/>
        </w:rPr>
        <w:t>в течение </w:t>
      </w:r>
      <w:r w:rsidRPr="00313EAA">
        <w:rPr>
          <w:rFonts w:eastAsia="Times New Roman"/>
          <w:iCs/>
          <w:color w:val="222222"/>
          <w:sz w:val="24"/>
          <w:szCs w:val="24"/>
          <w:lang w:eastAsia="ru-RU"/>
        </w:rPr>
        <w:t xml:space="preserve">5 (пяти) рабочих дней, </w:t>
      </w:r>
      <w:r w:rsidRPr="00313EAA">
        <w:rPr>
          <w:rFonts w:eastAsia="Times New Roman"/>
          <w:color w:val="222222"/>
          <w:sz w:val="24"/>
          <w:szCs w:val="24"/>
          <w:lang w:eastAsia="ru-RU"/>
        </w:rPr>
        <w:t xml:space="preserve">осмотреть товар, проверить его на предмет соответствия наименования, ассортимента, количества и качества условиям договора, спецификации и подписать товарную накладную </w:t>
      </w:r>
      <w:r w:rsidRPr="00313EAA">
        <w:rPr>
          <w:rFonts w:eastAsia="Times New Roman"/>
          <w:sz w:val="24"/>
          <w:szCs w:val="24"/>
          <w:lang w:eastAsia="ru-RU"/>
        </w:rPr>
        <w:t>ТОРГ-12</w:t>
      </w:r>
      <w:r w:rsidRPr="00313EAA">
        <w:rPr>
          <w:rFonts w:eastAsia="Times New Roman"/>
          <w:color w:val="222222"/>
          <w:sz w:val="24"/>
          <w:szCs w:val="24"/>
          <w:lang w:eastAsia="ru-RU"/>
        </w:rPr>
        <w:t xml:space="preserve">. В указанный период </w:t>
      </w:r>
      <w:r w:rsidRPr="00313EAA">
        <w:rPr>
          <w:rFonts w:eastAsia="Times New Roman"/>
          <w:sz w:val="24"/>
          <w:szCs w:val="24"/>
          <w:lang w:eastAsia="ru-RU"/>
        </w:rPr>
        <w:lastRenderedPageBreak/>
        <w:t>ПОКУПАТЕЛЬ</w:t>
      </w:r>
      <w:r w:rsidRPr="00313EAA">
        <w:rPr>
          <w:rFonts w:eastAsia="Times New Roman"/>
          <w:color w:val="222222"/>
          <w:sz w:val="24"/>
          <w:szCs w:val="24"/>
          <w:lang w:eastAsia="ru-RU"/>
        </w:rPr>
        <w:t xml:space="preserve"> производит осмотр товара на предмет выявления видимых недостатков.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При обнаружении повреждения тары (упаковки) товара </w:t>
      </w:r>
      <w:r w:rsidRPr="00313EAA">
        <w:rPr>
          <w:rFonts w:eastAsia="Calibri"/>
          <w:sz w:val="24"/>
          <w:szCs w:val="24"/>
        </w:rPr>
        <w:t>ПОКУПАТЕЛЬ</w:t>
      </w:r>
      <w:r w:rsidRPr="00313EAA">
        <w:rPr>
          <w:rFonts w:eastAsia="Calibri"/>
          <w:sz w:val="24"/>
          <w:szCs w:val="24"/>
          <w:lang w:eastAsia="ru-RU"/>
        </w:rPr>
        <w:t xml:space="preserve"> обязан потребовать от перевозчика составления коммерческого акта, а при доставке груза автомобильным транспортом - отметки на товарно-транспортной накладной или составления акта. </w:t>
      </w:r>
      <w:r w:rsidRPr="00313EAA">
        <w:rPr>
          <w:rFonts w:eastAsia="Calibri"/>
          <w:sz w:val="24"/>
          <w:szCs w:val="24"/>
        </w:rPr>
        <w:t>ПОКУПАТЕЛЬ</w:t>
      </w:r>
      <w:r w:rsidRPr="00313EAA">
        <w:rPr>
          <w:rFonts w:eastAsia="Calibri"/>
          <w:sz w:val="24"/>
          <w:szCs w:val="24"/>
          <w:lang w:eastAsia="ru-RU"/>
        </w:rPr>
        <w:t xml:space="preserve"> обязан уведомить ПОСТАВЩИКА о факте поставки товара в поврежденной упаковке и обо всех выявленных недостатках такого товара в течение 5 рабочих дней путем направления сообщения на электронный адрес _____</w:t>
      </w:r>
      <w:proofErr w:type="gramStart"/>
      <w:r w:rsidRPr="00313EAA">
        <w:rPr>
          <w:rFonts w:eastAsia="Calibri"/>
          <w:sz w:val="24"/>
          <w:szCs w:val="24"/>
          <w:lang w:eastAsia="ru-RU"/>
        </w:rPr>
        <w:t>_ .</w:t>
      </w:r>
      <w:proofErr w:type="gramEnd"/>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 xml:space="preserve">В случае выявления при осмотре товара на складе ПОКУПАТЕЛЯ (п. 4.11) несоответствия товара условиям договора (недостатки в товаре по качеству, количеству, комплектности, ассортименту) </w:t>
      </w:r>
      <w:r w:rsidRPr="00313EAA">
        <w:rPr>
          <w:rFonts w:eastAsia="Calibri"/>
          <w:sz w:val="24"/>
          <w:szCs w:val="24"/>
        </w:rPr>
        <w:t>ПОКУПАТЕЛЬ</w:t>
      </w:r>
      <w:r w:rsidRPr="00313EAA">
        <w:rPr>
          <w:rFonts w:eastAsia="Calibri"/>
          <w:sz w:val="24"/>
          <w:szCs w:val="24"/>
          <w:lang w:eastAsia="ru-RU"/>
        </w:rPr>
        <w:t xml:space="preserve"> обязан приостановить приемку и, в течении 5 рабочих дней направить требование о доукомплектовании товара или вызвать ПОСТАВЩИКА для продолжения приемки товара и составления двустороннего акта.</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Вызов ПОСТАВЩИКА осуществляется телеграммой в адрес Поставщика или сообщением на электронный адрес: ____________, и должен содержать: наименование товара, реквизиты товарно-сопроводительных документов, перечень выявленных несоответствий и недостатков, состояние тары, пломб, дату и место приемки.</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Уполномоченный представитель ПОСТАВЩИКА должен прибыть к месту приемки в срок, указанный в уведомлении </w:t>
      </w:r>
      <w:r w:rsidRPr="00313EAA">
        <w:rPr>
          <w:rFonts w:eastAsia="Calibri"/>
          <w:sz w:val="24"/>
          <w:szCs w:val="24"/>
        </w:rPr>
        <w:t>ПОКУПАТЕЛЯ</w:t>
      </w:r>
      <w:r w:rsidRPr="00313EAA">
        <w:rPr>
          <w:rFonts w:eastAsia="Calibri"/>
          <w:sz w:val="24"/>
          <w:szCs w:val="24"/>
          <w:lang w:eastAsia="ru-RU"/>
        </w:rPr>
        <w:t>, и иметь при себе документ, удостоверяющий личность, надлежащим образом оформленную доверенность либо документы, подтверждающие его право действовать от имени ПОСТАВЩИКА без доверенности.</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В случае неявки ПОСТАВЩИКА в указанный в уведомлении срок или получения в этот же срок сообщения ПОСТАВЩИКУ о неявке по каким-либо причинам </w:t>
      </w:r>
      <w:r w:rsidRPr="00313EAA">
        <w:rPr>
          <w:rFonts w:eastAsia="Calibri"/>
          <w:sz w:val="24"/>
          <w:szCs w:val="24"/>
        </w:rPr>
        <w:t>ПОКУПАТЕЛЬ</w:t>
      </w:r>
      <w:r w:rsidRPr="00313EAA">
        <w:rPr>
          <w:rFonts w:eastAsia="Calibri"/>
          <w:sz w:val="24"/>
          <w:szCs w:val="24"/>
          <w:lang w:eastAsia="ru-RU"/>
        </w:rPr>
        <w:t xml:space="preserve"> осуществляет приемку товара самостоятельно. </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При самостоятельной приемке составляется акт о комиссионной приемки товара, в котором отражается несоответствие товара (недостатки в товаре по качеству, количеству, комплектности, ассортименту). </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Акт о комиссионной приемке составляется в письменной форме в двух экземплярах, один экземпляр хранится у ПОКУПАТЕЛЯ, другой экземпляр направляется на почтовый адрес ПОСТАВЩИКА, также для оперативного решения вопроса копия направляется на электронный адрес ________________ ПОСТАВЩИКА. При не соответствии товара СТОРОНЫ руководствуются п. 5.4. настоящего договора.</w:t>
      </w:r>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 xml:space="preserve">Датой поставки ПОСТАВЩИКОМ товара по настоящему договору является дата подписания </w:t>
      </w:r>
      <w:r w:rsidRPr="00313EAA">
        <w:rPr>
          <w:rFonts w:eastAsia="Calibri"/>
          <w:sz w:val="24"/>
          <w:szCs w:val="24"/>
        </w:rPr>
        <w:t>ПОКУПАТЕЛЕМ</w:t>
      </w:r>
      <w:r w:rsidRPr="00313EAA">
        <w:rPr>
          <w:rFonts w:eastAsia="Calibri"/>
          <w:sz w:val="24"/>
          <w:szCs w:val="24"/>
          <w:lang w:eastAsia="ru-RU"/>
        </w:rPr>
        <w:t xml:space="preserve"> товарной накладной.</w:t>
      </w:r>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В случае обнаружения в ходе приемки какой-либо некомплектности (не поставки) и/или дефекта (повреждения) товара ПОСТАВЩИК обязан в течение 10-ти календарных дней с момента получения требования, если иной срок не будет согласован Сторонами, произвести доукомплектование товара и/или устранение дефектов, в противном случае, товар считается не поставленным.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Требования, установленные выше, могут быть предъявлены в ходе приемки товара, а если нет возможности обнаружить недостатки при принятии товара – в течение гарантийного срока. </w:t>
      </w:r>
      <w:r w:rsidRPr="00313EAA">
        <w:rPr>
          <w:rFonts w:eastAsia="Calibri"/>
          <w:sz w:val="24"/>
          <w:szCs w:val="24"/>
        </w:rPr>
        <w:t>ПОКУПАТЕЛЬ</w:t>
      </w:r>
      <w:r w:rsidRPr="00313EAA">
        <w:rPr>
          <w:rFonts w:eastAsia="Calibri"/>
          <w:sz w:val="24"/>
          <w:szCs w:val="24"/>
          <w:lang w:eastAsia="ru-RU"/>
        </w:rPr>
        <w:t xml:space="preserve"> вправе предъявить требование о безвозмездном устранении недостатков в товаре по истечении гарантийного срока, если в течение установленного срока были выявлены существенные недостатки, допущенные по вине </w:t>
      </w:r>
      <w:proofErr w:type="spellStart"/>
      <w:r w:rsidRPr="00313EAA">
        <w:rPr>
          <w:rFonts w:eastAsia="Calibri"/>
          <w:sz w:val="24"/>
          <w:szCs w:val="24"/>
          <w:lang w:eastAsia="ru-RU"/>
        </w:rPr>
        <w:t>ПОСТАВЩИКА.</w:t>
      </w:r>
      <w:r w:rsidRPr="00313EAA">
        <w:rPr>
          <w:rFonts w:eastAsia="Times New Roman"/>
          <w:sz w:val="24"/>
          <w:szCs w:val="24"/>
          <w:lang w:eastAsia="ru-RU"/>
        </w:rPr>
        <w:t>При</w:t>
      </w:r>
      <w:proofErr w:type="spellEnd"/>
      <w:r w:rsidRPr="00313EAA">
        <w:rPr>
          <w:rFonts w:eastAsia="Times New Roman"/>
          <w:sz w:val="24"/>
          <w:szCs w:val="24"/>
          <w:lang w:eastAsia="ru-RU"/>
        </w:rPr>
        <w:t xml:space="preserve"> обнаружении недостатков в товаре либо выходе её из строя (поломки) в период гарантийного срока </w:t>
      </w:r>
      <w:r w:rsidRPr="00313EAA">
        <w:rPr>
          <w:rFonts w:eastAsia="Calibri"/>
          <w:sz w:val="24"/>
          <w:szCs w:val="24"/>
        </w:rPr>
        <w:t>ПОКУПАТЕЛЬ</w:t>
      </w:r>
      <w:r w:rsidRPr="00313EAA">
        <w:rPr>
          <w:rFonts w:eastAsia="Calibri"/>
          <w:sz w:val="24"/>
          <w:szCs w:val="24"/>
          <w:lang w:eastAsia="ru-RU"/>
        </w:rPr>
        <w:t xml:space="preserve"> </w:t>
      </w:r>
      <w:r w:rsidRPr="00313EAA">
        <w:rPr>
          <w:rFonts w:eastAsia="Times New Roman"/>
          <w:sz w:val="24"/>
          <w:szCs w:val="24"/>
          <w:lang w:eastAsia="ru-RU"/>
        </w:rPr>
        <w:t xml:space="preserve">незамедлительно письменно уведомляет </w:t>
      </w:r>
      <w:r w:rsidRPr="00313EAA">
        <w:rPr>
          <w:rFonts w:eastAsia="Calibri"/>
          <w:sz w:val="24"/>
          <w:szCs w:val="24"/>
          <w:lang w:eastAsia="ru-RU"/>
        </w:rPr>
        <w:t>ПОСТАВЩИК</w:t>
      </w:r>
      <w:r w:rsidRPr="00313EAA">
        <w:rPr>
          <w:rFonts w:eastAsia="Times New Roman"/>
          <w:sz w:val="24"/>
          <w:szCs w:val="24"/>
          <w:lang w:eastAsia="ru-RU"/>
        </w:rPr>
        <w:t xml:space="preserve"> для решения вопроса о направлении своего представителя для участия в комиссии по установлению </w:t>
      </w:r>
      <w:r w:rsidRPr="00313EAA">
        <w:rPr>
          <w:rFonts w:eastAsia="Times New Roman"/>
          <w:sz w:val="24"/>
          <w:szCs w:val="24"/>
          <w:lang w:eastAsia="ru-RU"/>
        </w:rPr>
        <w:lastRenderedPageBreak/>
        <w:t xml:space="preserve">причины поломки или фиксации недостатков товара. В течение 10 календарных дней после извещения </w:t>
      </w:r>
      <w:r w:rsidRPr="00313EAA">
        <w:rPr>
          <w:rFonts w:eastAsia="Calibri"/>
          <w:sz w:val="24"/>
          <w:szCs w:val="24"/>
          <w:lang w:eastAsia="ru-RU"/>
        </w:rPr>
        <w:t>ПОСТАВЩИКА</w:t>
      </w:r>
      <w:r w:rsidRPr="00313EAA">
        <w:rPr>
          <w:rFonts w:eastAsia="Times New Roman"/>
          <w:sz w:val="24"/>
          <w:szCs w:val="24"/>
          <w:lang w:eastAsia="ru-RU"/>
        </w:rPr>
        <w:t xml:space="preserve">, </w:t>
      </w:r>
      <w:r w:rsidRPr="00313EAA">
        <w:rPr>
          <w:rFonts w:eastAsia="Calibri"/>
          <w:sz w:val="24"/>
          <w:szCs w:val="24"/>
        </w:rPr>
        <w:t>ПОКУПАТЕЛЬ</w:t>
      </w:r>
      <w:r w:rsidRPr="00313EAA">
        <w:rPr>
          <w:rFonts w:eastAsia="Calibri"/>
          <w:sz w:val="24"/>
          <w:szCs w:val="24"/>
          <w:lang w:eastAsia="ru-RU"/>
        </w:rPr>
        <w:t xml:space="preserve"> </w:t>
      </w:r>
      <w:r w:rsidRPr="00313EAA">
        <w:rPr>
          <w:rFonts w:eastAsia="Times New Roman"/>
          <w:sz w:val="24"/>
          <w:szCs w:val="24"/>
          <w:lang w:eastAsia="ru-RU"/>
        </w:rPr>
        <w:t xml:space="preserve">с участием представителя </w:t>
      </w:r>
      <w:r w:rsidRPr="00313EAA">
        <w:rPr>
          <w:rFonts w:eastAsia="Calibri"/>
          <w:sz w:val="24"/>
          <w:szCs w:val="24"/>
          <w:lang w:eastAsia="ru-RU"/>
        </w:rPr>
        <w:t>ПОСТАВЩИКА</w:t>
      </w:r>
      <w:r w:rsidRPr="00313EAA">
        <w:rPr>
          <w:rFonts w:eastAsia="Times New Roman"/>
          <w:sz w:val="24"/>
          <w:szCs w:val="24"/>
          <w:lang w:eastAsia="ru-RU"/>
        </w:rPr>
        <w:t xml:space="preserve">, а в случае его неявки представителя общественности своей организации составляет рекламационный акт, который направляется </w:t>
      </w:r>
      <w:r w:rsidRPr="00313EAA">
        <w:rPr>
          <w:rFonts w:eastAsia="Calibri"/>
          <w:sz w:val="24"/>
          <w:szCs w:val="24"/>
          <w:lang w:eastAsia="ru-RU"/>
        </w:rPr>
        <w:t>ПОСТАВЩИКУ</w:t>
      </w:r>
      <w:r w:rsidRPr="00313EAA">
        <w:rPr>
          <w:rFonts w:eastAsia="Times New Roman"/>
          <w:sz w:val="24"/>
          <w:szCs w:val="24"/>
          <w:lang w:eastAsia="ru-RU"/>
        </w:rPr>
        <w:t xml:space="preserve">. </w:t>
      </w:r>
      <w:r w:rsidRPr="00313EAA">
        <w:rPr>
          <w:rFonts w:eastAsia="Calibri"/>
          <w:sz w:val="24"/>
          <w:szCs w:val="24"/>
          <w:lang w:eastAsia="ru-RU"/>
        </w:rPr>
        <w:t>ПОСТАВЩИК</w:t>
      </w:r>
      <w:r w:rsidRPr="00313EAA">
        <w:rPr>
          <w:rFonts w:eastAsia="Times New Roman"/>
          <w:sz w:val="24"/>
          <w:szCs w:val="24"/>
          <w:lang w:eastAsia="ru-RU"/>
        </w:rPr>
        <w:t xml:space="preserve"> обязан в течение 20 календарных дней после поступления акта (иные сроки удовлетворения требований </w:t>
      </w:r>
      <w:r w:rsidRPr="00313EAA">
        <w:rPr>
          <w:rFonts w:eastAsia="Calibri"/>
          <w:sz w:val="24"/>
          <w:szCs w:val="24"/>
        </w:rPr>
        <w:t>ПОКУПАТЕЛЯ</w:t>
      </w:r>
      <w:r w:rsidRPr="00313EAA">
        <w:rPr>
          <w:rFonts w:eastAsia="Calibri"/>
          <w:sz w:val="24"/>
          <w:szCs w:val="24"/>
          <w:lang w:eastAsia="ru-RU"/>
        </w:rPr>
        <w:t xml:space="preserve"> </w:t>
      </w:r>
      <w:r w:rsidRPr="00313EAA">
        <w:rPr>
          <w:rFonts w:eastAsia="Times New Roman"/>
          <w:sz w:val="24"/>
          <w:szCs w:val="24"/>
          <w:lang w:eastAsia="ru-RU"/>
        </w:rPr>
        <w:t xml:space="preserve">согласовываются сторонами дополнительно) принять за свой счет меры по замене либо ремонту товара. Все транспортные расходы до места эксплуатации товара (г. Мирный) по замене и ремонту товара в период гарантийного срока несет </w:t>
      </w:r>
      <w:r w:rsidRPr="00313EAA">
        <w:rPr>
          <w:rFonts w:eastAsia="Calibri"/>
          <w:sz w:val="24"/>
          <w:szCs w:val="24"/>
          <w:lang w:eastAsia="ru-RU"/>
        </w:rPr>
        <w:t>ПОСТАВЩИК</w:t>
      </w:r>
      <w:r w:rsidRPr="00313EAA">
        <w:rPr>
          <w:rFonts w:eastAsia="Times New Roman"/>
          <w:sz w:val="24"/>
          <w:szCs w:val="24"/>
          <w:lang w:eastAsia="ru-RU"/>
        </w:rPr>
        <w:t>.</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КАЧЕСТВО И КОМПЛЕКТНОСТЬ</w:t>
      </w:r>
    </w:p>
    <w:p w:rsidR="007C7931" w:rsidRPr="00313EAA" w:rsidRDefault="007C7931" w:rsidP="00415E99">
      <w:pPr>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ПОСТАВЩИК гарантирует, что товар, поставляемый по настоящему Договору, соответствует требованиям ГОСТа и паспорту качества товара. </w:t>
      </w:r>
    </w:p>
    <w:p w:rsidR="007C7931" w:rsidRPr="00313EAA" w:rsidRDefault="007C7931" w:rsidP="00415E99">
      <w:pPr>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несет ответственность перед ПОКУПАТЕЛЕМ за качество и количество поставляемого товара, наличие сертификатов на товар обязательно.</w:t>
      </w:r>
    </w:p>
    <w:p w:rsidR="007C7931" w:rsidRPr="00313EAA" w:rsidRDefault="007C7931" w:rsidP="00415E99">
      <w:pPr>
        <w:numPr>
          <w:ilvl w:val="1"/>
          <w:numId w:val="27"/>
        </w:numPr>
        <w:spacing w:before="0" w:line="276" w:lineRule="auto"/>
        <w:ind w:left="426" w:hanging="426"/>
        <w:rPr>
          <w:rFonts w:eastAsia="Times New Roman"/>
          <w:i/>
          <w:sz w:val="24"/>
          <w:szCs w:val="24"/>
          <w:lang w:eastAsia="ru-RU"/>
        </w:rPr>
      </w:pPr>
      <w:r w:rsidRPr="00313EAA">
        <w:rPr>
          <w:rFonts w:eastAsia="Times New Roman"/>
          <w:sz w:val="24"/>
          <w:szCs w:val="24"/>
          <w:lang w:eastAsia="ru-RU"/>
        </w:rPr>
        <w:t xml:space="preserve">ПОСТАВЩИК гарантирует доброкачественность и надежность товаров в течении </w:t>
      </w:r>
      <w:r w:rsidRPr="00313EAA">
        <w:rPr>
          <w:rFonts w:eastAsia="Times New Roman"/>
          <w:i/>
          <w:sz w:val="24"/>
          <w:szCs w:val="24"/>
          <w:lang w:eastAsia="ru-RU"/>
        </w:rPr>
        <w:t>срока гарантийного обслуживания</w:t>
      </w:r>
      <w:r w:rsidRPr="00313EAA">
        <w:rPr>
          <w:rFonts w:eastAsia="Times New Roman"/>
          <w:sz w:val="24"/>
          <w:szCs w:val="24"/>
          <w:lang w:eastAsia="ru-RU"/>
        </w:rPr>
        <w:t xml:space="preserve"> </w:t>
      </w:r>
      <w:r w:rsidRPr="00313EAA">
        <w:rPr>
          <w:rFonts w:eastAsia="Times New Roman"/>
          <w:i/>
          <w:sz w:val="24"/>
          <w:szCs w:val="24"/>
          <w:lang w:eastAsia="ru-RU"/>
        </w:rPr>
        <w:t>или</w:t>
      </w:r>
      <w:r w:rsidRPr="00313EAA">
        <w:rPr>
          <w:rFonts w:eastAsia="Times New Roman"/>
          <w:sz w:val="24"/>
          <w:szCs w:val="24"/>
          <w:lang w:eastAsia="ru-RU"/>
        </w:rPr>
        <w:t xml:space="preserve"> </w:t>
      </w:r>
      <w:r w:rsidRPr="00313EAA">
        <w:rPr>
          <w:rFonts w:eastAsia="Times New Roman"/>
          <w:i/>
          <w:sz w:val="24"/>
          <w:szCs w:val="24"/>
          <w:lang w:eastAsia="ru-RU"/>
        </w:rPr>
        <w:t>срока, представленного заводом изготовителем.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случае поставки товара ненадлежащего качества, подтверждённой актом о комиссионной приёмке товара, ПОКУПАТЕЛЬ по своему выбору вправе требовать от ПОСТАВЩИКА: </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соразмерного уменьшения покупной цены;</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безвозмездного устранения недостатков товара в разумный срок;</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xml:space="preserve">- потребовать замены товара ненадлежащего качества товаром соответствующим настоящему договору в срок 10 (десять) рабочих </w:t>
      </w:r>
      <w:proofErr w:type="gramStart"/>
      <w:r w:rsidRPr="00313EAA">
        <w:rPr>
          <w:rFonts w:eastAsia="Times New Roman"/>
          <w:sz w:val="24"/>
          <w:szCs w:val="24"/>
          <w:lang w:eastAsia="ru-RU"/>
        </w:rPr>
        <w:t>дней  со</w:t>
      </w:r>
      <w:proofErr w:type="gramEnd"/>
      <w:r w:rsidRPr="00313EAA">
        <w:rPr>
          <w:rFonts w:eastAsia="Times New Roman"/>
          <w:sz w:val="24"/>
          <w:szCs w:val="24"/>
          <w:lang w:eastAsia="ru-RU"/>
        </w:rPr>
        <w:t xml:space="preserve">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 случае существенного нарушения требований к качеству товара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их устранения, и других подобных недостатков), ПОКУПАТЕЛЬ вправе отказаться от исполнения настоящего договора и потребовать возврата уплаченной за товар денежной суммы в течение 3-х дней со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вправе предъявить ПОСТАВЩИКУ требования, предусмотренные пунктами </w:t>
      </w:r>
      <w:r w:rsidRPr="00313EAA">
        <w:rPr>
          <w:rFonts w:eastAsia="Times New Roman"/>
          <w:sz w:val="24"/>
          <w:szCs w:val="24"/>
          <w:highlight w:val="yellow"/>
          <w:lang w:eastAsia="ru-RU"/>
        </w:rPr>
        <w:t>5.4. и 5.5.</w:t>
      </w:r>
      <w:r w:rsidRPr="00313EAA">
        <w:rPr>
          <w:rFonts w:eastAsia="Times New Roman"/>
          <w:sz w:val="24"/>
          <w:szCs w:val="24"/>
          <w:lang w:eastAsia="ru-RU"/>
        </w:rPr>
        <w:t xml:space="preserve"> настоящего договора за исключением случаев, когда ПОСТАВЩИК, получивший уведомление ПОКУПАТЕЛЯ о недостатках поставленных товаров, без промедления заменит поставленные товары товарами надлежащего качества.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которому поставлены товары с нарушением условий настоящего договора, требований закона иных правовых актов либо обычно предъявляемых требований к комплектности вправе потребовать от ПОСТАВЩИКА соразмерного уменьшения покупной цены.</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Если ПОСТАВЩИК в разумный срок не выполнил требования о доукомплектовании товара, ПОКУПАТЕЛЬ вправе по своему выбору:</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xml:space="preserve">- </w:t>
      </w:r>
      <w:proofErr w:type="gramStart"/>
      <w:r w:rsidRPr="00313EAA">
        <w:rPr>
          <w:rFonts w:eastAsia="Times New Roman"/>
          <w:sz w:val="24"/>
          <w:szCs w:val="24"/>
          <w:lang w:eastAsia="ru-RU"/>
        </w:rPr>
        <w:t>потребовать  замены</w:t>
      </w:r>
      <w:proofErr w:type="gramEnd"/>
      <w:r w:rsidRPr="00313EAA">
        <w:rPr>
          <w:rFonts w:eastAsia="Times New Roman"/>
          <w:sz w:val="24"/>
          <w:szCs w:val="24"/>
          <w:lang w:eastAsia="ru-RU"/>
        </w:rPr>
        <w:t xml:space="preserve">  некачественного товара  на  качественный в срок 10 (десяти) рабочих дней  со   дня   предъявления  требования  ПОСТАВЩИК.</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отказаться от исполнения настоящего договора и потребовать возврата уплаченной денежной суммы в течение трех дней со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Последствия, предусмотренные пунктом </w:t>
      </w:r>
      <w:r w:rsidRPr="00313EAA">
        <w:rPr>
          <w:rFonts w:eastAsia="Times New Roman"/>
          <w:sz w:val="24"/>
          <w:szCs w:val="24"/>
          <w:highlight w:val="yellow"/>
          <w:lang w:eastAsia="ru-RU"/>
        </w:rPr>
        <w:t>5.8.</w:t>
      </w:r>
      <w:r w:rsidRPr="00313EAA">
        <w:rPr>
          <w:rFonts w:eastAsia="Times New Roman"/>
          <w:sz w:val="24"/>
          <w:szCs w:val="24"/>
          <w:lang w:eastAsia="ru-RU"/>
        </w:rPr>
        <w:t xml:space="preserve"> настоящего договора, применяются, за </w:t>
      </w:r>
      <w:r w:rsidRPr="00313EAA">
        <w:rPr>
          <w:rFonts w:eastAsia="Times New Roman"/>
          <w:sz w:val="24"/>
          <w:szCs w:val="24"/>
          <w:lang w:eastAsia="ru-RU"/>
        </w:rPr>
        <w:lastRenderedPageBreak/>
        <w:t>исключением случая, когда ПОСТАВЩИК, получивший уведомление ПОКУПАТЕЛЯ о несоответствии качества поставленных товаров, без промедления заменит их качественными товарами.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Извещение ПОСТАВЩИКУ о ненадлежащем исполнении настоящего договора направляется в срок 10 (десяти) рабочих дней в соответствии со ст. 483 ГК РФ.</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Права ПОКУПАТЕЛЯ в случае недопоставки товаров, невыполнения ПОСТАВЩИКОМ требований об устранении недостатков товаров или о доукомплектовании товаров определяются ст. 520 ГК РФ.</w:t>
      </w:r>
    </w:p>
    <w:p w:rsidR="007C7931" w:rsidRPr="00313EAA" w:rsidRDefault="007C7931" w:rsidP="007C7931">
      <w:pPr>
        <w:widowControl w:val="0"/>
        <w:spacing w:before="0" w:line="276" w:lineRule="auto"/>
        <w:ind w:left="426"/>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ТАРА И УПАКОВКА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Тара и упаковка, в которых отгружается товар, должны обеспечивать полную сохранность товара, предохранять его от повреждений при транспортировке всеми видами транспорта с учетом перевалок, а также предохранять товар от атмосферных влияний и должны соответствовать требованиям стандартов, технических условий и т. п.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Стоимость тары и упаковки входит в стоимость товара и отдельной оплате не подлежит (ст. 481 ГК РФ).</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ПОСТАВЩИК несет полную ответственность за убытки, связанные с повреждениями, поломкой или порчей товара из-за неправильной упаковки, а также за дополнительные транспортные и складские расходы, возникшие в связи с неправильной маркировкой и/или поступлением товаров не по адресу. </w:t>
      </w:r>
    </w:p>
    <w:p w:rsidR="007C7931" w:rsidRPr="00313EAA" w:rsidRDefault="007C7931" w:rsidP="00415E99">
      <w:pPr>
        <w:widowControl w:val="0"/>
        <w:numPr>
          <w:ilvl w:val="1"/>
          <w:numId w:val="27"/>
        </w:numPr>
        <w:spacing w:before="0" w:line="276" w:lineRule="auto"/>
        <w:ind w:left="426" w:hanging="426"/>
        <w:rPr>
          <w:rFonts w:eastAsia="Calibri"/>
          <w:sz w:val="24"/>
          <w:szCs w:val="24"/>
        </w:rPr>
      </w:pPr>
      <w:r w:rsidRPr="00313EAA">
        <w:rPr>
          <w:rFonts w:eastAsia="Times New Roman"/>
          <w:sz w:val="24"/>
          <w:szCs w:val="24"/>
          <w:lang w:eastAsia="ru-RU"/>
        </w:rPr>
        <w:t xml:space="preserve"> </w:t>
      </w:r>
      <w:r w:rsidRPr="00313EAA">
        <w:rPr>
          <w:rFonts w:eastAsia="Calibri"/>
          <w:sz w:val="24"/>
          <w:szCs w:val="24"/>
        </w:rPr>
        <w:t>В целях сохранности товара при поставке и создания условий для своевременной и правильной их приемки ПОКУПАТЕЛЕМ, ПОСТАВЩИК обязан обеспечить:</w:t>
      </w:r>
    </w:p>
    <w:p w:rsidR="007C7931" w:rsidRPr="00313EAA" w:rsidRDefault="007C7931" w:rsidP="007C7931">
      <w:pPr>
        <w:tabs>
          <w:tab w:val="left" w:pos="284"/>
        </w:tabs>
        <w:ind w:left="567" w:hanging="567"/>
        <w:rPr>
          <w:rFonts w:eastAsia="Calibri"/>
          <w:sz w:val="24"/>
          <w:szCs w:val="24"/>
        </w:rPr>
      </w:pPr>
      <w:proofErr w:type="gramStart"/>
      <w:r w:rsidRPr="00313EAA">
        <w:rPr>
          <w:rFonts w:eastAsia="Calibri"/>
          <w:sz w:val="24"/>
          <w:szCs w:val="24"/>
        </w:rPr>
        <w:t xml:space="preserve">а)   </w:t>
      </w:r>
      <w:proofErr w:type="gramEnd"/>
      <w:r w:rsidRPr="00313EAA">
        <w:rPr>
          <w:rFonts w:eastAsia="Calibri"/>
          <w:sz w:val="24"/>
          <w:szCs w:val="24"/>
        </w:rPr>
        <w:t>строгое соблюдение установленных правил упаковки и затаривания продукции, маркировки и опломбирования отдельных мест;</w:t>
      </w:r>
    </w:p>
    <w:p w:rsidR="007C7931" w:rsidRPr="00313EAA" w:rsidRDefault="007C7931" w:rsidP="007C7931">
      <w:pPr>
        <w:tabs>
          <w:tab w:val="left" w:pos="284"/>
        </w:tabs>
        <w:ind w:left="567" w:hanging="567"/>
        <w:rPr>
          <w:rFonts w:eastAsia="Calibri"/>
          <w:sz w:val="24"/>
          <w:szCs w:val="24"/>
        </w:rPr>
      </w:pPr>
      <w:proofErr w:type="gramStart"/>
      <w:r w:rsidRPr="00313EAA">
        <w:rPr>
          <w:rFonts w:eastAsia="Calibri"/>
          <w:sz w:val="24"/>
          <w:szCs w:val="24"/>
        </w:rPr>
        <w:t xml:space="preserve">б)   </w:t>
      </w:r>
      <w:proofErr w:type="gramEnd"/>
      <w:r w:rsidRPr="00313EAA">
        <w:rPr>
          <w:rFonts w:eastAsia="Calibri"/>
          <w:sz w:val="24"/>
          <w:szCs w:val="24"/>
        </w:rPr>
        <w:t>точное определение количества отгруженной продукции (веса, количества мест: ящиков, связок, кип, пачек и т.п.);</w:t>
      </w:r>
    </w:p>
    <w:p w:rsidR="007C7931" w:rsidRPr="00313EAA" w:rsidRDefault="007C7931" w:rsidP="007C7931">
      <w:pPr>
        <w:tabs>
          <w:tab w:val="left" w:pos="284"/>
        </w:tabs>
        <w:ind w:left="567" w:hanging="567"/>
        <w:rPr>
          <w:rFonts w:eastAsia="Calibri"/>
          <w:sz w:val="24"/>
          <w:szCs w:val="24"/>
        </w:rPr>
      </w:pPr>
      <w:proofErr w:type="gramStart"/>
      <w:r w:rsidRPr="00313EAA">
        <w:rPr>
          <w:rFonts w:eastAsia="Calibri"/>
          <w:sz w:val="24"/>
          <w:szCs w:val="24"/>
        </w:rPr>
        <w:t xml:space="preserve">в)   </w:t>
      </w:r>
      <w:proofErr w:type="gramEnd"/>
      <w:r w:rsidRPr="00313EAA">
        <w:rPr>
          <w:rFonts w:eastAsia="Calibri"/>
          <w:sz w:val="24"/>
          <w:szCs w:val="24"/>
        </w:rPr>
        <w:t xml:space="preserve"> при отгрузке продукции в упакованных или </w:t>
      </w:r>
      <w:proofErr w:type="spellStart"/>
      <w:r w:rsidRPr="00313EAA">
        <w:rPr>
          <w:rFonts w:eastAsia="Calibri"/>
          <w:sz w:val="24"/>
          <w:szCs w:val="24"/>
        </w:rPr>
        <w:t>затаренных</w:t>
      </w:r>
      <w:proofErr w:type="spellEnd"/>
      <w:r w:rsidRPr="00313EAA">
        <w:rPr>
          <w:rFonts w:eastAsia="Calibri"/>
          <w:sz w:val="24"/>
          <w:szCs w:val="24"/>
        </w:rPr>
        <w:t xml:space="preserve"> местах - вложение в каждое тарное место предусмотренное стандартами, техническими условиями, особыми условиями поставки, иными обязательными правилами или договором документа (упаковочного ярлыка, </w:t>
      </w:r>
      <w:proofErr w:type="spellStart"/>
      <w:r w:rsidRPr="00313EAA">
        <w:rPr>
          <w:rFonts w:eastAsia="Calibri"/>
          <w:sz w:val="24"/>
          <w:szCs w:val="24"/>
        </w:rPr>
        <w:t>кипной</w:t>
      </w:r>
      <w:proofErr w:type="spellEnd"/>
      <w:r w:rsidRPr="00313EAA">
        <w:rPr>
          <w:rFonts w:eastAsia="Calibri"/>
          <w:sz w:val="24"/>
          <w:szCs w:val="24"/>
        </w:rPr>
        <w:t xml:space="preserve"> карты и т.п.), свидетельствующего о наименовании и количестве продукции, находящейся в данном тарном месте;</w:t>
      </w:r>
    </w:p>
    <w:p w:rsidR="007C7931" w:rsidRPr="00313EAA" w:rsidRDefault="007C7931" w:rsidP="007C7931">
      <w:pPr>
        <w:tabs>
          <w:tab w:val="left" w:pos="284"/>
        </w:tabs>
        <w:ind w:left="567" w:hanging="567"/>
        <w:rPr>
          <w:rFonts w:eastAsia="Calibri"/>
          <w:sz w:val="24"/>
          <w:szCs w:val="24"/>
        </w:rPr>
      </w:pPr>
      <w:proofErr w:type="gramStart"/>
      <w:r w:rsidRPr="00313EAA">
        <w:rPr>
          <w:rFonts w:eastAsia="Calibri"/>
          <w:sz w:val="24"/>
          <w:szCs w:val="24"/>
        </w:rPr>
        <w:t xml:space="preserve">г)   </w:t>
      </w:r>
      <w:proofErr w:type="gramEnd"/>
      <w:r w:rsidRPr="00313EAA">
        <w:rPr>
          <w:rFonts w:eastAsia="Calibri"/>
          <w:sz w:val="24"/>
          <w:szCs w:val="24"/>
        </w:rPr>
        <w:t>четкое и ясное оформление отгрузочных и расчетных документов, соответствие указанных в них данных о количестве продукции фактически отгружаемому количеству, своевременную отсылку этих документов получателю в установленном порядке.</w:t>
      </w:r>
    </w:p>
    <w:p w:rsidR="007C7931" w:rsidRPr="00313EAA" w:rsidRDefault="007C7931" w:rsidP="007C7931">
      <w:pPr>
        <w:widowControl w:val="0"/>
        <w:spacing w:before="0" w:line="276" w:lineRule="auto"/>
        <w:ind w:left="4243"/>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firstLine="142"/>
        <w:jc w:val="center"/>
        <w:rPr>
          <w:rFonts w:eastAsia="Times New Roman"/>
          <w:sz w:val="24"/>
          <w:szCs w:val="24"/>
          <w:lang w:eastAsia="ru-RU"/>
        </w:rPr>
      </w:pPr>
      <w:r w:rsidRPr="00313EAA">
        <w:rPr>
          <w:rFonts w:eastAsia="Times New Roman"/>
          <w:b/>
          <w:sz w:val="24"/>
          <w:szCs w:val="24"/>
          <w:lang w:eastAsia="ru-RU"/>
        </w:rPr>
        <w:t>ПОРЯДОК ПРИНЯТИЯ ТОВАРОВ И ОФОРМЛЕНИЯ ОТГРУЗОЧНЫХ ДОКУМЕНТОВ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обязан совершить необходимые действия, обеспечивающие принятие товаров поставленных в соответствии с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 случае получения поставленных товаров транспортной организацией ПОКУПАТЕЛЬ обязан проверить соответствие товара сведениям, указанным в транспортных и сопроводительных документах, а также принять эти товары от транспортной организации с соблюдением правил, предусмотренных законами и иными правовыми актами, регулирующими деятельность данного вида транспорта.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случае если ПОКУПАТЕЛЬ на основании закона, иных правовых актов или настоящего </w:t>
      </w:r>
      <w:r w:rsidRPr="00313EAA">
        <w:rPr>
          <w:rFonts w:eastAsia="Times New Roman"/>
          <w:sz w:val="24"/>
          <w:szCs w:val="24"/>
          <w:lang w:eastAsia="ru-RU"/>
        </w:rPr>
        <w:lastRenderedPageBreak/>
        <w:t>договора отказывается от переданного ПОСТАВЩИКОМ товара, он обязан обеспечить сохранность этого товара (ответственное хранение) и незамедлительно уведомить ПОСТАВЩИКА.</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обязан вывезти товар, принятый ПОКУПАТЕЛЕМ на ответственное хранение, или распорядиться им в разумный срок.</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Если ПОСТАВЩИК в этот срок не распорядится товаром, ПОКУПАТЕЛЬ вправе реализовать товар или возвратить его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Необходимые расходы, понесенные ПОКУПАТЕЛЕМ в связи с принятием товара на ответственное хранение, реализацией товара или его возвратом продавцу, подлежат возмещению ПОСТАВЩИКОМ.</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При этом вырученное от реализации товара передается ПОСТАВЩИКУ за вычетом причитающегося ПОКУПАТЕЛЮ.</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Товар считается сданным ПОСТАВЩИКОМ и принятым ПОКУПАТЕЛЕМ по количеству после сверки с сопроводительными документами и спецификацией на складе ПОКУПАТЕЛЯ после его прибытия.</w:t>
      </w:r>
    </w:p>
    <w:p w:rsidR="007C7931" w:rsidRPr="00313EAA" w:rsidRDefault="007C7931" w:rsidP="007C7931">
      <w:pPr>
        <w:widowControl w:val="0"/>
        <w:spacing w:before="0" w:line="276" w:lineRule="auto"/>
        <w:ind w:left="426"/>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426"/>
        <w:jc w:val="center"/>
        <w:rPr>
          <w:rFonts w:eastAsia="Times New Roman"/>
          <w:sz w:val="24"/>
          <w:szCs w:val="24"/>
          <w:lang w:eastAsia="ru-RU"/>
        </w:rPr>
      </w:pPr>
      <w:r w:rsidRPr="00313EAA">
        <w:rPr>
          <w:rFonts w:eastAsia="Times New Roman"/>
          <w:b/>
          <w:sz w:val="24"/>
          <w:szCs w:val="24"/>
          <w:lang w:eastAsia="ru-RU"/>
        </w:rPr>
        <w:t>ОТВЕТСТВЕННОСТЬ СТОРОН</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При поставке товара другого ассортимента, либо товара без подлинника сертификата установленного образца товар принятию и оплате не подлежит, если иное не предусмотрено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неисполнение либо ненадлежащее исполнение договорных обязательств, стороны несут ответственность в соответствии с действующим законодательством.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нарушение срока поставки товара ПОСТАВЩИК уплачивает ПОКУПАТЕЛЮ неустойку в размере 1% от суммы договора за каждый день просрочки, до момента фактического исполнения обязательства по поставке.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proofErr w:type="gramStart"/>
      <w:r w:rsidRPr="00313EAA">
        <w:rPr>
          <w:rFonts w:eastAsia="Times New Roman"/>
          <w:sz w:val="24"/>
          <w:szCs w:val="24"/>
          <w:lang w:eastAsia="ru-RU"/>
        </w:rPr>
        <w:t>За  нарушение</w:t>
      </w:r>
      <w:proofErr w:type="gramEnd"/>
      <w:r w:rsidRPr="00313EAA">
        <w:rPr>
          <w:rFonts w:eastAsia="Times New Roman"/>
          <w:sz w:val="24"/>
          <w:szCs w:val="24"/>
          <w:lang w:eastAsia="ru-RU"/>
        </w:rPr>
        <w:t xml:space="preserve"> срока оплаты поставленных товаров  ПОСТАВЩИК вправе потребовать от  ПОКУПАТЕЛЯ  уплаты неустойки в размере 0,03 (ноль целых три сотых) процента от несвоевременно уплаченной суммы за каждый день просрочки, при этом общий размер неустойки не может превышать 15 (пятнадцати) процентов от несвоевременно уплаченной суммы (или от суммы неисполненного обязательства.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имеет право в одностороннем порядке произвести расчет неустойки (штрафа) за несвоевременное исполнение ПОСТАВЩИКОМ своих обязательств и на её зачет в счет оплаты ПОСТАВЩИКОМ</w:t>
      </w:r>
      <w:r w:rsidRPr="00313EAA">
        <w:rPr>
          <w:rFonts w:eastAsia="Times New Roman"/>
          <w:i/>
          <w:sz w:val="24"/>
          <w:szCs w:val="24"/>
          <w:lang w:eastAsia="ru-RU"/>
        </w:rPr>
        <w:t>.</w:t>
      </w:r>
      <w:r w:rsidRPr="00313EAA">
        <w:rPr>
          <w:rFonts w:eastAsia="Times New Roman"/>
          <w:sz w:val="24"/>
          <w:szCs w:val="24"/>
          <w:lang w:eastAsia="ru-RU"/>
        </w:rPr>
        <w:t xml:space="preserve"> Для проведения зачета ПОКУПАТЕЛЬ направляет в адрес ПОСТАВЩИКА</w:t>
      </w:r>
      <w:r w:rsidRPr="00313EAA">
        <w:rPr>
          <w:rFonts w:eastAsia="Times New Roman"/>
          <w:b/>
          <w:i/>
          <w:sz w:val="24"/>
          <w:szCs w:val="24"/>
          <w:lang w:eastAsia="ru-RU"/>
        </w:rPr>
        <w:t xml:space="preserve"> </w:t>
      </w:r>
      <w:r w:rsidRPr="00313EAA">
        <w:rPr>
          <w:rFonts w:eastAsia="Times New Roman"/>
          <w:sz w:val="24"/>
          <w:szCs w:val="24"/>
          <w:lang w:eastAsia="ru-RU"/>
        </w:rPr>
        <w:t>заявление, с указанием суммы неустойки и её расчета.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Независимо от уплаты пени, ПОСТАВЩИК возмещает ПОКУПАТЕЛЮ убытки, возникшие в результате ненадлежащего исполнения обязательств.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Предъявления Сторонами требования об уплате неустойки и (или) иных санкций за нарушение условий настоящего договора, а также сумм возмещения убытков, производится письменно путем направления соответствующего требования (претензии) об их уплате и (или) возмещения в порядке, предусмотренном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ar-SA"/>
        </w:rPr>
        <w:t>Возмещения убытков, уплата неустойки, пени и штрафа не освобождает Стороны от исполнения принятых по настоящему Договору обязательств в натуре.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Стороны несут и иную ответственность согласно действующему законодательству и настоящему договору в случае </w:t>
      </w:r>
      <w:proofErr w:type="gramStart"/>
      <w:r w:rsidRPr="00313EAA">
        <w:rPr>
          <w:rFonts w:eastAsia="Times New Roman"/>
          <w:sz w:val="24"/>
          <w:szCs w:val="24"/>
          <w:lang w:eastAsia="ru-RU"/>
        </w:rPr>
        <w:t>нарушения</w:t>
      </w:r>
      <w:proofErr w:type="gramEnd"/>
      <w:r w:rsidRPr="00313EAA">
        <w:rPr>
          <w:rFonts w:eastAsia="Times New Roman"/>
          <w:sz w:val="24"/>
          <w:szCs w:val="24"/>
          <w:lang w:eastAsia="ru-RU"/>
        </w:rPr>
        <w:t xml:space="preserve"> взятых на себя обязательств.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вправе потребовать от ПОСТАВЩИКА уплаты штрафа в размере 50 % от </w:t>
      </w:r>
      <w:r w:rsidRPr="00313EAA">
        <w:rPr>
          <w:rFonts w:eastAsia="Times New Roman"/>
          <w:sz w:val="24"/>
          <w:szCs w:val="24"/>
          <w:lang w:eastAsia="ru-RU"/>
        </w:rPr>
        <w:lastRenderedPageBreak/>
        <w:t>цены переуступленного права за нарушение п.12.3 настоящего договора.</w:t>
      </w:r>
      <w:r w:rsidRPr="00313EAA">
        <w:rPr>
          <w:rFonts w:eastAsia="Calibri"/>
        </w:rPr>
        <w:t xml:space="preserve"> </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426" w:hanging="86"/>
        <w:jc w:val="center"/>
        <w:rPr>
          <w:rFonts w:eastAsia="Times New Roman"/>
          <w:sz w:val="24"/>
          <w:szCs w:val="24"/>
          <w:lang w:eastAsia="ru-RU"/>
        </w:rPr>
      </w:pPr>
      <w:r w:rsidRPr="00313EAA">
        <w:rPr>
          <w:rFonts w:eastAsia="Times New Roman"/>
          <w:b/>
          <w:sz w:val="24"/>
          <w:szCs w:val="24"/>
          <w:lang w:eastAsia="ru-RU"/>
        </w:rPr>
        <w:t>ФОРС – МАЖОР</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Срок исполнения сторонами обязательств по настоящему договору отодвигаются соразмерно времени, в течение которого действуют возникшие после заключения настоящего договора обстоятельства форс-мажора, т.е. непредвиденные, непреодолимые и чрезвычайные обстоятельства, в условиях которых невозможно исполнение или надлежащее исполнение обязательств по настоящему договору.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proofErr w:type="gramStart"/>
      <w:r w:rsidRPr="00313EAA">
        <w:rPr>
          <w:rFonts w:eastAsia="Times New Roman"/>
          <w:sz w:val="24"/>
          <w:szCs w:val="24"/>
          <w:lang w:eastAsia="ru-RU"/>
        </w:rPr>
        <w:t>При  этом</w:t>
      </w:r>
      <w:proofErr w:type="gramEnd"/>
      <w:r w:rsidRPr="00313EAA">
        <w:rPr>
          <w:rFonts w:eastAsia="Times New Roman"/>
          <w:sz w:val="24"/>
          <w:szCs w:val="24"/>
          <w:lang w:eastAsia="ru-RU"/>
        </w:rPr>
        <w:t xml:space="preserve">  под  непредвиденным  обстоятельством  понимается невозможность предвидеть обстоятельства во время возникновения обязательств по настоящему договору. Если же указанные обстоятельства можно было реально предвидеть, то нарушившая сторона должна считаться принявшей на себя риск исполнения обязательства при наступлении таких обстоятельств.</w:t>
      </w:r>
    </w:p>
    <w:p w:rsidR="007C7931" w:rsidRPr="00313EAA" w:rsidRDefault="007C7931" w:rsidP="007C7931">
      <w:pPr>
        <w:widowControl w:val="0"/>
        <w:spacing w:before="0" w:line="276" w:lineRule="auto"/>
        <w:ind w:left="426" w:firstLine="294"/>
        <w:rPr>
          <w:rFonts w:eastAsia="Times New Roman"/>
          <w:sz w:val="24"/>
          <w:szCs w:val="24"/>
          <w:lang w:eastAsia="ru-RU"/>
        </w:rPr>
      </w:pPr>
      <w:r w:rsidRPr="00313EAA">
        <w:rPr>
          <w:rFonts w:eastAsia="Times New Roman"/>
          <w:sz w:val="24"/>
          <w:szCs w:val="24"/>
          <w:lang w:eastAsia="ru-RU"/>
        </w:rPr>
        <w:t>Под непреодолимым обстоятельством понимается обстоятельство, наступившее несмотря на то, что стороной были предприняты все документально подтвержденные, необходимые и разумные меры для его предотвращения либо наступления его последствий.</w:t>
      </w:r>
    </w:p>
    <w:p w:rsidR="007C7931" w:rsidRPr="00313EAA" w:rsidRDefault="007C7931" w:rsidP="007C7931">
      <w:pPr>
        <w:widowControl w:val="0"/>
        <w:spacing w:before="0" w:line="276" w:lineRule="auto"/>
        <w:ind w:left="426" w:firstLine="294"/>
        <w:rPr>
          <w:rFonts w:eastAsia="Times New Roman"/>
          <w:sz w:val="24"/>
          <w:szCs w:val="24"/>
          <w:lang w:eastAsia="ru-RU"/>
        </w:rPr>
      </w:pPr>
      <w:r w:rsidRPr="00313EAA">
        <w:rPr>
          <w:rFonts w:eastAsia="Times New Roman"/>
          <w:sz w:val="24"/>
          <w:szCs w:val="24"/>
          <w:lang w:eastAsia="ru-RU"/>
        </w:rPr>
        <w:t>Под чрезвычайным обстоятельством понимается столь значительное воздействие ситуации на обстоятельства стороны по настоящему договору, что делает невозможным исполнение стороной данных обязательств. Если определенные события создали лишь затруднения для стороны в исполнении обязательств по настоящему договору, то они не могут рассматриваться как форс-мажорные обстоятельства.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Если обстоятельства форс-мажора и их последствия будут продолжаться более трех месяцев, то каждая из сторон будет иметь право отказаться от дальнейшего исполнения обязательств по настоящему договору, и в этом случае ни одна из сторон не будет иметь право на возмещение другой стороной убытков, если иное не предусмотрено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Сторона, для которой создалась невозможность исполнения обязательств по настоящему договору, должна письменно известить другую сторону о наступлении обстоятельств форс-мажора, препятствующих исполнению обязательств по настоящему договору, а также об их прекращении немедленно, но не позднее 7 дней с момента их наступления и (или) прекращения в письменной форме. Не уведомление или несвоевременное уведомление лишает эту сторону права ссылаться на обстоятельства форс-мажора как на основание, освобождающее от ответственности за неисполнение или ненадлежащее исполнение обязательства.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Надлежащим доказательством наличия обстоятельств форс-мажора будут служить справки и иные официальные документы, которыми бесспорно устанавливаются такие обстоятельства.</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ПОРЯДОК РАЗРЕШЕНИЯ СПОРОВ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приложат все усилия для разрешения всех споров и разногласий, которые могут возникнуть при исполнении настоящего Договора, в претензионном порядке.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При возникновении между ПОКУПАТЕЛЕМ и ПОСТАВЩИКОМ спора по поводу недостатков поставляемых товаров и при невозможности урегулирования этого спора путем переговоров или в претензионном порядке, по требованию любой из Сторон должна быть назначена экспертиза. Расходы на экспертизу несет ПОСТАВЩИК. Если экспертиза назначена по соглашению между сторонами, то расходы на экспертизу между сторонами </w:t>
      </w:r>
      <w:r w:rsidRPr="00313EAA">
        <w:rPr>
          <w:rFonts w:eastAsia="Times New Roman"/>
          <w:sz w:val="24"/>
          <w:szCs w:val="24"/>
          <w:lang w:eastAsia="ru-RU"/>
        </w:rPr>
        <w:lastRenderedPageBreak/>
        <w:t>делятся поровну.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договариваются о том, что споры и разногласия по настоящему договору будут разрешаться путем переговоров. В случае не достижения согласия споры, возникающие при заключении и исполнении настоящего договора, передаются на рассмотрение в Арбитражный суд Республики Саха (Якутия).</w:t>
      </w:r>
    </w:p>
    <w:p w:rsidR="007C7931" w:rsidRPr="00313EAA" w:rsidRDefault="007C7931" w:rsidP="00415E99">
      <w:pPr>
        <w:widowControl w:val="0"/>
        <w:numPr>
          <w:ilvl w:val="0"/>
          <w:numId w:val="27"/>
        </w:numPr>
        <w:spacing w:before="0" w:line="276" w:lineRule="auto"/>
        <w:ind w:left="426"/>
        <w:jc w:val="center"/>
        <w:rPr>
          <w:rFonts w:eastAsia="Times New Roman"/>
          <w:sz w:val="24"/>
          <w:szCs w:val="24"/>
          <w:lang w:eastAsia="ru-RU"/>
        </w:rPr>
      </w:pPr>
      <w:r w:rsidRPr="00313EAA">
        <w:rPr>
          <w:rFonts w:eastAsia="Times New Roman"/>
          <w:b/>
          <w:sz w:val="24"/>
          <w:szCs w:val="24"/>
          <w:lang w:eastAsia="ru-RU"/>
        </w:rPr>
        <w:t>ПОРЯДОК ИЗМЕНЕНИЯ И РАСТОРЖЕНИЯ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Договор может быть расторгнут по соглашению Сторон.</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нарушение срока поставки товара в полном объеме или в части товара более чем на 10 рабочих дней с даты поставки товара договор может быть расторгнут Покупателем в одностороннем порядке. О прекращении действия Договора должно быть заявлено путем направления уведомления о прекращении действия Договора. При прекращении действия Договора Стороны производят все взаиморасчеты в течение 10 (десяти) календарных дней с даты расторжения Договора, указанной в уведомлении.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вправе отказаться от исполнения Договора в одностороннем порядке в случаях, предусмотренных законодательством (ст. 523 ГК РФ).</w:t>
      </w:r>
    </w:p>
    <w:p w:rsidR="007C7931" w:rsidRPr="00313EAA" w:rsidRDefault="007C7931" w:rsidP="007C7931">
      <w:pPr>
        <w:overflowPunct w:val="0"/>
        <w:autoSpaceDE w:val="0"/>
        <w:autoSpaceDN w:val="0"/>
        <w:adjustRightInd w:val="0"/>
        <w:spacing w:before="0"/>
        <w:ind w:firstLine="743"/>
        <w:textAlignment w:val="baseline"/>
        <w:rPr>
          <w:rFonts w:eastAsia="Times New Roman"/>
          <w:sz w:val="24"/>
          <w:szCs w:val="24"/>
          <w:lang w:eastAsia="ru-RU"/>
        </w:rPr>
      </w:pPr>
      <w:r w:rsidRPr="00313EAA">
        <w:rPr>
          <w:rFonts w:eastAsia="Times New Roman"/>
          <w:sz w:val="24"/>
          <w:szCs w:val="24"/>
          <w:lang w:eastAsia="ru-RU"/>
        </w:rPr>
        <w:t>Уведомление об отказе от исполнения Договор должно быть направлено не позднее, чем за 15 (пятнадцать) рабочих дней до даты прекращения Договора. В случае прекращения действия Договора в связи с отказом от его исполнения Стороны производят все взаиморасчеты в течение 10 (десяти) календарных дней с даты расторжения Договора.</w:t>
      </w:r>
    </w:p>
    <w:p w:rsidR="007C7931" w:rsidRPr="00313EAA" w:rsidRDefault="007C7931" w:rsidP="007C7931">
      <w:pPr>
        <w:overflowPunct w:val="0"/>
        <w:autoSpaceDE w:val="0"/>
        <w:autoSpaceDN w:val="0"/>
        <w:adjustRightInd w:val="0"/>
        <w:spacing w:before="0"/>
        <w:ind w:firstLine="743"/>
        <w:textAlignment w:val="baseline"/>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ДРУГИЕ УСЛОВИЯ</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настоящим заявляют и гарантируют, что они:</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являются должным образом созданными и законно существующими юридическими лицами, действующими по законам Российской Федерации;</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совершили все юридические действия, предусмотренные действующим законодательством для заключения настоящего договора;</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располагают необходимыми полномочиями для заключения настоящего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Заключение настоящего договора не является нарушением каких-либо юридических требований или чьих-либо прав по состоянию на дату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не вправе передавать свои права и обязанности по настоящему договору. В том числе права по взысканию денежных долгов с ПОКУПАТЕЛЯ, третьим лицам без письменного согласия ПОКУПАТЕЛЯ.</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Настоящий договор отменяет и делает недействительными все другие обязательства или заявления, связанные с этим, которые могли быть сделаны сторонами устно или в письменной форме до подписания настоящего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proofErr w:type="gramStart"/>
      <w:r w:rsidRPr="00313EAA">
        <w:rPr>
          <w:rFonts w:eastAsia="Times New Roman"/>
          <w:sz w:val="24"/>
          <w:szCs w:val="24"/>
          <w:lang w:eastAsia="ru-RU"/>
        </w:rPr>
        <w:t>Настоящий  договор</w:t>
      </w:r>
      <w:proofErr w:type="gramEnd"/>
      <w:r w:rsidRPr="00313EAA">
        <w:rPr>
          <w:rFonts w:eastAsia="Times New Roman"/>
          <w:sz w:val="24"/>
          <w:szCs w:val="24"/>
          <w:lang w:eastAsia="ru-RU"/>
        </w:rPr>
        <w:t xml:space="preserve"> вступает в силу с момента  подписания сторонами  и скрепления  подписей  сторон печатями ПОКУПАТЕЛЯ и ПОСТАВЩИКА и действует до фактического исполнения обязательств по договору.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Настоящий Договор должен быть в обязательном порядке подписан уполномоченными представителями и скреплен печатями Сторон. В случае несоблюдения данного требования настоящий Договор считается не заключенным, и не порождает правовых последствий для Сторон.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соответствии с пунктом 2 Статьи 434 Гражданского кодекса РФ (ГК РФ) Стороны договорились, </w:t>
      </w:r>
      <w:proofErr w:type="gramStart"/>
      <w:r w:rsidRPr="00313EAA">
        <w:rPr>
          <w:rFonts w:eastAsia="Times New Roman"/>
          <w:sz w:val="24"/>
          <w:szCs w:val="24"/>
          <w:lang w:eastAsia="ru-RU"/>
        </w:rPr>
        <w:t>что  обмен</w:t>
      </w:r>
      <w:proofErr w:type="gramEnd"/>
      <w:r w:rsidRPr="00313EAA">
        <w:rPr>
          <w:rFonts w:eastAsia="Times New Roman"/>
          <w:sz w:val="24"/>
          <w:szCs w:val="24"/>
          <w:lang w:eastAsia="ru-RU"/>
        </w:rPr>
        <w:t xml:space="preserve"> подписанными сторонами и скрепленными печатями документами может происходить с помощью почтовой, телеграфной, телетайпной, электронной или иной </w:t>
      </w:r>
      <w:r w:rsidRPr="00313EAA">
        <w:rPr>
          <w:rFonts w:eastAsia="Times New Roman"/>
          <w:sz w:val="24"/>
          <w:szCs w:val="24"/>
          <w:lang w:eastAsia="ru-RU"/>
        </w:rPr>
        <w:lastRenderedPageBreak/>
        <w:t>связи (с последующим предоставлением в возможно короткий срок оригинала документа), позволяющий достоверно установить, что документ исходит от стороны по Договору.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Если после заключения настоящего договора принят закон, устанавливающий обязательные для сторон правила иные, чем те, которые действовали при заключении договора, такие условия настоящего </w:t>
      </w:r>
      <w:proofErr w:type="gramStart"/>
      <w:r w:rsidRPr="00313EAA">
        <w:rPr>
          <w:rFonts w:eastAsia="Times New Roman"/>
          <w:sz w:val="24"/>
          <w:szCs w:val="24"/>
          <w:lang w:eastAsia="ru-RU"/>
        </w:rPr>
        <w:t>договора  сохраняют</w:t>
      </w:r>
      <w:proofErr w:type="gramEnd"/>
      <w:r w:rsidRPr="00313EAA">
        <w:rPr>
          <w:rFonts w:eastAsia="Times New Roman"/>
          <w:sz w:val="24"/>
          <w:szCs w:val="24"/>
          <w:lang w:eastAsia="ru-RU"/>
        </w:rPr>
        <w:t xml:space="preserve"> силу, кроме случаев, когда в законе установлено, что его действие распространяется на отношения, возникшие из ранее заключенных договоров.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Все изменения и дополнения к настоящему договору действительны в случае письменного согласия обеих сторон, за исключением случаев, предусмотренных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Настоящий договор составлен в 2-х экземплярах, имеющих одинаковую юридическую силу.</w:t>
      </w:r>
    </w:p>
    <w:p w:rsidR="007C7931" w:rsidRPr="00313EAA" w:rsidRDefault="007C7931" w:rsidP="00415E99">
      <w:pPr>
        <w:widowControl w:val="0"/>
        <w:numPr>
          <w:ilvl w:val="1"/>
          <w:numId w:val="27"/>
        </w:numPr>
        <w:spacing w:before="0" w:line="276" w:lineRule="auto"/>
        <w:ind w:left="567" w:hanging="567"/>
        <w:rPr>
          <w:rFonts w:eastAsia="Times New Roman"/>
          <w:sz w:val="24"/>
          <w:szCs w:val="24"/>
          <w:lang w:eastAsia="ru-RU"/>
        </w:rPr>
      </w:pPr>
      <w:r w:rsidRPr="00313EAA">
        <w:rPr>
          <w:rFonts w:eastAsia="Times New Roman"/>
          <w:sz w:val="24"/>
          <w:szCs w:val="24"/>
          <w:lang w:eastAsia="ru-RU"/>
        </w:rPr>
        <w:t>Сообщения считаются доставленными, если они:</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поступили адресату, но по обстоятельствам, зависящим от него, не были вручены или адресат не ознакомился с ними;</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доставлены по адресу, указанному в ЕГРЮЛ или названному самим адресатом, даже если он не находится по такому адресу.</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если направлены на электронный адрес, указанный в статье 14 настоящего договора с уведомлением о доставке такого сообщения.</w:t>
      </w:r>
    </w:p>
    <w:p w:rsidR="008773E9" w:rsidRPr="00221127" w:rsidRDefault="008773E9" w:rsidP="00415E99">
      <w:pPr>
        <w:widowControl w:val="0"/>
        <w:numPr>
          <w:ilvl w:val="0"/>
          <w:numId w:val="27"/>
        </w:numPr>
        <w:spacing w:before="0" w:line="276" w:lineRule="auto"/>
        <w:ind w:left="426" w:hanging="426"/>
        <w:jc w:val="center"/>
        <w:rPr>
          <w:rFonts w:eastAsia="Times New Roman"/>
          <w:sz w:val="24"/>
          <w:szCs w:val="24"/>
          <w:lang w:eastAsia="ru-RU"/>
        </w:rPr>
      </w:pPr>
      <w:r w:rsidRPr="00221127">
        <w:rPr>
          <w:rFonts w:eastAsia="Times New Roman"/>
          <w:b/>
          <w:sz w:val="24"/>
          <w:szCs w:val="24"/>
          <w:lang w:eastAsia="ru-RU"/>
        </w:rPr>
        <w:t>СПИСОК ПРИЛОЖЕНИЙ К ДОГОВОРУ</w:t>
      </w:r>
    </w:p>
    <w:p w:rsidR="008773E9"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Приложение № 1 – «Спецификация».</w:t>
      </w:r>
    </w:p>
    <w:p w:rsidR="00FC2B06" w:rsidRPr="005A1A3F" w:rsidRDefault="00FC2B06" w:rsidP="00FC2B06">
      <w:pPr>
        <w:widowControl w:val="0"/>
        <w:numPr>
          <w:ilvl w:val="1"/>
          <w:numId w:val="27"/>
        </w:numPr>
        <w:spacing w:before="0" w:line="276" w:lineRule="auto"/>
        <w:ind w:left="426" w:hanging="426"/>
        <w:rPr>
          <w:rFonts w:eastAsia="Times New Roman"/>
          <w:sz w:val="24"/>
          <w:szCs w:val="24"/>
          <w:lang w:eastAsia="ru-RU"/>
        </w:rPr>
      </w:pPr>
      <w:r>
        <w:rPr>
          <w:rFonts w:eastAsia="Times New Roman"/>
          <w:sz w:val="24"/>
          <w:szCs w:val="24"/>
          <w:lang w:eastAsia="ru-RU"/>
        </w:rPr>
        <w:t>Приложение №2 - «Техническое задание».</w:t>
      </w:r>
    </w:p>
    <w:p w:rsidR="007C7931" w:rsidRPr="005A1A3F" w:rsidRDefault="007C7931" w:rsidP="00C33B7D">
      <w:pPr>
        <w:widowControl w:val="0"/>
        <w:spacing w:before="0" w:line="276" w:lineRule="auto"/>
        <w:ind w:left="426"/>
        <w:rPr>
          <w:rFonts w:eastAsia="Times New Roman"/>
          <w:sz w:val="24"/>
          <w:szCs w:val="24"/>
          <w:lang w:eastAsia="ru-RU"/>
        </w:rPr>
      </w:pPr>
    </w:p>
    <w:p w:rsidR="008773E9" w:rsidRPr="00221127" w:rsidRDefault="008773E9" w:rsidP="008773E9">
      <w:pPr>
        <w:spacing w:before="0"/>
        <w:rPr>
          <w:rFonts w:eastAsia="Times New Roman"/>
          <w:b/>
          <w:sz w:val="24"/>
          <w:szCs w:val="24"/>
          <w:lang w:eastAsia="ru-RU"/>
        </w:rPr>
      </w:pPr>
    </w:p>
    <w:p w:rsidR="008773E9" w:rsidRPr="00221127" w:rsidRDefault="008773E9" w:rsidP="008773E9">
      <w:pPr>
        <w:spacing w:before="0"/>
        <w:jc w:val="center"/>
        <w:rPr>
          <w:rFonts w:eastAsia="Times New Roman"/>
          <w:b/>
          <w:sz w:val="24"/>
          <w:szCs w:val="24"/>
          <w:lang w:eastAsia="ru-RU"/>
        </w:rPr>
      </w:pPr>
      <w:r w:rsidRPr="00221127">
        <w:rPr>
          <w:rFonts w:eastAsia="Times New Roman"/>
          <w:b/>
          <w:sz w:val="24"/>
          <w:szCs w:val="24"/>
          <w:lang w:eastAsia="ru-RU"/>
        </w:rPr>
        <w:t>14. ПОЧТОВЫЕ АДРЕСА И ПЛАТЕЖНЫЕ</w:t>
      </w:r>
    </w:p>
    <w:p w:rsidR="008773E9" w:rsidRPr="00221127" w:rsidRDefault="008773E9" w:rsidP="008773E9">
      <w:pPr>
        <w:spacing w:before="0"/>
        <w:jc w:val="center"/>
        <w:rPr>
          <w:rFonts w:eastAsia="Times New Roman"/>
          <w:b/>
          <w:sz w:val="24"/>
          <w:szCs w:val="24"/>
          <w:lang w:eastAsia="ru-RU"/>
        </w:rPr>
      </w:pPr>
      <w:r w:rsidRPr="00221127">
        <w:rPr>
          <w:rFonts w:eastAsia="Times New Roman"/>
          <w:b/>
          <w:sz w:val="24"/>
          <w:szCs w:val="24"/>
          <w:lang w:eastAsia="ru-RU"/>
        </w:rPr>
        <w:t>РЕКВИЗИТЫ СТОРОН</w:t>
      </w:r>
    </w:p>
    <w:p w:rsidR="008773E9" w:rsidRPr="00221127" w:rsidRDefault="008773E9" w:rsidP="008773E9">
      <w:pPr>
        <w:keepNext/>
        <w:spacing w:before="0"/>
        <w:outlineLvl w:val="0"/>
        <w:rPr>
          <w:rFonts w:eastAsia="Times New Roman"/>
          <w:b/>
          <w:sz w:val="24"/>
          <w:szCs w:val="24"/>
          <w:lang w:eastAsia="ru-RU"/>
        </w:rPr>
      </w:pPr>
    </w:p>
    <w:p w:rsidR="008773E9" w:rsidRPr="00221127" w:rsidRDefault="008773E9" w:rsidP="008773E9">
      <w:pPr>
        <w:keepNext/>
        <w:spacing w:before="0"/>
        <w:outlineLvl w:val="0"/>
        <w:rPr>
          <w:rFonts w:eastAsia="Times New Roman"/>
          <w:b/>
          <w:sz w:val="24"/>
          <w:szCs w:val="24"/>
          <w:lang w:eastAsia="ru-RU"/>
        </w:rPr>
      </w:pPr>
      <w:bookmarkStart w:id="329" w:name="_Toc67580152"/>
      <w:proofErr w:type="gramStart"/>
      <w:r w:rsidRPr="00221127">
        <w:rPr>
          <w:rFonts w:eastAsia="Times New Roman"/>
          <w:b/>
          <w:sz w:val="24"/>
          <w:szCs w:val="24"/>
          <w:lang w:eastAsia="ru-RU"/>
        </w:rPr>
        <w:t>ПОКУПАТЕЛЬ:</w:t>
      </w:r>
      <w:r w:rsidRPr="00221127">
        <w:rPr>
          <w:rFonts w:eastAsia="Times New Roman"/>
          <w:b/>
          <w:sz w:val="24"/>
          <w:szCs w:val="24"/>
          <w:lang w:eastAsia="ru-RU"/>
        </w:rPr>
        <w:tab/>
      </w:r>
      <w:proofErr w:type="gramEnd"/>
      <w:r w:rsidRPr="00221127">
        <w:rPr>
          <w:rFonts w:eastAsia="Times New Roman"/>
          <w:b/>
          <w:sz w:val="24"/>
          <w:szCs w:val="24"/>
          <w:lang w:eastAsia="ru-RU"/>
        </w:rPr>
        <w:tab/>
      </w:r>
      <w:r w:rsidRPr="00221127">
        <w:rPr>
          <w:rFonts w:eastAsia="Times New Roman"/>
          <w:b/>
          <w:sz w:val="24"/>
          <w:szCs w:val="24"/>
          <w:lang w:eastAsia="ru-RU"/>
        </w:rPr>
        <w:tab/>
      </w:r>
      <w:r w:rsidRPr="00221127">
        <w:rPr>
          <w:rFonts w:eastAsia="Times New Roman"/>
          <w:b/>
          <w:sz w:val="24"/>
          <w:szCs w:val="24"/>
          <w:lang w:eastAsia="ru-RU"/>
        </w:rPr>
        <w:tab/>
      </w:r>
      <w:r w:rsidRPr="00221127">
        <w:rPr>
          <w:rFonts w:eastAsia="Times New Roman"/>
          <w:b/>
          <w:sz w:val="24"/>
          <w:szCs w:val="24"/>
          <w:lang w:eastAsia="ru-RU"/>
        </w:rPr>
        <w:tab/>
        <w:t xml:space="preserve">     ПОСТАВЩИК</w:t>
      </w:r>
      <w:bookmarkEnd w:id="329"/>
      <w:r w:rsidRPr="00221127">
        <w:rPr>
          <w:rFonts w:eastAsia="Times New Roman"/>
          <w:b/>
          <w:sz w:val="24"/>
          <w:szCs w:val="24"/>
          <w:lang w:eastAsia="ru-RU"/>
        </w:rPr>
        <w:t xml:space="preserve">  </w:t>
      </w:r>
    </w:p>
    <w:tbl>
      <w:tblPr>
        <w:tblW w:w="9923" w:type="dxa"/>
        <w:tblInd w:w="108" w:type="dxa"/>
        <w:tblLook w:val="04A0" w:firstRow="1" w:lastRow="0" w:firstColumn="1" w:lastColumn="0" w:noHBand="0" w:noVBand="1"/>
      </w:tblPr>
      <w:tblGrid>
        <w:gridCol w:w="4962"/>
        <w:gridCol w:w="4961"/>
      </w:tblGrid>
      <w:tr w:rsidR="008773E9" w:rsidRPr="00221127" w:rsidTr="00125D03">
        <w:tc>
          <w:tcPr>
            <w:tcW w:w="4962" w:type="dxa"/>
            <w:shd w:val="clear" w:color="auto" w:fill="auto"/>
          </w:tcPr>
          <w:p w:rsidR="008773E9" w:rsidRPr="00221127" w:rsidRDefault="008773E9" w:rsidP="00125D03">
            <w:pPr>
              <w:spacing w:before="0"/>
              <w:rPr>
                <w:rFonts w:eastAsia="Calibri"/>
                <w:b/>
                <w:i/>
                <w:iCs/>
                <w:smallCaps/>
                <w:color w:val="FF0000"/>
                <w:sz w:val="24"/>
                <w:szCs w:val="24"/>
              </w:rPr>
            </w:pPr>
          </w:p>
          <w:p w:rsidR="008773E9" w:rsidRPr="00221127" w:rsidRDefault="008773E9" w:rsidP="00125D03">
            <w:pPr>
              <w:overflowPunct w:val="0"/>
              <w:autoSpaceDE w:val="0"/>
              <w:autoSpaceDN w:val="0"/>
              <w:adjustRightInd w:val="0"/>
              <w:spacing w:before="0"/>
              <w:textAlignment w:val="baseline"/>
              <w:rPr>
                <w:rFonts w:eastAsia="Times New Roman"/>
                <w:b/>
                <w:sz w:val="24"/>
                <w:szCs w:val="24"/>
                <w:lang w:eastAsia="ru-RU"/>
              </w:rPr>
            </w:pPr>
            <w:r w:rsidRPr="00221127">
              <w:rPr>
                <w:rFonts w:eastAsia="Times New Roman"/>
                <w:b/>
                <w:sz w:val="24"/>
                <w:szCs w:val="24"/>
                <w:lang w:eastAsia="ru-RU"/>
              </w:rPr>
              <w:t>АН ДОО «</w:t>
            </w:r>
            <w:proofErr w:type="spellStart"/>
            <w:r w:rsidRPr="00221127">
              <w:rPr>
                <w:rFonts w:eastAsia="Times New Roman"/>
                <w:b/>
                <w:sz w:val="24"/>
                <w:szCs w:val="24"/>
                <w:lang w:eastAsia="ru-RU"/>
              </w:rPr>
              <w:t>Алмазик</w:t>
            </w:r>
            <w:proofErr w:type="spellEnd"/>
            <w:r w:rsidRPr="00221127">
              <w:rPr>
                <w:rFonts w:eastAsia="Times New Roman"/>
                <w:b/>
                <w:sz w:val="24"/>
                <w:szCs w:val="24"/>
                <w:lang w:eastAsia="ru-RU"/>
              </w:rPr>
              <w:t>»</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Юридический и почтовый адрес: РС (Я), 678170, г. Мирный, ул. Ленина, д. 14 «А»</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Pr>
                <w:rFonts w:eastAsia="Times New Roman"/>
                <w:sz w:val="24"/>
                <w:szCs w:val="24"/>
                <w:lang w:eastAsia="ru-RU"/>
              </w:rPr>
              <w:t>Телефон / Факс: 841136-4-2</w:t>
            </w:r>
            <w:r w:rsidRPr="00221127">
              <w:rPr>
                <w:rFonts w:eastAsia="Times New Roman"/>
                <w:sz w:val="24"/>
                <w:szCs w:val="24"/>
                <w:lang w:eastAsia="ru-RU"/>
              </w:rPr>
              <w:t>5-27</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Расчетный счет № 40703810476030000071</w:t>
            </w:r>
          </w:p>
          <w:p w:rsidR="008773E9" w:rsidRDefault="008773E9" w:rsidP="00125D03">
            <w:pPr>
              <w:overflowPunct w:val="0"/>
              <w:autoSpaceDE w:val="0"/>
              <w:autoSpaceDN w:val="0"/>
              <w:adjustRightInd w:val="0"/>
              <w:spacing w:before="0"/>
              <w:textAlignment w:val="baseline"/>
              <w:rPr>
                <w:rFonts w:eastAsia="Times New Roman"/>
                <w:sz w:val="24"/>
                <w:szCs w:val="24"/>
                <w:lang w:eastAsia="ru-RU"/>
              </w:rPr>
            </w:pPr>
            <w:r w:rsidRPr="007C4430">
              <w:rPr>
                <w:rFonts w:eastAsia="Times New Roman"/>
                <w:sz w:val="24"/>
                <w:szCs w:val="24"/>
                <w:lang w:eastAsia="ru-RU"/>
              </w:rPr>
              <w:t xml:space="preserve">филиала № 8603 Якутское отделение СБ РФ г. Якутск </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proofErr w:type="spellStart"/>
            <w:r w:rsidRPr="00221127">
              <w:rPr>
                <w:rFonts w:eastAsia="Times New Roman"/>
                <w:sz w:val="24"/>
                <w:szCs w:val="24"/>
                <w:lang w:eastAsia="ru-RU"/>
              </w:rPr>
              <w:t>кор</w:t>
            </w:r>
            <w:proofErr w:type="spellEnd"/>
            <w:r w:rsidRPr="00221127">
              <w:rPr>
                <w:rFonts w:eastAsia="Times New Roman"/>
                <w:sz w:val="24"/>
                <w:szCs w:val="24"/>
                <w:lang w:eastAsia="ru-RU"/>
              </w:rPr>
              <w:t>/счет 30101810400000000609</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proofErr w:type="gramStart"/>
            <w:r w:rsidRPr="00221127">
              <w:rPr>
                <w:rFonts w:eastAsia="Times New Roman"/>
                <w:sz w:val="24"/>
                <w:szCs w:val="24"/>
                <w:lang w:eastAsia="ru-RU"/>
              </w:rPr>
              <w:t>БИК  049805609</w:t>
            </w:r>
            <w:proofErr w:type="gramEnd"/>
            <w:r w:rsidRPr="00221127">
              <w:rPr>
                <w:rFonts w:eastAsia="Times New Roman"/>
                <w:sz w:val="24"/>
                <w:szCs w:val="24"/>
                <w:lang w:eastAsia="ru-RU"/>
              </w:rPr>
              <w:t>, ИНН 1433025906</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КПП 143301001</w:t>
            </w:r>
          </w:p>
          <w:p w:rsidR="007367B7" w:rsidRPr="005A1A3F" w:rsidRDefault="007367B7" w:rsidP="007367B7">
            <w:pPr>
              <w:rPr>
                <w:rFonts w:eastAsia="Calibri"/>
                <w:b/>
                <w:i/>
                <w:iCs/>
                <w:smallCaps/>
                <w:color w:val="FF0000"/>
                <w:sz w:val="24"/>
                <w:szCs w:val="24"/>
              </w:rPr>
            </w:pPr>
            <w:r w:rsidRPr="005A1A3F">
              <w:rPr>
                <w:rFonts w:eastAsia="Times New Roman"/>
                <w:b/>
                <w:sz w:val="24"/>
                <w:szCs w:val="24"/>
                <w:lang w:eastAsia="ru-RU"/>
              </w:rPr>
              <w:t xml:space="preserve">ПОКУПАТЕЛЬ: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 xml:space="preserve">Исполнительный директор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АН ДОО «</w:t>
            </w:r>
            <w:proofErr w:type="spellStart"/>
            <w:r w:rsidRPr="005A1A3F">
              <w:rPr>
                <w:rFonts w:eastAsia="Times New Roman"/>
                <w:b/>
                <w:sz w:val="24"/>
                <w:szCs w:val="24"/>
                <w:lang w:eastAsia="ru-RU"/>
              </w:rPr>
              <w:t>Алмазик</w:t>
            </w:r>
            <w:proofErr w:type="spellEnd"/>
            <w:r w:rsidRPr="005A1A3F">
              <w:rPr>
                <w:rFonts w:eastAsia="Times New Roman"/>
                <w:b/>
                <w:sz w:val="24"/>
                <w:szCs w:val="24"/>
                <w:lang w:eastAsia="ru-RU"/>
              </w:rPr>
              <w:t>»</w:t>
            </w:r>
          </w:p>
          <w:p w:rsidR="007367B7" w:rsidRDefault="007367B7" w:rsidP="00125D03">
            <w:pPr>
              <w:keepNext/>
              <w:autoSpaceDE w:val="0"/>
              <w:autoSpaceDN w:val="0"/>
              <w:spacing w:before="0"/>
              <w:outlineLvl w:val="0"/>
              <w:rPr>
                <w:rFonts w:eastAsia="Calibri"/>
                <w:b/>
                <w:i/>
                <w:iCs/>
                <w:smallCaps/>
                <w:color w:val="FF0000"/>
                <w:sz w:val="24"/>
                <w:szCs w:val="24"/>
              </w:rPr>
            </w:pP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 xml:space="preserve">____________________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МП</w:t>
            </w:r>
          </w:p>
          <w:p w:rsidR="007367B7" w:rsidRPr="00221127" w:rsidRDefault="007367B7" w:rsidP="00125D03">
            <w:pPr>
              <w:keepNext/>
              <w:autoSpaceDE w:val="0"/>
              <w:autoSpaceDN w:val="0"/>
              <w:spacing w:before="0"/>
              <w:outlineLvl w:val="0"/>
              <w:rPr>
                <w:rFonts w:eastAsia="Calibri"/>
                <w:b/>
                <w:i/>
                <w:iCs/>
                <w:smallCaps/>
                <w:color w:val="FF0000"/>
                <w:sz w:val="24"/>
                <w:szCs w:val="24"/>
              </w:rPr>
            </w:pPr>
          </w:p>
        </w:tc>
        <w:tc>
          <w:tcPr>
            <w:tcW w:w="4961" w:type="dxa"/>
            <w:shd w:val="clear" w:color="auto" w:fill="auto"/>
          </w:tcPr>
          <w:p w:rsidR="008773E9" w:rsidRPr="00221127" w:rsidRDefault="008773E9" w:rsidP="00125D03">
            <w:pPr>
              <w:keepNext/>
              <w:autoSpaceDE w:val="0"/>
              <w:autoSpaceDN w:val="0"/>
              <w:spacing w:before="0"/>
              <w:outlineLvl w:val="0"/>
              <w:rPr>
                <w:rFonts w:eastAsia="Times New Roman"/>
                <w:b/>
                <w:sz w:val="24"/>
                <w:szCs w:val="24"/>
                <w:lang w:eastAsia="ru-RU"/>
              </w:rPr>
            </w:pPr>
          </w:p>
          <w:p w:rsidR="008773E9" w:rsidRDefault="008773E9" w:rsidP="00125D03">
            <w:pPr>
              <w:spacing w:before="0"/>
              <w:rPr>
                <w:rFonts w:eastAsia="Times New Roman"/>
                <w:sz w:val="24"/>
                <w:szCs w:val="24"/>
                <w:lang w:eastAsia="ru-RU"/>
              </w:rPr>
            </w:pPr>
          </w:p>
          <w:p w:rsidR="008773E9" w:rsidRPr="006827D5" w:rsidRDefault="008773E9" w:rsidP="00125D03">
            <w:pPr>
              <w:spacing w:before="0"/>
              <w:rPr>
                <w:rFonts w:eastAsia="Times New Roman"/>
                <w:sz w:val="24"/>
                <w:szCs w:val="24"/>
                <w:lang w:eastAsia="ru-RU"/>
              </w:rPr>
            </w:pPr>
            <w:r w:rsidRPr="006827D5">
              <w:rPr>
                <w:rFonts w:eastAsia="Times New Roman"/>
                <w:sz w:val="24"/>
                <w:szCs w:val="24"/>
                <w:lang w:eastAsia="ru-RU"/>
              </w:rPr>
              <w:t xml:space="preserve">Юридический и почтовый адрес: </w:t>
            </w:r>
          </w:p>
          <w:p w:rsidR="008773E9" w:rsidRPr="006827D5" w:rsidRDefault="008773E9" w:rsidP="00125D03">
            <w:pPr>
              <w:spacing w:before="0"/>
              <w:rPr>
                <w:sz w:val="24"/>
                <w:szCs w:val="24"/>
              </w:rPr>
            </w:pPr>
            <w:r w:rsidRPr="006827D5">
              <w:rPr>
                <w:sz w:val="24"/>
                <w:szCs w:val="24"/>
              </w:rPr>
              <w:t xml:space="preserve">Р/с № </w:t>
            </w:r>
          </w:p>
          <w:p w:rsidR="008773E9" w:rsidRPr="006827D5" w:rsidRDefault="008773E9" w:rsidP="00125D03">
            <w:pPr>
              <w:spacing w:before="0"/>
              <w:rPr>
                <w:sz w:val="24"/>
                <w:szCs w:val="24"/>
              </w:rPr>
            </w:pPr>
            <w:r w:rsidRPr="006827D5">
              <w:rPr>
                <w:sz w:val="24"/>
                <w:szCs w:val="24"/>
              </w:rPr>
              <w:t>К/с №</w:t>
            </w:r>
            <w:r>
              <w:rPr>
                <w:sz w:val="24"/>
                <w:szCs w:val="24"/>
              </w:rPr>
              <w:t xml:space="preserve"> </w:t>
            </w:r>
          </w:p>
          <w:p w:rsidR="008773E9" w:rsidRPr="006827D5" w:rsidRDefault="008773E9" w:rsidP="00125D03">
            <w:pPr>
              <w:spacing w:before="0"/>
              <w:rPr>
                <w:sz w:val="24"/>
                <w:szCs w:val="24"/>
              </w:rPr>
            </w:pPr>
            <w:r w:rsidRPr="006827D5">
              <w:rPr>
                <w:sz w:val="24"/>
                <w:szCs w:val="24"/>
              </w:rPr>
              <w:t xml:space="preserve">БИК ИНН </w:t>
            </w:r>
          </w:p>
          <w:p w:rsidR="007367B7" w:rsidRDefault="008773E9" w:rsidP="00125D03">
            <w:pPr>
              <w:spacing w:before="0"/>
            </w:pPr>
            <w:r w:rsidRPr="00A03D69">
              <w:rPr>
                <w:sz w:val="24"/>
                <w:szCs w:val="24"/>
              </w:rPr>
              <w:t xml:space="preserve">ОГРНИП </w:t>
            </w:r>
          </w:p>
          <w:p w:rsidR="007367B7" w:rsidRPr="007367B7" w:rsidRDefault="007367B7" w:rsidP="007367B7"/>
          <w:p w:rsidR="007367B7" w:rsidRDefault="007367B7" w:rsidP="007367B7"/>
          <w:p w:rsidR="008773E9" w:rsidRDefault="008773E9" w:rsidP="007367B7"/>
          <w:p w:rsidR="007367B7" w:rsidRPr="005A1A3F" w:rsidRDefault="007367B7" w:rsidP="007367B7">
            <w:pPr>
              <w:keepNext/>
              <w:autoSpaceDE w:val="0"/>
              <w:autoSpaceDN w:val="0"/>
              <w:spacing w:before="0"/>
              <w:outlineLvl w:val="0"/>
              <w:rPr>
                <w:rFonts w:eastAsia="Times New Roman"/>
                <w:b/>
                <w:sz w:val="24"/>
                <w:szCs w:val="24"/>
                <w:lang w:eastAsia="ru-RU"/>
              </w:rPr>
            </w:pPr>
            <w:bookmarkStart w:id="330" w:name="_Toc67580153"/>
            <w:r w:rsidRPr="005A1A3F">
              <w:rPr>
                <w:rFonts w:eastAsia="Times New Roman"/>
                <w:b/>
                <w:sz w:val="24"/>
                <w:szCs w:val="24"/>
                <w:lang w:eastAsia="ru-RU"/>
              </w:rPr>
              <w:t>ПОСТАВЩИК:</w:t>
            </w:r>
            <w:bookmarkEnd w:id="330"/>
          </w:p>
          <w:p w:rsidR="007367B7" w:rsidRDefault="007367B7" w:rsidP="007367B7"/>
          <w:p w:rsidR="007367B7" w:rsidRDefault="007367B7" w:rsidP="007367B7"/>
          <w:p w:rsidR="007367B7" w:rsidRPr="005A1A3F" w:rsidRDefault="007367B7" w:rsidP="007367B7">
            <w:pPr>
              <w:keepNext/>
              <w:autoSpaceDE w:val="0"/>
              <w:autoSpaceDN w:val="0"/>
              <w:spacing w:before="0"/>
              <w:outlineLvl w:val="0"/>
              <w:rPr>
                <w:rFonts w:eastAsia="Times New Roman"/>
                <w:b/>
                <w:sz w:val="24"/>
                <w:szCs w:val="24"/>
                <w:lang w:eastAsia="ru-RU"/>
              </w:rPr>
            </w:pPr>
            <w:bookmarkStart w:id="331" w:name="_Toc67580154"/>
            <w:r w:rsidRPr="005A1A3F">
              <w:rPr>
                <w:rFonts w:eastAsia="Times New Roman"/>
                <w:b/>
                <w:sz w:val="24"/>
                <w:szCs w:val="24"/>
                <w:lang w:eastAsia="ru-RU"/>
              </w:rPr>
              <w:t>____________________</w:t>
            </w:r>
            <w:bookmarkEnd w:id="331"/>
          </w:p>
          <w:p w:rsidR="007367B7" w:rsidRPr="005A1A3F" w:rsidRDefault="007367B7" w:rsidP="007367B7">
            <w:pPr>
              <w:keepNext/>
              <w:autoSpaceDE w:val="0"/>
              <w:autoSpaceDN w:val="0"/>
              <w:spacing w:before="0"/>
              <w:outlineLvl w:val="0"/>
              <w:rPr>
                <w:rFonts w:eastAsia="Times New Roman"/>
                <w:b/>
                <w:sz w:val="24"/>
                <w:szCs w:val="24"/>
                <w:lang w:eastAsia="ru-RU"/>
              </w:rPr>
            </w:pPr>
            <w:bookmarkStart w:id="332" w:name="_Toc67580155"/>
            <w:r w:rsidRPr="005A1A3F">
              <w:rPr>
                <w:rFonts w:eastAsia="Times New Roman"/>
                <w:b/>
                <w:sz w:val="24"/>
                <w:szCs w:val="24"/>
                <w:lang w:eastAsia="ru-RU"/>
              </w:rPr>
              <w:t>МП</w:t>
            </w:r>
            <w:bookmarkEnd w:id="332"/>
          </w:p>
          <w:p w:rsidR="007367B7" w:rsidRPr="007367B7" w:rsidRDefault="007367B7" w:rsidP="007367B7">
            <w:pPr>
              <w:ind w:firstLine="709"/>
            </w:pPr>
          </w:p>
        </w:tc>
      </w:tr>
      <w:bookmarkEnd w:id="326"/>
      <w:bookmarkEnd w:id="327"/>
      <w:bookmarkEnd w:id="328"/>
    </w:tbl>
    <w:p w:rsidR="0096532F" w:rsidRDefault="0096532F">
      <w:pPr>
        <w:spacing w:before="0"/>
        <w:jc w:val="left"/>
        <w:rPr>
          <w:sz w:val="24"/>
          <w:szCs w:val="24"/>
        </w:rPr>
        <w:sectPr w:rsidR="0096532F" w:rsidSect="002A58A5">
          <w:pgSz w:w="11906" w:h="16838"/>
          <w:pgMar w:top="1134" w:right="849" w:bottom="1134" w:left="1134" w:header="709" w:footer="709" w:gutter="0"/>
          <w:cols w:space="708"/>
          <w:docGrid w:linePitch="360"/>
        </w:sectPr>
      </w:pPr>
    </w:p>
    <w:p w:rsidR="00EF70FD" w:rsidRDefault="00EF70FD" w:rsidP="0082656E">
      <w:pPr>
        <w:spacing w:before="0"/>
        <w:jc w:val="center"/>
        <w:rPr>
          <w:rFonts w:eastAsia="Times New Roman"/>
          <w:b/>
          <w:sz w:val="24"/>
          <w:szCs w:val="24"/>
          <w:lang w:eastAsia="ru-RU"/>
        </w:rPr>
      </w:pPr>
      <w:r w:rsidRPr="00290618">
        <w:rPr>
          <w:rFonts w:eastAsia="Times New Roman"/>
          <w:b/>
          <w:sz w:val="24"/>
          <w:szCs w:val="24"/>
          <w:lang w:eastAsia="ru-RU"/>
        </w:rPr>
        <w:lastRenderedPageBreak/>
        <w:t xml:space="preserve">Спецификация </w:t>
      </w:r>
      <w:r w:rsidR="0082656E" w:rsidRPr="00290618">
        <w:rPr>
          <w:rFonts w:eastAsia="Times New Roman"/>
          <w:b/>
          <w:sz w:val="24"/>
          <w:szCs w:val="24"/>
          <w:lang w:eastAsia="ru-RU"/>
        </w:rPr>
        <w:t xml:space="preserve">на </w:t>
      </w:r>
      <w:r w:rsidR="0082656E" w:rsidRPr="00C33B7D">
        <w:rPr>
          <w:rFonts w:eastAsia="Times New Roman"/>
          <w:b/>
          <w:sz w:val="24"/>
          <w:szCs w:val="24"/>
          <w:lang w:eastAsia="ru-RU"/>
        </w:rPr>
        <w:t xml:space="preserve">поставку </w:t>
      </w:r>
      <w:r w:rsidR="000C7510">
        <w:rPr>
          <w:b/>
          <w:bCs/>
          <w:iCs/>
          <w:sz w:val="24"/>
        </w:rPr>
        <w:t>с</w:t>
      </w:r>
      <w:r w:rsidR="001E7E51">
        <w:rPr>
          <w:b/>
          <w:bCs/>
          <w:iCs/>
          <w:sz w:val="24"/>
        </w:rPr>
        <w:t>иденья для унитаза детского</w:t>
      </w:r>
      <w:r w:rsidR="000C7510" w:rsidRPr="000C7510">
        <w:rPr>
          <w:b/>
          <w:bCs/>
          <w:iCs/>
          <w:sz w:val="24"/>
        </w:rPr>
        <w:t xml:space="preserve"> </w:t>
      </w:r>
      <w:r w:rsidR="008773E9" w:rsidRPr="008773E9">
        <w:rPr>
          <w:rFonts w:eastAsia="Times New Roman"/>
          <w:b/>
          <w:sz w:val="24"/>
          <w:szCs w:val="24"/>
          <w:lang w:eastAsia="ru-RU"/>
        </w:rPr>
        <w:t>для АН ДОО "</w:t>
      </w:r>
      <w:proofErr w:type="spellStart"/>
      <w:r w:rsidR="008773E9" w:rsidRPr="008773E9">
        <w:rPr>
          <w:rFonts w:eastAsia="Times New Roman"/>
          <w:b/>
          <w:sz w:val="24"/>
          <w:szCs w:val="24"/>
          <w:lang w:eastAsia="ru-RU"/>
        </w:rPr>
        <w:t>Алмазик</w:t>
      </w:r>
      <w:proofErr w:type="spellEnd"/>
      <w:r w:rsidR="008773E9" w:rsidRPr="008773E9">
        <w:rPr>
          <w:rFonts w:eastAsia="Times New Roman"/>
          <w:b/>
          <w:sz w:val="24"/>
          <w:szCs w:val="24"/>
          <w:lang w:eastAsia="ru-RU"/>
        </w:rPr>
        <w:t xml:space="preserve">" </w:t>
      </w:r>
    </w:p>
    <w:p w:rsidR="002A58A5" w:rsidRDefault="002A58A5" w:rsidP="00EF70FD">
      <w:pPr>
        <w:spacing w:before="0"/>
        <w:jc w:val="center"/>
        <w:rPr>
          <w:rFonts w:eastAsia="Times New Roman"/>
          <w:b/>
          <w:sz w:val="24"/>
          <w:szCs w:val="24"/>
          <w:lang w:eastAsia="ru-RU"/>
        </w:rPr>
      </w:pPr>
    </w:p>
    <w:p w:rsidR="002A58A5" w:rsidRPr="00B03CC9" w:rsidRDefault="002A58A5" w:rsidP="00EF70FD">
      <w:pPr>
        <w:spacing w:before="0"/>
        <w:jc w:val="center"/>
        <w:rPr>
          <w:rFonts w:eastAsia="Times New Roman"/>
          <w:b/>
          <w:sz w:val="24"/>
          <w:szCs w:val="24"/>
          <w:lang w:eastAsia="ru-RU"/>
        </w:rPr>
      </w:pPr>
    </w:p>
    <w:tbl>
      <w:tblPr>
        <w:tblW w:w="10875" w:type="dxa"/>
        <w:tblInd w:w="-572" w:type="dxa"/>
        <w:tblLook w:val="04A0" w:firstRow="1" w:lastRow="0" w:firstColumn="1" w:lastColumn="0" w:noHBand="0" w:noVBand="1"/>
      </w:tblPr>
      <w:tblGrid>
        <w:gridCol w:w="453"/>
        <w:gridCol w:w="5926"/>
        <w:gridCol w:w="637"/>
        <w:gridCol w:w="683"/>
        <w:gridCol w:w="1654"/>
        <w:gridCol w:w="1522"/>
      </w:tblGrid>
      <w:tr w:rsidR="000C7510" w:rsidRPr="003F79F3" w:rsidTr="000C7510">
        <w:trPr>
          <w:trHeight w:val="825"/>
        </w:trPr>
        <w:tc>
          <w:tcPr>
            <w:tcW w:w="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5926"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37"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c>
          <w:tcPr>
            <w:tcW w:w="1654"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FC2B06">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Цена, (руб.)</w:t>
            </w:r>
          </w:p>
        </w:tc>
        <w:tc>
          <w:tcPr>
            <w:tcW w:w="152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Стоимость, с НДС (руб.)</w:t>
            </w:r>
          </w:p>
        </w:tc>
      </w:tr>
      <w:tr w:rsidR="000C7510" w:rsidRPr="003F79F3" w:rsidTr="000C7510">
        <w:trPr>
          <w:trHeight w:val="28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5926"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4</w:t>
            </w:r>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5</w:t>
            </w:r>
          </w:p>
        </w:tc>
        <w:tc>
          <w:tcPr>
            <w:tcW w:w="1654"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6</w:t>
            </w:r>
          </w:p>
        </w:tc>
        <w:tc>
          <w:tcPr>
            <w:tcW w:w="1522"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7</w:t>
            </w:r>
          </w:p>
        </w:tc>
      </w:tr>
      <w:tr w:rsidR="000C7510" w:rsidRPr="003F79F3" w:rsidTr="000C7510">
        <w:trPr>
          <w:trHeight w:val="72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5926"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color w:val="000000"/>
                <w:sz w:val="24"/>
                <w:szCs w:val="24"/>
                <w:lang w:eastAsia="ru-RU"/>
              </w:rPr>
            </w:pPr>
            <w:proofErr w:type="spellStart"/>
            <w:r w:rsidRPr="003F79F3">
              <w:rPr>
                <w:rFonts w:eastAsia="Times New Roman"/>
                <w:color w:val="000000"/>
                <w:sz w:val="24"/>
                <w:szCs w:val="24"/>
                <w:lang w:eastAsia="ru-RU"/>
              </w:rPr>
              <w:t>шт</w:t>
            </w:r>
            <w:proofErr w:type="spellEnd"/>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1E7E51" w:rsidP="007478F7">
            <w:pPr>
              <w:spacing w:before="0"/>
              <w:jc w:val="right"/>
              <w:rPr>
                <w:rFonts w:eastAsia="Times New Roman"/>
                <w:color w:val="000000"/>
                <w:sz w:val="22"/>
                <w:szCs w:val="22"/>
                <w:lang w:eastAsia="ru-RU"/>
              </w:rPr>
            </w:pPr>
            <w:r>
              <w:rPr>
                <w:rFonts w:eastAsia="Times New Roman"/>
                <w:color w:val="000000"/>
                <w:sz w:val="22"/>
                <w:szCs w:val="22"/>
                <w:lang w:eastAsia="ru-RU"/>
              </w:rPr>
              <w:t>1000</w:t>
            </w:r>
          </w:p>
        </w:tc>
        <w:tc>
          <w:tcPr>
            <w:tcW w:w="1654"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b/>
                <w:bCs/>
                <w:color w:val="000000"/>
                <w:sz w:val="24"/>
                <w:szCs w:val="24"/>
                <w:lang w:eastAsia="ru-RU"/>
              </w:rPr>
            </w:pPr>
          </w:p>
        </w:tc>
        <w:tc>
          <w:tcPr>
            <w:tcW w:w="1522"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b/>
                <w:bCs/>
                <w:color w:val="000000"/>
                <w:sz w:val="24"/>
                <w:szCs w:val="24"/>
                <w:lang w:eastAsia="ru-RU"/>
              </w:rPr>
            </w:pPr>
          </w:p>
        </w:tc>
      </w:tr>
      <w:tr w:rsidR="000C7510" w:rsidRPr="003F79F3" w:rsidTr="000C7510">
        <w:trPr>
          <w:trHeight w:val="315"/>
        </w:trPr>
        <w:tc>
          <w:tcPr>
            <w:tcW w:w="453" w:type="dxa"/>
            <w:tcBorders>
              <w:top w:val="nil"/>
              <w:left w:val="single" w:sz="4" w:space="0" w:color="auto"/>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color w:val="000000"/>
                <w:sz w:val="22"/>
                <w:szCs w:val="22"/>
                <w:lang w:eastAsia="ru-RU"/>
              </w:rPr>
            </w:pPr>
            <w:r w:rsidRPr="003F79F3">
              <w:rPr>
                <w:rFonts w:eastAsia="Times New Roman"/>
                <w:color w:val="000000"/>
                <w:sz w:val="22"/>
                <w:szCs w:val="22"/>
                <w:lang w:eastAsia="ru-RU"/>
              </w:rPr>
              <w:t> </w:t>
            </w:r>
          </w:p>
        </w:tc>
        <w:tc>
          <w:tcPr>
            <w:tcW w:w="5926"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Итого</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2"/>
                <w:szCs w:val="22"/>
                <w:lang w:eastAsia="ru-RU"/>
              </w:rPr>
            </w:pPr>
            <w:r w:rsidRPr="003F79F3">
              <w:rPr>
                <w:rFonts w:eastAsia="Times New Roman"/>
                <w:color w:val="000000"/>
                <w:sz w:val="22"/>
                <w:szCs w:val="22"/>
                <w:lang w:eastAsia="ru-RU"/>
              </w:rPr>
              <w:t> </w:t>
            </w:r>
          </w:p>
        </w:tc>
        <w:tc>
          <w:tcPr>
            <w:tcW w:w="683" w:type="dxa"/>
            <w:tcBorders>
              <w:top w:val="single" w:sz="4" w:space="0" w:color="auto"/>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b/>
                <w:bCs/>
                <w:color w:val="000000"/>
                <w:sz w:val="24"/>
                <w:szCs w:val="24"/>
                <w:lang w:eastAsia="ru-RU"/>
              </w:rPr>
            </w:pPr>
            <w:r w:rsidRPr="003F79F3">
              <w:rPr>
                <w:rFonts w:eastAsia="Times New Roman"/>
                <w:b/>
                <w:bCs/>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color w:val="000000"/>
                <w:sz w:val="22"/>
                <w:szCs w:val="22"/>
                <w:lang w:eastAsia="ru-RU"/>
              </w:rPr>
            </w:pPr>
          </w:p>
        </w:tc>
        <w:tc>
          <w:tcPr>
            <w:tcW w:w="1522"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b/>
                <w:bCs/>
                <w:color w:val="000000"/>
                <w:sz w:val="24"/>
                <w:szCs w:val="24"/>
                <w:lang w:eastAsia="ru-RU"/>
              </w:rPr>
            </w:pPr>
          </w:p>
        </w:tc>
      </w:tr>
      <w:tr w:rsidR="000C7510" w:rsidRPr="003F79F3" w:rsidTr="000C7510">
        <w:trPr>
          <w:trHeight w:val="315"/>
        </w:trPr>
        <w:tc>
          <w:tcPr>
            <w:tcW w:w="453" w:type="dxa"/>
            <w:tcBorders>
              <w:top w:val="nil"/>
              <w:left w:val="single" w:sz="4" w:space="0" w:color="auto"/>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5926"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b/>
                <w:bCs/>
                <w:color w:val="000000"/>
                <w:sz w:val="24"/>
                <w:szCs w:val="24"/>
                <w:lang w:eastAsia="ru-RU"/>
              </w:rPr>
            </w:pPr>
            <w:r w:rsidRPr="003F79F3">
              <w:rPr>
                <w:rFonts w:eastAsia="Times New Roman"/>
                <w:b/>
                <w:bCs/>
                <w:color w:val="000000"/>
                <w:sz w:val="24"/>
                <w:szCs w:val="24"/>
                <w:lang w:eastAsia="ru-RU"/>
              </w:rPr>
              <w:t>В том числе НДС</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683"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color w:val="000000"/>
                <w:sz w:val="24"/>
                <w:szCs w:val="24"/>
                <w:lang w:eastAsia="ru-RU"/>
              </w:rPr>
            </w:pPr>
          </w:p>
        </w:tc>
        <w:tc>
          <w:tcPr>
            <w:tcW w:w="1522"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b/>
                <w:bCs/>
                <w:color w:val="000000"/>
                <w:sz w:val="24"/>
                <w:szCs w:val="24"/>
                <w:lang w:eastAsia="ru-RU"/>
              </w:rPr>
            </w:pPr>
          </w:p>
        </w:tc>
      </w:tr>
    </w:tbl>
    <w:p w:rsidR="0096532F" w:rsidRDefault="0096532F" w:rsidP="00EF70FD"/>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CE07CB">
      <w:pPr>
        <w:spacing w:line="276" w:lineRule="auto"/>
        <w:contextualSpacing/>
        <w:jc w:val="center"/>
        <w:rPr>
          <w:b/>
        </w:rPr>
      </w:pPr>
      <w:r w:rsidRPr="007230B5">
        <w:rPr>
          <w:b/>
        </w:rPr>
        <w:lastRenderedPageBreak/>
        <w:t>Техническое задание н</w:t>
      </w:r>
      <w:r w:rsidRPr="00845781">
        <w:rPr>
          <w:b/>
        </w:rPr>
        <w:t xml:space="preserve">а </w:t>
      </w:r>
      <w:r>
        <w:rPr>
          <w:b/>
        </w:rPr>
        <w:t xml:space="preserve">поставку </w:t>
      </w:r>
      <w:r w:rsidR="000C7510">
        <w:rPr>
          <w:b/>
          <w:bCs/>
          <w:iCs/>
        </w:rPr>
        <w:t>с</w:t>
      </w:r>
      <w:r w:rsidR="000C7510" w:rsidRPr="000C7510">
        <w:rPr>
          <w:b/>
          <w:bCs/>
          <w:iCs/>
        </w:rPr>
        <w:t xml:space="preserve">иденье для унитаза детское </w:t>
      </w:r>
      <w:r w:rsidRPr="00AC039B">
        <w:rPr>
          <w:b/>
          <w:bCs/>
          <w:iCs/>
        </w:rPr>
        <w:t>для</w:t>
      </w:r>
      <w:r w:rsidRPr="00E434C9">
        <w:rPr>
          <w:b/>
          <w:bCs/>
          <w:iCs/>
        </w:rPr>
        <w:t xml:space="preserve"> АН ДОО "</w:t>
      </w:r>
      <w:proofErr w:type="spellStart"/>
      <w:r w:rsidRPr="00E434C9">
        <w:rPr>
          <w:b/>
          <w:bCs/>
          <w:iCs/>
        </w:rPr>
        <w:t>Алмазик</w:t>
      </w:r>
      <w:proofErr w:type="spellEnd"/>
      <w:r w:rsidRPr="00E434C9">
        <w:rPr>
          <w:b/>
          <w:bCs/>
          <w:iCs/>
        </w:rPr>
        <w:t>"</w:t>
      </w:r>
      <w:r>
        <w:rPr>
          <w:b/>
        </w:rPr>
        <w:t>.</w:t>
      </w:r>
    </w:p>
    <w:p w:rsidR="00FC2B06" w:rsidRPr="00FB754F" w:rsidRDefault="00FC2B06" w:rsidP="00FC2B06">
      <w:pPr>
        <w:spacing w:before="0"/>
        <w:ind w:firstLine="459"/>
        <w:jc w:val="left"/>
        <w:rPr>
          <w:rFonts w:eastAsia="Times New Roman"/>
          <w:b/>
          <w:color w:val="000000"/>
          <w:sz w:val="24"/>
          <w:szCs w:val="24"/>
          <w:lang w:eastAsia="ru-RU"/>
        </w:rPr>
      </w:pPr>
      <w:r w:rsidRPr="00FB754F">
        <w:rPr>
          <w:rFonts w:eastAsia="Times New Roman"/>
          <w:b/>
          <w:color w:val="000000"/>
          <w:sz w:val="24"/>
          <w:szCs w:val="24"/>
          <w:lang w:eastAsia="ru-RU"/>
        </w:rPr>
        <w:t>1.Общие положение</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xml:space="preserve">1.1 Настоящее техническое задание определяет перечень, технические характеристики, порядок и сроки поставки </w:t>
      </w:r>
      <w:r w:rsidR="000C7510" w:rsidRPr="000C7510">
        <w:rPr>
          <w:rFonts w:eastAsia="Times New Roman"/>
          <w:color w:val="000000"/>
          <w:sz w:val="24"/>
          <w:szCs w:val="24"/>
          <w:lang w:eastAsia="ru-RU"/>
        </w:rPr>
        <w:t xml:space="preserve">сиденье для унитаза детское </w:t>
      </w:r>
      <w:r w:rsidRPr="00FB754F">
        <w:rPr>
          <w:rFonts w:eastAsia="Times New Roman"/>
          <w:color w:val="000000"/>
          <w:sz w:val="24"/>
          <w:szCs w:val="24"/>
          <w:lang w:eastAsia="ru-RU"/>
        </w:rPr>
        <w:t>для АН ДОО «</w:t>
      </w:r>
      <w:proofErr w:type="spellStart"/>
      <w:r w:rsidRPr="00FB754F">
        <w:rPr>
          <w:rFonts w:eastAsia="Times New Roman"/>
          <w:color w:val="000000"/>
          <w:sz w:val="24"/>
          <w:szCs w:val="24"/>
          <w:lang w:eastAsia="ru-RU"/>
        </w:rPr>
        <w:t>Алмазик</w:t>
      </w:r>
      <w:proofErr w:type="spellEnd"/>
      <w:r w:rsidRPr="00FB754F">
        <w:rPr>
          <w:rFonts w:eastAsia="Times New Roman"/>
          <w:color w:val="000000"/>
          <w:sz w:val="24"/>
          <w:szCs w:val="24"/>
          <w:lang w:eastAsia="ru-RU"/>
        </w:rPr>
        <w:t>» (далее – Покупатель), а также требование к качеству поставляемого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 Поставка товара включает в себя:</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1.2.1 Приобретение Товара (Товар должен быть новым, ранее не использованным).</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1.2.2 Доставка Товара осуществляется в адрес Заказчика силами и средствами Поставщика. Погрузочно-разгрузочные работы осуществляются силами и средствами Поставщика.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1.2.3 Товар должен быть упакован в неповрежденную заводскую упаковку, предохраняющую Товар от повреждений при транспортировке, погрузке-разгрузке и хранении.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1.2.4 Товар поставляется в соответствии с товарной маркировкой и в заводской упаковке, в комплекте с сопроводительными документами на Товар, в частности, но не исключая, сертификаты на Товар, а также иные документы, предусмотренные законодательством РФ.</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1.2.5 Срок гарантии качества на Товар должен быть не менее срока, установленного производителем. В случае, если производитель не установил срок гарантии качества Товара, то поставщик предоставляет свои гарантийные обязательства на ремонт и обслуживание сроком не менее 1 (одного) года с момента подписания уполномоченными представителями Сторон Акта приемки-передачи товара. Гарантийные качества подтверждаются Поставщиком путем выдачи Заказчику гарантийного талона (сертификата) или проставлением соответствующей записи на маркировочном ярлыке поставленного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1.2.6. В заявке участника должны быть указаны товарные знаки всего предлагаемого к поставке товара, за исключением случаев отсутствия у поставляемых товаров марки и модели. Техническая документация должна быть написана на русском языке. Недопустимо предоставление технической документации и руководства пользователя в виде ксерокопий</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1.2.7 Ремонт в гарантийный период осуществляется силами и за счет средств Поставщика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1.2.8 Товар должен поставляться в полном соответствии с наименованием в Таблице №</w:t>
      </w:r>
      <w:r w:rsidR="000C7510" w:rsidRPr="00FB754F">
        <w:rPr>
          <w:rFonts w:eastAsia="Times New Roman"/>
          <w:color w:val="000000"/>
          <w:sz w:val="24"/>
          <w:szCs w:val="24"/>
          <w:lang w:eastAsia="ru-RU"/>
        </w:rPr>
        <w:t>1, настоящего</w:t>
      </w:r>
      <w:r w:rsidRPr="00FB754F">
        <w:rPr>
          <w:rFonts w:eastAsia="Times New Roman"/>
          <w:color w:val="000000"/>
          <w:sz w:val="24"/>
          <w:szCs w:val="24"/>
          <w:lang w:eastAsia="ru-RU"/>
        </w:rPr>
        <w:t xml:space="preserve"> Технического задания. Если в качестве поставляемого Товара предлагается эквивалент, то необходимо предоставить обоснования полного соответствия или улучшения техническим характеристикам товара, функциональным характеристикам (потребительским свойствам) товара, к размерам и параметрам эквивалентного Товара требуемому.</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1.3   Соответствие Товара требованиям безопасности подлежит обязательному подтверждению в порядке, предусмотренном законодательством Российской Федерации. Соответствие качества и безопасности Товара должно быть подтверждено следующими документами: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сертификатом соответствия и/или декларацией о соответствии (в случае если в отношении данной группы товаров установлено требование об обязательном подтверждении);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свидетельством о государственной регистрации (при необходимости);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сертификатом (паспортом) качества производителя (изготовителя)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Товар должен быть разрешен к применению на территории Российской Федерации.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xml:space="preserve">Упаковка Товара должна соответствовать нормативной правовой документации на продукцию, на конкретные виды (типы) тары и упаковки, а также соответствовать требованиям и обеспечить сохранность Товара при погрузке, разгрузке, транспортировке и хранении (Решение Комиссии Таможенного союза от 16.08.2011 № 769 «О принятии технического регламента Таможенного союза «О безопасности упаковки», Приказ </w:t>
      </w:r>
      <w:proofErr w:type="spellStart"/>
      <w:r w:rsidRPr="00FB754F">
        <w:rPr>
          <w:rFonts w:eastAsia="Times New Roman"/>
          <w:color w:val="000000"/>
          <w:sz w:val="24"/>
          <w:szCs w:val="24"/>
          <w:lang w:eastAsia="ru-RU"/>
        </w:rPr>
        <w:t>Росстандарта</w:t>
      </w:r>
      <w:proofErr w:type="spellEnd"/>
      <w:r w:rsidRPr="00FB754F">
        <w:rPr>
          <w:rFonts w:eastAsia="Times New Roman"/>
          <w:color w:val="000000"/>
          <w:sz w:val="24"/>
          <w:szCs w:val="24"/>
          <w:lang w:eastAsia="ru-RU"/>
        </w:rPr>
        <w:t xml:space="preserve"> от 05.09.2014 № 1004-ст Межгосударственный стандарт. Упаковка.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Термины и определения, Постановление Госстандарта СССР от 12.12.1989 № 3683 Межгосударственный стандарт. Система стандартов безопасности труда).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xml:space="preserve">В сопроводительной документации на Товар, на этикетке, маркировкой или иным способом должны быть указаны специальные правила по хранению, транспортировке и утилизации Товара.  </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lastRenderedPageBreak/>
        <w:t>1.4 Адрес поставки: г. Мирный Саха (Якутия) ул. 50 лет Октября, район метеостанции, склад АН ДОО «</w:t>
      </w:r>
      <w:proofErr w:type="spellStart"/>
      <w:r w:rsidRPr="00FB754F">
        <w:rPr>
          <w:rFonts w:eastAsia="Times New Roman"/>
          <w:color w:val="000000"/>
          <w:sz w:val="24"/>
          <w:szCs w:val="24"/>
          <w:lang w:eastAsia="ru-RU"/>
        </w:rPr>
        <w:t>Алмазик</w:t>
      </w:r>
      <w:proofErr w:type="spellEnd"/>
      <w:r w:rsidRPr="00FB754F">
        <w:rPr>
          <w:rFonts w:eastAsia="Times New Roman"/>
          <w:color w:val="000000"/>
          <w:sz w:val="24"/>
          <w:szCs w:val="24"/>
          <w:lang w:eastAsia="ru-RU"/>
        </w:rPr>
        <w:t>»</w:t>
      </w:r>
    </w:p>
    <w:p w:rsidR="00FC2B06"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1.5 Срок поставки: одной</w:t>
      </w:r>
      <w:r w:rsidR="000C7510">
        <w:rPr>
          <w:rFonts w:eastAsia="Times New Roman"/>
          <w:color w:val="000000"/>
          <w:sz w:val="24"/>
          <w:szCs w:val="24"/>
          <w:lang w:eastAsia="ru-RU"/>
        </w:rPr>
        <w:t xml:space="preserve"> поставкой в полном объеме до 30</w:t>
      </w:r>
      <w:r>
        <w:rPr>
          <w:rFonts w:eastAsia="Times New Roman"/>
          <w:color w:val="000000"/>
          <w:sz w:val="24"/>
          <w:szCs w:val="24"/>
          <w:lang w:eastAsia="ru-RU"/>
        </w:rPr>
        <w:t>.</w:t>
      </w:r>
      <w:r w:rsidR="001E7E51">
        <w:rPr>
          <w:rFonts w:eastAsia="Times New Roman"/>
          <w:color w:val="000000"/>
          <w:sz w:val="24"/>
          <w:szCs w:val="24"/>
          <w:lang w:eastAsia="ru-RU"/>
        </w:rPr>
        <w:t>12</w:t>
      </w:r>
      <w:r w:rsidRPr="00FB754F">
        <w:rPr>
          <w:rFonts w:eastAsia="Times New Roman"/>
          <w:color w:val="000000"/>
          <w:sz w:val="24"/>
          <w:szCs w:val="24"/>
          <w:lang w:eastAsia="ru-RU"/>
        </w:rPr>
        <w:t>.202</w:t>
      </w:r>
      <w:r w:rsidR="000C7510">
        <w:rPr>
          <w:rFonts w:eastAsia="Times New Roman"/>
          <w:color w:val="000000"/>
          <w:sz w:val="24"/>
          <w:szCs w:val="24"/>
          <w:lang w:eastAsia="ru-RU"/>
        </w:rPr>
        <w:t>1</w:t>
      </w:r>
      <w:r w:rsidRPr="00FB754F">
        <w:rPr>
          <w:rFonts w:eastAsia="Times New Roman"/>
          <w:color w:val="000000"/>
          <w:sz w:val="24"/>
          <w:szCs w:val="24"/>
          <w:lang w:eastAsia="ru-RU"/>
        </w:rPr>
        <w:t>г.</w:t>
      </w:r>
    </w:p>
    <w:p w:rsidR="00A231AC" w:rsidRPr="00FB754F" w:rsidRDefault="00A231AC" w:rsidP="00CE07CB">
      <w:pPr>
        <w:spacing w:before="0"/>
        <w:ind w:firstLine="142"/>
        <w:rPr>
          <w:rFonts w:eastAsia="Times New Roman"/>
          <w:color w:val="000000"/>
          <w:sz w:val="24"/>
          <w:szCs w:val="24"/>
          <w:lang w:eastAsia="ru-RU"/>
        </w:rPr>
      </w:pPr>
      <w:r>
        <w:rPr>
          <w:rFonts w:eastAsia="Times New Roman"/>
          <w:color w:val="000000"/>
          <w:sz w:val="24"/>
          <w:szCs w:val="24"/>
          <w:lang w:eastAsia="ru-RU"/>
        </w:rPr>
        <w:t>1.6 Предоставление изображение сиденья к заседанию комиссии.</w:t>
      </w:r>
    </w:p>
    <w:p w:rsidR="00FC2B06" w:rsidRPr="00FB754F" w:rsidRDefault="00FC2B06" w:rsidP="00FC2B06">
      <w:pPr>
        <w:spacing w:before="0"/>
        <w:ind w:firstLine="459"/>
        <w:rPr>
          <w:rFonts w:eastAsia="Times New Roman"/>
          <w:color w:val="000000"/>
          <w:sz w:val="24"/>
          <w:szCs w:val="24"/>
          <w:lang w:eastAsia="ru-RU"/>
        </w:rPr>
      </w:pPr>
    </w:p>
    <w:p w:rsidR="00FC2B06" w:rsidRPr="00FB754F" w:rsidRDefault="00FC2B06" w:rsidP="00FC2B06">
      <w:pPr>
        <w:spacing w:before="0"/>
        <w:ind w:firstLine="459"/>
        <w:rPr>
          <w:rFonts w:eastAsia="Times New Roman"/>
          <w:b/>
          <w:color w:val="000000"/>
          <w:sz w:val="24"/>
          <w:szCs w:val="24"/>
          <w:lang w:eastAsia="ru-RU"/>
        </w:rPr>
      </w:pPr>
      <w:r w:rsidRPr="00FB754F">
        <w:rPr>
          <w:rFonts w:eastAsia="Times New Roman"/>
          <w:b/>
          <w:color w:val="000000"/>
          <w:sz w:val="24"/>
          <w:szCs w:val="24"/>
          <w:lang w:eastAsia="ru-RU"/>
        </w:rPr>
        <w:t xml:space="preserve">2. Описание и техническое состояние Товара </w:t>
      </w:r>
    </w:p>
    <w:p w:rsidR="00FC2B06" w:rsidRPr="00FB754F" w:rsidRDefault="00FC2B06" w:rsidP="00FC2B06">
      <w:pPr>
        <w:spacing w:before="0"/>
        <w:ind w:firstLine="459"/>
        <w:rPr>
          <w:rFonts w:eastAsia="Times New Roman"/>
          <w:color w:val="000000"/>
          <w:sz w:val="24"/>
          <w:szCs w:val="24"/>
          <w:lang w:eastAsia="ru-RU"/>
        </w:rPr>
      </w:pPr>
      <w:r w:rsidRPr="00FB754F">
        <w:rPr>
          <w:rFonts w:eastAsia="Times New Roman"/>
          <w:color w:val="000000"/>
          <w:sz w:val="24"/>
          <w:szCs w:val="24"/>
          <w:lang w:eastAsia="ru-RU"/>
        </w:rPr>
        <w:t xml:space="preserve"> 2.1 Описание и техническое состояние Товара указаны в Таблице №1. </w:t>
      </w:r>
    </w:p>
    <w:p w:rsidR="00FC2B06" w:rsidRPr="00B66686" w:rsidRDefault="00FC2B06" w:rsidP="00FC2B06">
      <w:pPr>
        <w:pStyle w:val="ac"/>
        <w:spacing w:before="0"/>
        <w:ind w:left="819"/>
        <w:jc w:val="right"/>
        <w:rPr>
          <w:rFonts w:eastAsia="Times New Roman"/>
          <w:b/>
          <w:color w:val="000000"/>
          <w:sz w:val="24"/>
          <w:szCs w:val="24"/>
          <w:lang w:eastAsia="ru-RU"/>
        </w:rPr>
      </w:pPr>
      <w:r>
        <w:rPr>
          <w:rFonts w:eastAsia="Times New Roman"/>
          <w:b/>
          <w:color w:val="000000"/>
          <w:sz w:val="24"/>
          <w:szCs w:val="24"/>
          <w:lang w:eastAsia="ru-RU"/>
        </w:rPr>
        <w:t>Таблица №1</w:t>
      </w:r>
    </w:p>
    <w:p w:rsidR="00FC2B06" w:rsidRDefault="00FC2B06" w:rsidP="00FC2B06">
      <w:pPr>
        <w:jc w:val="center"/>
        <w:rPr>
          <w:sz w:val="24"/>
        </w:rPr>
      </w:pPr>
    </w:p>
    <w:tbl>
      <w:tblPr>
        <w:tblW w:w="10088" w:type="dxa"/>
        <w:tblInd w:w="113" w:type="dxa"/>
        <w:tblLayout w:type="fixed"/>
        <w:tblLook w:val="04A0" w:firstRow="1" w:lastRow="0" w:firstColumn="1" w:lastColumn="0" w:noHBand="0" w:noVBand="1"/>
      </w:tblPr>
      <w:tblGrid>
        <w:gridCol w:w="465"/>
        <w:gridCol w:w="7938"/>
        <w:gridCol w:w="693"/>
        <w:gridCol w:w="992"/>
      </w:tblGrid>
      <w:tr w:rsidR="000C7510" w:rsidRPr="003F79F3" w:rsidTr="000C7510">
        <w:trPr>
          <w:trHeight w:val="1935"/>
        </w:trPr>
        <w:tc>
          <w:tcPr>
            <w:tcW w:w="4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7938"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9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r>
      <w:tr w:rsidR="000C7510" w:rsidRPr="003F79F3" w:rsidTr="000C7510">
        <w:trPr>
          <w:trHeight w:val="285"/>
        </w:trPr>
        <w:tc>
          <w:tcPr>
            <w:tcW w:w="465"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793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9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4</w:t>
            </w:r>
          </w:p>
        </w:tc>
      </w:tr>
      <w:tr w:rsidR="000C7510" w:rsidRPr="003F79F3" w:rsidTr="000C7510">
        <w:trPr>
          <w:trHeight w:val="1114"/>
        </w:trPr>
        <w:tc>
          <w:tcPr>
            <w:tcW w:w="4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0C7510">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793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0C7510">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9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0C7510">
            <w:pPr>
              <w:spacing w:before="0"/>
              <w:jc w:val="left"/>
              <w:rPr>
                <w:rFonts w:eastAsia="Times New Roman"/>
                <w:color w:val="000000"/>
                <w:sz w:val="24"/>
                <w:szCs w:val="24"/>
                <w:lang w:eastAsia="ru-RU"/>
              </w:rPr>
            </w:pPr>
            <w:proofErr w:type="spellStart"/>
            <w:r w:rsidRPr="003F79F3">
              <w:rPr>
                <w:rFonts w:eastAsia="Times New Roman"/>
                <w:color w:val="000000"/>
                <w:sz w:val="24"/>
                <w:szCs w:val="24"/>
                <w:lang w:eastAsia="ru-RU"/>
              </w:rPr>
              <w:t>шт</w:t>
            </w:r>
            <w:proofErr w:type="spellEnd"/>
          </w:p>
        </w:tc>
        <w:tc>
          <w:tcPr>
            <w:tcW w:w="992" w:type="dxa"/>
            <w:tcBorders>
              <w:top w:val="nil"/>
              <w:left w:val="nil"/>
              <w:bottom w:val="single" w:sz="4" w:space="0" w:color="auto"/>
              <w:right w:val="single" w:sz="4" w:space="0" w:color="auto"/>
            </w:tcBorders>
            <w:shd w:val="clear" w:color="auto" w:fill="auto"/>
            <w:vAlign w:val="center"/>
            <w:hideMark/>
          </w:tcPr>
          <w:p w:rsidR="000C7510" w:rsidRPr="003F79F3" w:rsidRDefault="001E7E51" w:rsidP="000C7510">
            <w:pPr>
              <w:spacing w:before="0"/>
              <w:jc w:val="right"/>
              <w:rPr>
                <w:rFonts w:eastAsia="Times New Roman"/>
                <w:color w:val="000000"/>
                <w:sz w:val="22"/>
                <w:szCs w:val="22"/>
                <w:lang w:eastAsia="ru-RU"/>
              </w:rPr>
            </w:pPr>
            <w:r>
              <w:rPr>
                <w:rFonts w:eastAsia="Times New Roman"/>
                <w:color w:val="000000"/>
                <w:sz w:val="22"/>
                <w:szCs w:val="22"/>
                <w:lang w:eastAsia="ru-RU"/>
              </w:rPr>
              <w:t>1000</w:t>
            </w:r>
          </w:p>
        </w:tc>
      </w:tr>
    </w:tbl>
    <w:p w:rsidR="00FC2B06" w:rsidRDefault="00FC2B06" w:rsidP="00FC2B06">
      <w:pPr>
        <w:jc w:val="center"/>
        <w:rPr>
          <w:b/>
          <w:sz w:val="24"/>
          <w:szCs w:val="24"/>
        </w:rPr>
      </w:pPr>
    </w:p>
    <w:p w:rsidR="000C7510" w:rsidRDefault="000C7510" w:rsidP="00FC2B06">
      <w:pPr>
        <w:jc w:val="center"/>
        <w:rPr>
          <w:b/>
          <w:sz w:val="24"/>
          <w:szCs w:val="24"/>
        </w:rPr>
      </w:pPr>
    </w:p>
    <w:p w:rsidR="000C7510" w:rsidRDefault="00A231AC" w:rsidP="00FC2B06">
      <w:pPr>
        <w:jc w:val="center"/>
        <w:rPr>
          <w:b/>
          <w:sz w:val="24"/>
          <w:szCs w:val="24"/>
        </w:rPr>
      </w:pPr>
      <w:r>
        <w:rPr>
          <w:noProof/>
          <w:lang w:eastAsia="ru-RU"/>
        </w:rPr>
        <w:drawing>
          <wp:inline distT="0" distB="0" distL="0" distR="0" wp14:anchorId="59C0EA53" wp14:editId="0D6631AE">
            <wp:extent cx="2781300" cy="289739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87685" cy="2904043"/>
                    </a:xfrm>
                    <a:prstGeom prst="rect">
                      <a:avLst/>
                    </a:prstGeom>
                  </pic:spPr>
                </pic:pic>
              </a:graphicData>
            </a:graphic>
          </wp:inline>
        </w:drawing>
      </w: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D52DDB" w:rsidRDefault="000C5172" w:rsidP="00CE07CB">
      <w:pPr>
        <w:keepNext/>
        <w:spacing w:before="240"/>
        <w:outlineLvl w:val="2"/>
        <w:rPr>
          <w:b/>
        </w:rPr>
      </w:pPr>
      <w:bookmarkStart w:id="333" w:name="_Toc67580156"/>
      <w:r>
        <w:rPr>
          <w:b/>
        </w:rPr>
        <w:t>ПРИЛОЖЕНИЕ </w:t>
      </w:r>
      <w:r w:rsidR="005D4845">
        <w:rPr>
          <w:b/>
        </w:rPr>
        <w:t>2</w:t>
      </w:r>
      <w:r w:rsidR="0026500B" w:rsidRPr="0053364D">
        <w:rPr>
          <w:b/>
        </w:rPr>
        <w:t>:</w:t>
      </w:r>
      <w:bookmarkStart w:id="334" w:name="_Toc67580157"/>
      <w:bookmarkEnd w:id="333"/>
      <w:r w:rsidR="00CE07CB">
        <w:rPr>
          <w:b/>
        </w:rPr>
        <w:t xml:space="preserve"> </w:t>
      </w:r>
      <w:r w:rsidR="00D52DDB" w:rsidRPr="002B4057">
        <w:rPr>
          <w:b/>
        </w:rPr>
        <w:t>Сведени</w:t>
      </w:r>
      <w:r w:rsidR="00D52DDB">
        <w:rPr>
          <w:b/>
        </w:rPr>
        <w:t>я</w:t>
      </w:r>
      <w:r w:rsidR="00D52DDB" w:rsidRPr="002B4057">
        <w:rPr>
          <w:b/>
        </w:rPr>
        <w:t xml:space="preserve"> о начальной (максимальной) цене единицы товара, работы, услуги</w:t>
      </w:r>
      <w:bookmarkEnd w:id="334"/>
    </w:p>
    <w:tbl>
      <w:tblPr>
        <w:tblW w:w="9907" w:type="dxa"/>
        <w:tblInd w:w="113" w:type="dxa"/>
        <w:tblLook w:val="04A0" w:firstRow="1" w:lastRow="0" w:firstColumn="1" w:lastColumn="0" w:noHBand="0" w:noVBand="1"/>
      </w:tblPr>
      <w:tblGrid>
        <w:gridCol w:w="453"/>
        <w:gridCol w:w="4958"/>
        <w:gridCol w:w="637"/>
        <w:gridCol w:w="683"/>
        <w:gridCol w:w="1654"/>
        <w:gridCol w:w="1522"/>
      </w:tblGrid>
      <w:tr w:rsidR="000C7510" w:rsidRPr="003F79F3" w:rsidTr="002A5B79">
        <w:trPr>
          <w:trHeight w:val="825"/>
        </w:trPr>
        <w:tc>
          <w:tcPr>
            <w:tcW w:w="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4958"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37"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c>
          <w:tcPr>
            <w:tcW w:w="1654"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F70E5C">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Цена (руб.)</w:t>
            </w:r>
          </w:p>
        </w:tc>
        <w:tc>
          <w:tcPr>
            <w:tcW w:w="152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Стоимость, с НДС (руб.)</w:t>
            </w:r>
          </w:p>
        </w:tc>
      </w:tr>
      <w:tr w:rsidR="000C7510" w:rsidRPr="003F79F3" w:rsidTr="002A5B79">
        <w:trPr>
          <w:trHeight w:val="28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495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3</w:t>
            </w:r>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4</w:t>
            </w:r>
          </w:p>
        </w:tc>
        <w:tc>
          <w:tcPr>
            <w:tcW w:w="1654"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5</w:t>
            </w:r>
          </w:p>
        </w:tc>
        <w:tc>
          <w:tcPr>
            <w:tcW w:w="1522"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6</w:t>
            </w:r>
          </w:p>
        </w:tc>
      </w:tr>
      <w:tr w:rsidR="002A5B79" w:rsidRPr="003F79F3" w:rsidTr="002A5B79">
        <w:trPr>
          <w:trHeight w:val="1246"/>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2A5B79" w:rsidRPr="003F79F3" w:rsidRDefault="002A5B79" w:rsidP="002A5B79">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4958" w:type="dxa"/>
            <w:tcBorders>
              <w:top w:val="nil"/>
              <w:left w:val="nil"/>
              <w:bottom w:val="single" w:sz="4" w:space="0" w:color="auto"/>
              <w:right w:val="single" w:sz="4" w:space="0" w:color="auto"/>
            </w:tcBorders>
            <w:shd w:val="clear" w:color="auto" w:fill="auto"/>
            <w:vAlign w:val="center"/>
            <w:hideMark/>
          </w:tcPr>
          <w:p w:rsidR="002A5B79" w:rsidRPr="003F79F3" w:rsidRDefault="002A5B79" w:rsidP="002A5B79">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37" w:type="dxa"/>
            <w:tcBorders>
              <w:top w:val="nil"/>
              <w:left w:val="nil"/>
              <w:bottom w:val="single" w:sz="4" w:space="0" w:color="auto"/>
              <w:right w:val="single" w:sz="4" w:space="0" w:color="auto"/>
            </w:tcBorders>
            <w:shd w:val="clear" w:color="auto" w:fill="auto"/>
            <w:vAlign w:val="center"/>
            <w:hideMark/>
          </w:tcPr>
          <w:p w:rsidR="002A5B79" w:rsidRPr="003F79F3" w:rsidRDefault="002A5B79" w:rsidP="002A5B79">
            <w:pPr>
              <w:spacing w:before="0"/>
              <w:jc w:val="left"/>
              <w:rPr>
                <w:rFonts w:eastAsia="Times New Roman"/>
                <w:color w:val="000000"/>
                <w:sz w:val="24"/>
                <w:szCs w:val="24"/>
                <w:lang w:eastAsia="ru-RU"/>
              </w:rPr>
            </w:pPr>
            <w:proofErr w:type="spellStart"/>
            <w:r w:rsidRPr="003F79F3">
              <w:rPr>
                <w:rFonts w:eastAsia="Times New Roman"/>
                <w:color w:val="000000"/>
                <w:sz w:val="24"/>
                <w:szCs w:val="24"/>
                <w:lang w:eastAsia="ru-RU"/>
              </w:rPr>
              <w:t>шт</w:t>
            </w:r>
            <w:proofErr w:type="spellEnd"/>
          </w:p>
        </w:tc>
        <w:tc>
          <w:tcPr>
            <w:tcW w:w="683" w:type="dxa"/>
            <w:tcBorders>
              <w:top w:val="nil"/>
              <w:left w:val="nil"/>
              <w:bottom w:val="single" w:sz="4" w:space="0" w:color="auto"/>
              <w:right w:val="single" w:sz="4" w:space="0" w:color="auto"/>
            </w:tcBorders>
            <w:shd w:val="clear" w:color="auto" w:fill="auto"/>
            <w:vAlign w:val="center"/>
            <w:hideMark/>
          </w:tcPr>
          <w:p w:rsidR="002A5B79" w:rsidRPr="003F79F3" w:rsidRDefault="001E7E51" w:rsidP="002A5B79">
            <w:pPr>
              <w:spacing w:before="0"/>
              <w:jc w:val="right"/>
              <w:rPr>
                <w:rFonts w:eastAsia="Times New Roman"/>
                <w:color w:val="000000"/>
                <w:sz w:val="22"/>
                <w:szCs w:val="22"/>
                <w:lang w:eastAsia="ru-RU"/>
              </w:rPr>
            </w:pPr>
            <w:r>
              <w:rPr>
                <w:rFonts w:eastAsia="Times New Roman"/>
                <w:color w:val="000000"/>
                <w:sz w:val="22"/>
                <w:szCs w:val="22"/>
                <w:lang w:eastAsia="ru-RU"/>
              </w:rPr>
              <w:t>1000</w:t>
            </w:r>
          </w:p>
        </w:tc>
        <w:tc>
          <w:tcPr>
            <w:tcW w:w="1654" w:type="dxa"/>
            <w:tcBorders>
              <w:top w:val="nil"/>
              <w:left w:val="nil"/>
              <w:bottom w:val="single" w:sz="4" w:space="0" w:color="auto"/>
              <w:right w:val="single" w:sz="4" w:space="0" w:color="auto"/>
            </w:tcBorders>
            <w:shd w:val="clear" w:color="auto" w:fill="auto"/>
            <w:noWrap/>
            <w:vAlign w:val="center"/>
            <w:hideMark/>
          </w:tcPr>
          <w:p w:rsidR="002A5B79" w:rsidRPr="003F79F3" w:rsidRDefault="002D06AD" w:rsidP="002A5B79">
            <w:pPr>
              <w:spacing w:before="0"/>
              <w:jc w:val="right"/>
              <w:rPr>
                <w:rFonts w:eastAsia="Times New Roman"/>
                <w:b/>
                <w:bCs/>
                <w:color w:val="000000"/>
                <w:sz w:val="24"/>
                <w:szCs w:val="24"/>
                <w:lang w:eastAsia="ru-RU"/>
              </w:rPr>
            </w:pPr>
            <w:r>
              <w:rPr>
                <w:rFonts w:eastAsia="Times New Roman"/>
                <w:b/>
                <w:bCs/>
                <w:color w:val="000000"/>
                <w:sz w:val="24"/>
                <w:szCs w:val="24"/>
                <w:lang w:eastAsia="ru-RU"/>
              </w:rPr>
              <w:t>332,43</w:t>
            </w:r>
          </w:p>
        </w:tc>
        <w:tc>
          <w:tcPr>
            <w:tcW w:w="1522" w:type="dxa"/>
            <w:tcBorders>
              <w:top w:val="nil"/>
              <w:left w:val="nil"/>
              <w:bottom w:val="single" w:sz="4" w:space="0" w:color="auto"/>
              <w:right w:val="single" w:sz="4" w:space="0" w:color="auto"/>
            </w:tcBorders>
            <w:shd w:val="clear" w:color="auto" w:fill="auto"/>
            <w:noWrap/>
            <w:vAlign w:val="center"/>
            <w:hideMark/>
          </w:tcPr>
          <w:p w:rsidR="002A5B79" w:rsidRPr="003F79F3" w:rsidRDefault="001E7E51" w:rsidP="009B4C24">
            <w:pPr>
              <w:spacing w:before="0"/>
              <w:jc w:val="right"/>
              <w:rPr>
                <w:rFonts w:eastAsia="Times New Roman"/>
                <w:b/>
                <w:bCs/>
                <w:color w:val="000000"/>
                <w:sz w:val="24"/>
                <w:szCs w:val="24"/>
                <w:lang w:eastAsia="ru-RU"/>
              </w:rPr>
            </w:pPr>
            <w:r>
              <w:rPr>
                <w:rFonts w:eastAsia="Times New Roman"/>
                <w:b/>
                <w:bCs/>
                <w:color w:val="000000"/>
                <w:sz w:val="24"/>
                <w:szCs w:val="24"/>
                <w:lang w:eastAsia="ru-RU"/>
              </w:rPr>
              <w:t>332 430,00</w:t>
            </w:r>
          </w:p>
        </w:tc>
      </w:tr>
      <w:tr w:rsidR="000C7510" w:rsidRPr="003F79F3" w:rsidTr="002A5B79">
        <w:trPr>
          <w:trHeight w:val="315"/>
        </w:trPr>
        <w:tc>
          <w:tcPr>
            <w:tcW w:w="453" w:type="dxa"/>
            <w:tcBorders>
              <w:top w:val="nil"/>
              <w:left w:val="single" w:sz="4" w:space="0" w:color="auto"/>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color w:val="000000"/>
                <w:sz w:val="22"/>
                <w:szCs w:val="22"/>
                <w:lang w:eastAsia="ru-RU"/>
              </w:rPr>
            </w:pPr>
            <w:r w:rsidRPr="003F79F3">
              <w:rPr>
                <w:rFonts w:eastAsia="Times New Roman"/>
                <w:color w:val="000000"/>
                <w:sz w:val="22"/>
                <w:szCs w:val="22"/>
                <w:lang w:eastAsia="ru-RU"/>
              </w:rPr>
              <w:t> </w:t>
            </w:r>
          </w:p>
        </w:tc>
        <w:tc>
          <w:tcPr>
            <w:tcW w:w="4958"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Итого</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2"/>
                <w:szCs w:val="22"/>
                <w:lang w:eastAsia="ru-RU"/>
              </w:rPr>
            </w:pPr>
            <w:r w:rsidRPr="003F79F3">
              <w:rPr>
                <w:rFonts w:eastAsia="Times New Roman"/>
                <w:color w:val="000000"/>
                <w:sz w:val="22"/>
                <w:szCs w:val="22"/>
                <w:lang w:eastAsia="ru-RU"/>
              </w:rPr>
              <w:t> </w:t>
            </w:r>
          </w:p>
        </w:tc>
        <w:tc>
          <w:tcPr>
            <w:tcW w:w="683" w:type="dxa"/>
            <w:tcBorders>
              <w:top w:val="single" w:sz="4" w:space="0" w:color="auto"/>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b/>
                <w:bCs/>
                <w:color w:val="000000"/>
                <w:sz w:val="24"/>
                <w:szCs w:val="24"/>
                <w:lang w:eastAsia="ru-RU"/>
              </w:rPr>
            </w:pPr>
            <w:r w:rsidRPr="003F79F3">
              <w:rPr>
                <w:rFonts w:eastAsia="Times New Roman"/>
                <w:b/>
                <w:bCs/>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color w:val="000000"/>
                <w:sz w:val="22"/>
                <w:szCs w:val="22"/>
                <w:lang w:eastAsia="ru-RU"/>
              </w:rPr>
            </w:pPr>
            <w:r w:rsidRPr="003F79F3">
              <w:rPr>
                <w:rFonts w:eastAsia="Times New Roman"/>
                <w:color w:val="000000"/>
                <w:sz w:val="22"/>
                <w:szCs w:val="22"/>
                <w:lang w:eastAsia="ru-RU"/>
              </w:rPr>
              <w:t> </w:t>
            </w:r>
          </w:p>
        </w:tc>
        <w:tc>
          <w:tcPr>
            <w:tcW w:w="1522" w:type="dxa"/>
            <w:tcBorders>
              <w:top w:val="nil"/>
              <w:left w:val="nil"/>
              <w:bottom w:val="single" w:sz="4" w:space="0" w:color="auto"/>
              <w:right w:val="single" w:sz="4" w:space="0" w:color="auto"/>
            </w:tcBorders>
            <w:shd w:val="clear" w:color="auto" w:fill="auto"/>
            <w:noWrap/>
            <w:vAlign w:val="bottom"/>
            <w:hideMark/>
          </w:tcPr>
          <w:p w:rsidR="000C7510" w:rsidRPr="003F79F3" w:rsidRDefault="002D06AD" w:rsidP="007478F7">
            <w:pPr>
              <w:spacing w:before="0"/>
              <w:jc w:val="right"/>
              <w:rPr>
                <w:rFonts w:eastAsia="Times New Roman"/>
                <w:b/>
                <w:bCs/>
                <w:color w:val="000000"/>
                <w:sz w:val="24"/>
                <w:szCs w:val="24"/>
                <w:lang w:eastAsia="ru-RU"/>
              </w:rPr>
            </w:pPr>
            <w:r>
              <w:rPr>
                <w:rFonts w:eastAsia="Times New Roman"/>
                <w:b/>
                <w:bCs/>
                <w:color w:val="000000"/>
                <w:sz w:val="24"/>
                <w:szCs w:val="24"/>
                <w:lang w:eastAsia="ru-RU"/>
              </w:rPr>
              <w:t>332 430,00</w:t>
            </w:r>
          </w:p>
        </w:tc>
      </w:tr>
      <w:tr w:rsidR="000C7510" w:rsidRPr="003F79F3" w:rsidTr="002A5B79">
        <w:trPr>
          <w:trHeight w:val="315"/>
        </w:trPr>
        <w:tc>
          <w:tcPr>
            <w:tcW w:w="453" w:type="dxa"/>
            <w:tcBorders>
              <w:top w:val="nil"/>
              <w:left w:val="single" w:sz="4" w:space="0" w:color="auto"/>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4958"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b/>
                <w:bCs/>
                <w:color w:val="000000"/>
                <w:sz w:val="24"/>
                <w:szCs w:val="24"/>
                <w:lang w:eastAsia="ru-RU"/>
              </w:rPr>
            </w:pPr>
            <w:r w:rsidRPr="003F79F3">
              <w:rPr>
                <w:rFonts w:eastAsia="Times New Roman"/>
                <w:b/>
                <w:bCs/>
                <w:i/>
                <w:color w:val="000000"/>
                <w:sz w:val="24"/>
                <w:szCs w:val="24"/>
                <w:lang w:eastAsia="ru-RU"/>
              </w:rPr>
              <w:t>В</w:t>
            </w:r>
            <w:r w:rsidRPr="003F79F3">
              <w:rPr>
                <w:rFonts w:eastAsia="Times New Roman"/>
                <w:b/>
                <w:bCs/>
                <w:color w:val="000000"/>
                <w:sz w:val="24"/>
                <w:szCs w:val="24"/>
                <w:lang w:eastAsia="ru-RU"/>
              </w:rPr>
              <w:t xml:space="preserve"> том числе НДС</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683"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color w:val="000000"/>
                <w:sz w:val="24"/>
                <w:szCs w:val="24"/>
                <w:lang w:eastAsia="ru-RU"/>
              </w:rPr>
            </w:pPr>
            <w:r w:rsidRPr="003F79F3">
              <w:rPr>
                <w:rFonts w:eastAsia="Times New Roman"/>
                <w:color w:val="000000"/>
                <w:sz w:val="24"/>
                <w:szCs w:val="24"/>
                <w:lang w:eastAsia="ru-RU"/>
              </w:rPr>
              <w:t> </w:t>
            </w:r>
          </w:p>
        </w:tc>
        <w:tc>
          <w:tcPr>
            <w:tcW w:w="1522" w:type="dxa"/>
            <w:tcBorders>
              <w:top w:val="nil"/>
              <w:left w:val="nil"/>
              <w:bottom w:val="single" w:sz="4" w:space="0" w:color="auto"/>
              <w:right w:val="single" w:sz="4" w:space="0" w:color="auto"/>
            </w:tcBorders>
            <w:shd w:val="clear" w:color="auto" w:fill="auto"/>
            <w:noWrap/>
            <w:vAlign w:val="bottom"/>
            <w:hideMark/>
          </w:tcPr>
          <w:p w:rsidR="000C7510" w:rsidRPr="003F79F3" w:rsidRDefault="002D06AD" w:rsidP="00514FFB">
            <w:pPr>
              <w:spacing w:before="0"/>
              <w:jc w:val="right"/>
              <w:rPr>
                <w:rFonts w:eastAsia="Times New Roman"/>
                <w:b/>
                <w:bCs/>
                <w:color w:val="000000"/>
                <w:sz w:val="24"/>
                <w:szCs w:val="24"/>
                <w:lang w:eastAsia="ru-RU"/>
              </w:rPr>
            </w:pPr>
            <w:r>
              <w:rPr>
                <w:rFonts w:eastAsia="Times New Roman"/>
                <w:b/>
                <w:bCs/>
                <w:color w:val="000000"/>
                <w:sz w:val="24"/>
                <w:szCs w:val="24"/>
                <w:lang w:eastAsia="ru-RU"/>
              </w:rPr>
              <w:t>55 405,00</w:t>
            </w:r>
          </w:p>
        </w:tc>
      </w:tr>
    </w:tbl>
    <w:p w:rsidR="00D52DDB" w:rsidRDefault="00D52DDB" w:rsidP="00D52DDB">
      <w:pPr>
        <w:keepNext/>
        <w:tabs>
          <w:tab w:val="right" w:pos="10205"/>
        </w:tabs>
        <w:rPr>
          <w:sz w:val="28"/>
          <w:szCs w:val="28"/>
        </w:rPr>
      </w:pPr>
    </w:p>
    <w:p w:rsidR="008D0B02" w:rsidRDefault="008D0B02" w:rsidP="008D0B02">
      <w:pPr>
        <w:ind w:left="1494"/>
        <w:rPr>
          <w:b/>
        </w:rPr>
      </w:pPr>
    </w:p>
    <w:p w:rsidR="005D4845" w:rsidRDefault="005D4845" w:rsidP="008D0B02">
      <w:pPr>
        <w:ind w:left="1494"/>
        <w:rPr>
          <w:b/>
        </w:rPr>
      </w:pPr>
    </w:p>
    <w:p w:rsidR="00CE07B9" w:rsidRDefault="00CE07B9"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2A5B79" w:rsidRDefault="002A5B79" w:rsidP="008D0B02">
      <w:pPr>
        <w:ind w:left="1494"/>
        <w:rPr>
          <w:b/>
        </w:rPr>
      </w:pPr>
    </w:p>
    <w:p w:rsidR="002A5B79" w:rsidRDefault="002A5B79" w:rsidP="008D0B02">
      <w:pPr>
        <w:ind w:left="1494"/>
        <w:rPr>
          <w:b/>
        </w:rPr>
      </w:pPr>
    </w:p>
    <w:p w:rsidR="002A5B79" w:rsidRDefault="002A5B79" w:rsidP="008D0B02">
      <w:pPr>
        <w:ind w:left="1494"/>
        <w:rPr>
          <w:b/>
        </w:rPr>
      </w:pPr>
    </w:p>
    <w:p w:rsidR="002A5B79" w:rsidRDefault="002A5B79"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8D0B02" w:rsidRPr="00567138" w:rsidRDefault="008D0B02" w:rsidP="00650B5C">
      <w:pPr>
        <w:ind w:left="1494"/>
        <w:rPr>
          <w:b/>
        </w:rPr>
      </w:pPr>
      <w:r w:rsidRPr="00567138">
        <w:rPr>
          <w:b/>
        </w:rPr>
        <w:t xml:space="preserve">ПРИЛОЖЕНИЕ </w:t>
      </w:r>
      <w:r w:rsidR="005D4845">
        <w:rPr>
          <w:b/>
        </w:rPr>
        <w:t>3</w:t>
      </w:r>
      <w:r w:rsidRPr="00567138">
        <w:rPr>
          <w:b/>
        </w:rPr>
        <w:t>: Обязательные требования к участнику закупки</w:t>
      </w:r>
    </w:p>
    <w:p w:rsidR="008D0B02" w:rsidRPr="00567138" w:rsidRDefault="008D0B02" w:rsidP="008D0B02"/>
    <w:tbl>
      <w:tblPr>
        <w:tblW w:w="11086" w:type="dxa"/>
        <w:tblInd w:w="-885" w:type="dxa"/>
        <w:tblLook w:val="04A0" w:firstRow="1" w:lastRow="0" w:firstColumn="1" w:lastColumn="0" w:noHBand="0" w:noVBand="1"/>
      </w:tblPr>
      <w:tblGrid>
        <w:gridCol w:w="476"/>
        <w:gridCol w:w="5348"/>
        <w:gridCol w:w="5262"/>
      </w:tblGrid>
      <w:tr w:rsidR="008D0B02" w:rsidRPr="00567138" w:rsidTr="00563D18">
        <w:tc>
          <w:tcPr>
            <w:tcW w:w="476" w:type="dxa"/>
            <w:tcBorders>
              <w:top w:val="single" w:sz="4" w:space="0" w:color="auto"/>
              <w:left w:val="single" w:sz="4" w:space="0" w:color="auto"/>
              <w:bottom w:val="single" w:sz="4" w:space="0" w:color="auto"/>
              <w:right w:val="single" w:sz="4" w:space="0" w:color="auto"/>
            </w:tcBorders>
          </w:tcPr>
          <w:p w:rsidR="008D0B02" w:rsidRPr="00567138" w:rsidRDefault="008D0B02" w:rsidP="008D0B02"/>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
              </w:rPr>
              <w:t>Требование</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
              </w:rPr>
              <w:t>Документы, подтверждающие соответствие</w:t>
            </w:r>
          </w:p>
        </w:tc>
      </w:tr>
      <w:tr w:rsidR="008D0B02" w:rsidRPr="00567138" w:rsidTr="00563D18">
        <w:trPr>
          <w:trHeight w:val="2113"/>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закупки должен быть зарегистрированным:</w:t>
            </w:r>
          </w:p>
          <w:p w:rsidR="008D0B02" w:rsidRPr="00567138" w:rsidRDefault="008D0B02" w:rsidP="008D0B02">
            <w:r w:rsidRPr="00567138">
              <w:t>- в качестве юридического лица в установленном в РФ порядке (для российских юридических лиц);</w:t>
            </w:r>
          </w:p>
          <w:p w:rsidR="008D0B02" w:rsidRPr="00567138" w:rsidRDefault="008D0B02" w:rsidP="008D0B02">
            <w:r w:rsidRPr="00567138">
              <w:t xml:space="preserve">- в качестве индивидуального предпринимателя в установленном в РФ порядке (для российских индивидуальных предпринимателей); </w:t>
            </w:r>
          </w:p>
          <w:p w:rsidR="008D0B02" w:rsidRPr="00567138" w:rsidRDefault="008D0B02" w:rsidP="008D0B02">
            <w:r w:rsidRPr="00567138">
              <w:t>- в качестве субъекта гражданского права в соответствии с законодательством государства по месту нахождения (для иностранных участников);</w:t>
            </w:r>
          </w:p>
          <w:p w:rsidR="008D0B02" w:rsidRPr="00567138" w:rsidRDefault="008D0B02" w:rsidP="008D0B02">
            <w:r w:rsidRPr="00567138">
              <w:t>- обладать полной гражданской дееспособностью в соответствии с личным законом - право страны, гражданство которой это физическое лицо имеет (</w:t>
            </w:r>
            <w:r w:rsidRPr="00567138">
              <w:rPr>
                <w:i/>
              </w:rPr>
              <w:t>наступление полной дееспособности для граждан РФ определяется в соответствии со ст. 21 ГК РФ</w:t>
            </w:r>
            <w:r w:rsidRPr="00567138">
              <w:t>).</w:t>
            </w:r>
          </w:p>
        </w:tc>
        <w:tc>
          <w:tcPr>
            <w:tcW w:w="5262" w:type="dxa"/>
            <w:tcBorders>
              <w:top w:val="single" w:sz="4" w:space="0" w:color="auto"/>
              <w:left w:val="single" w:sz="4" w:space="0" w:color="auto"/>
              <w:bottom w:val="nil"/>
              <w:right w:val="single" w:sz="4" w:space="0" w:color="auto"/>
            </w:tcBorders>
            <w:hideMark/>
          </w:tcPr>
          <w:p w:rsidR="008D0B02" w:rsidRPr="00567138" w:rsidRDefault="008D0B02" w:rsidP="008D0B02">
            <w:r w:rsidRPr="00567138">
              <w:t>Анкета участника по форме:</w:t>
            </w:r>
          </w:p>
          <w:p w:rsidR="008D0B02" w:rsidRPr="00567138" w:rsidRDefault="008D0B02" w:rsidP="008D0B02">
            <w:r w:rsidRPr="00567138">
              <w:t>- для юридических лиц – копия выписки из единого государственного реестра юридических лиц (далее – выписка из ЕГРЮЛ); копии учредительных документов в действующей на дату подачи заявки редакции;</w:t>
            </w:r>
          </w:p>
          <w:p w:rsidR="008D0B02" w:rsidRPr="00567138" w:rsidRDefault="008D0B02" w:rsidP="008D0B02">
            <w:r w:rsidRPr="00567138">
              <w:t>- для индивидуальных предпринимателей – копия выписки из единого государственного реестра индивидуальных предпринимателей (далее – выписка ЕГРИП);</w:t>
            </w:r>
          </w:p>
          <w:p w:rsidR="008D0B02" w:rsidRPr="00567138" w:rsidRDefault="008D0B02" w:rsidP="008D0B02">
            <w:pPr>
              <w:rPr>
                <w:i/>
              </w:rPr>
            </w:pPr>
            <w:r w:rsidRPr="00567138">
              <w:rPr>
                <w:i/>
              </w:rPr>
              <w:t xml:space="preserve">(Участники закупки могут предоставить выписку из ЕГРЮЛ или выписку из ЕГРИП, сформированные с помощью сайта </w:t>
            </w:r>
            <w:r w:rsidRPr="00567138">
              <w:rPr>
                <w:i/>
                <w:lang w:val="en-US"/>
              </w:rPr>
              <w:t>http</w:t>
            </w:r>
            <w:r w:rsidRPr="00567138">
              <w:rPr>
                <w:i/>
              </w:rPr>
              <w:t>://</w:t>
            </w:r>
            <w:proofErr w:type="spellStart"/>
            <w:r w:rsidRPr="00567138">
              <w:rPr>
                <w:i/>
                <w:lang w:val="en-US"/>
              </w:rPr>
              <w:t>egrul</w:t>
            </w:r>
            <w:proofErr w:type="spellEnd"/>
            <w:r w:rsidRPr="00567138">
              <w:rPr>
                <w:i/>
              </w:rPr>
              <w:t>.</w:t>
            </w:r>
            <w:proofErr w:type="spellStart"/>
            <w:r w:rsidRPr="00567138">
              <w:rPr>
                <w:i/>
                <w:lang w:val="en-US"/>
              </w:rPr>
              <w:t>nalog</w:t>
            </w:r>
            <w:proofErr w:type="spellEnd"/>
            <w:r w:rsidRPr="00567138">
              <w:rPr>
                <w:i/>
              </w:rPr>
              <w:t>.</w:t>
            </w:r>
            <w:proofErr w:type="spellStart"/>
            <w:r w:rsidRPr="00567138">
              <w:rPr>
                <w:i/>
                <w:lang w:val="en-US"/>
              </w:rPr>
              <w:t>ru</w:t>
            </w:r>
            <w:proofErr w:type="spellEnd"/>
            <w:r w:rsidRPr="00567138">
              <w:rPr>
                <w:i/>
              </w:rPr>
              <w:t>/).</w:t>
            </w:r>
          </w:p>
          <w:p w:rsidR="008D0B02" w:rsidRPr="00567138" w:rsidRDefault="008D0B02" w:rsidP="008D0B02">
            <w:r w:rsidRPr="00567138">
              <w:t>- для физических лиц – копии документов, удостоверяющих личность;</w:t>
            </w:r>
          </w:p>
          <w:p w:rsidR="008D0B02" w:rsidRPr="00567138" w:rsidRDefault="008D0B02" w:rsidP="008D0B02">
            <w:r w:rsidRPr="00567138">
              <w:t xml:space="preserve">- для иностранных юридических лиц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w:t>
            </w:r>
            <w:proofErr w:type="spellStart"/>
            <w:r w:rsidRPr="00567138">
              <w:t>апостиля</w:t>
            </w:r>
            <w:proofErr w:type="spellEnd"/>
            <w:r w:rsidRPr="00567138">
              <w:t>) с нотариально заверенным переводом на русский язык);</w:t>
            </w:r>
          </w:p>
          <w:p w:rsidR="008D0B02" w:rsidRPr="00567138" w:rsidRDefault="008D0B02" w:rsidP="008D0B02">
            <w:r w:rsidRPr="00567138">
              <w:t>-</w:t>
            </w:r>
            <w:r w:rsidRPr="00567138">
              <w:rPr>
                <w:lang w:val="en-US"/>
              </w:rPr>
              <w:t> </w:t>
            </w:r>
            <w:r w:rsidRPr="00567138">
              <w:t xml:space="preserve">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(для юридического лица);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w:t>
            </w:r>
            <w:r w:rsidRPr="00567138">
              <w:lastRenderedPageBreak/>
              <w:t>документы подписаны разными лицами, то документы, подтверждающие полномочия лица на подписание заявки и (или) входящих в ее состав документов, должны быть представлены на каждого подписавшего в соответствии с полномочиями;</w:t>
            </w:r>
          </w:p>
          <w:p w:rsidR="008D0B02" w:rsidRPr="00567138" w:rsidRDefault="008D0B02" w:rsidP="008D0B02">
            <w:r w:rsidRPr="00567138">
              <w:t>-</w:t>
            </w:r>
            <w:r w:rsidRPr="00567138">
              <w:rPr>
                <w:lang w:val="en-US"/>
              </w:rPr>
              <w:t> </w:t>
            </w:r>
            <w:r w:rsidRPr="00567138">
              <w:t>копия уведомления о возможности применения участником закупки упрощенной системы налогообложения (для участников закупки, применяющих ее).</w:t>
            </w:r>
          </w:p>
        </w:tc>
      </w:tr>
      <w:tr w:rsidR="008D0B02" w:rsidRPr="00567138" w:rsidTr="00563D18">
        <w:trPr>
          <w:trHeight w:val="1851"/>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2</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Адрес места нахождения Участника закупки должен быть реально существующим (не быть вымышленным):</w:t>
            </w:r>
          </w:p>
          <w:p w:rsidR="008D0B02" w:rsidRPr="00567138" w:rsidRDefault="008D0B02" w:rsidP="008D0B02">
            <w:r w:rsidRPr="00567138">
              <w:t>- для юридического лица – место его государственной регистрации, согласно сведениям ЕГРЮЛ и устава;</w:t>
            </w:r>
          </w:p>
          <w:p w:rsidR="008D0B02" w:rsidRPr="00567138" w:rsidRDefault="008D0B02" w:rsidP="008D0B02">
            <w:r w:rsidRPr="00567138">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p>
        </w:tc>
        <w:tc>
          <w:tcPr>
            <w:tcW w:w="5262" w:type="dxa"/>
            <w:tcBorders>
              <w:top w:val="nil"/>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подтверждения:</w:t>
            </w:r>
          </w:p>
          <w:p w:rsidR="008D0B02" w:rsidRPr="00567138" w:rsidRDefault="008D0B02" w:rsidP="008D0B02">
            <w:r w:rsidRPr="00567138">
              <w:t>- о расположении лица по адресу места нахождения согласно уставу (для юридического лица)</w:t>
            </w:r>
          </w:p>
          <w:p w:rsidR="008D0B02" w:rsidRPr="00567138" w:rsidRDefault="008D0B02" w:rsidP="008D0B02">
            <w:r w:rsidRPr="00567138">
              <w:t>- о расположении лица по адресу места постоянного проживания (для физических лиц и индивидуальных предпринимателей).</w:t>
            </w:r>
          </w:p>
        </w:tc>
      </w:tr>
      <w:tr w:rsidR="008D0B02" w:rsidRPr="00567138" w:rsidTr="00563D18">
        <w:trPr>
          <w:trHeight w:val="286"/>
        </w:trPr>
        <w:tc>
          <w:tcPr>
            <w:tcW w:w="476" w:type="dxa"/>
            <w:tcBorders>
              <w:top w:val="nil"/>
              <w:left w:val="nil"/>
              <w:bottom w:val="single" w:sz="4" w:space="0" w:color="auto"/>
              <w:right w:val="nil"/>
            </w:tcBorders>
          </w:tcPr>
          <w:p w:rsidR="008D0B02" w:rsidRPr="00567138" w:rsidRDefault="008D0B02" w:rsidP="008D0B02">
            <w:r w:rsidRPr="00567138">
              <w:br w:type="page"/>
            </w:r>
          </w:p>
        </w:tc>
        <w:tc>
          <w:tcPr>
            <w:tcW w:w="5348" w:type="dxa"/>
            <w:tcBorders>
              <w:top w:val="nil"/>
              <w:left w:val="nil"/>
              <w:bottom w:val="single" w:sz="4" w:space="0" w:color="auto"/>
              <w:right w:val="nil"/>
            </w:tcBorders>
          </w:tcPr>
          <w:p w:rsidR="008D0B02" w:rsidRPr="00567138" w:rsidRDefault="008D0B02" w:rsidP="008D0B02"/>
        </w:tc>
        <w:tc>
          <w:tcPr>
            <w:tcW w:w="5262" w:type="dxa"/>
            <w:tcBorders>
              <w:top w:val="nil"/>
              <w:left w:val="nil"/>
              <w:bottom w:val="single" w:sz="4" w:space="0" w:color="auto"/>
              <w:right w:val="nil"/>
            </w:tcBorders>
          </w:tcPr>
          <w:p w:rsidR="008D0B02" w:rsidRPr="00567138" w:rsidRDefault="008D0B02" w:rsidP="008D0B02"/>
        </w:tc>
      </w:tr>
      <w:tr w:rsidR="008D0B02" w:rsidRPr="00567138" w:rsidTr="00563D18">
        <w:trPr>
          <w:trHeight w:val="553"/>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3</w:t>
            </w:r>
            <w:r w:rsidRPr="00567138">
              <w:rPr>
                <w:vertAlign w:val="superscript"/>
              </w:rPr>
              <w:footnoteReference w:id="4"/>
            </w:r>
          </w:p>
        </w:tc>
        <w:tc>
          <w:tcPr>
            <w:tcW w:w="5348"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 xml:space="preserve">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w:t>
            </w:r>
            <w:r w:rsidRPr="00567138">
              <w:lastRenderedPageBreak/>
              <w:t>необходимыми лицензиями/разрешениями или участник закупки должен быть членом СРО в области строительства, 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8D0B02" w:rsidRPr="00567138" w:rsidRDefault="008D0B02" w:rsidP="008D0B02">
            <w:pPr>
              <w:rPr>
                <w:i/>
              </w:rPr>
            </w:pPr>
            <w:r w:rsidRPr="00567138">
              <w:rPr>
                <w:i/>
              </w:rPr>
              <w:t xml:space="preserve">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w:t>
            </w:r>
            <w:proofErr w:type="spellStart"/>
            <w:r w:rsidRPr="00567138">
              <w:rPr>
                <w:i/>
              </w:rPr>
              <w:t>ГрК</w:t>
            </w:r>
            <w:proofErr w:type="spellEnd"/>
            <w:r w:rsidRPr="00567138">
              <w:rPr>
                <w:i/>
              </w:rPr>
              <w:t xml:space="preserve"> РФ.</w:t>
            </w:r>
          </w:p>
          <w:p w:rsidR="008D0B02" w:rsidRPr="00567138" w:rsidRDefault="008D0B02" w:rsidP="008D0B02">
            <w:pPr>
              <w:rPr>
                <w:i/>
              </w:rPr>
            </w:pPr>
          </w:p>
          <w:p w:rsidR="008D0B02" w:rsidRPr="00567138" w:rsidRDefault="008D0B02" w:rsidP="008D0B02"/>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bookmarkStart w:id="335" w:name="_Ref405791900"/>
            <w:r w:rsidRPr="00567138">
              <w:lastRenderedPageBreak/>
              <w:t>Копии разрешительных документов на осуществление видов деятельности, видов работ/услуг, требуемых для выполнения договора, а именно:</w:t>
            </w:r>
            <w:bookmarkEnd w:id="335"/>
          </w:p>
          <w:p w:rsidR="008D0B02" w:rsidRPr="00567138" w:rsidRDefault="008D0B02" w:rsidP="008D0B02">
            <w:pPr>
              <w:rPr>
                <w:bCs/>
              </w:rPr>
            </w:pPr>
            <w:r w:rsidRPr="00567138">
              <w:rPr>
                <w:bCs/>
              </w:rPr>
              <w:t>- копии документов, указанные в строке «Специальные требования» Документации о закупке согласно данного пункта вместе с приложениями, описывающими конкретные виды деятельности и/или работ.</w:t>
            </w:r>
          </w:p>
          <w:p w:rsidR="008D0B02" w:rsidRPr="00567138" w:rsidRDefault="008D0B02" w:rsidP="008D0B02">
            <w:pPr>
              <w:rPr>
                <w:bCs/>
                <w:i/>
              </w:rPr>
            </w:pPr>
            <w:r w:rsidRPr="00567138">
              <w:rPr>
                <w:bCs/>
                <w:i/>
              </w:rPr>
              <w:t xml:space="preserve">[Если в </w:t>
            </w:r>
            <w:r w:rsidRPr="00567138">
              <w:rPr>
                <w:bCs/>
              </w:rPr>
              <w:t xml:space="preserve">строке «Специальные требования» Документации о закупке </w:t>
            </w:r>
            <w:r w:rsidRPr="00567138">
              <w:rPr>
                <w:bCs/>
                <w:i/>
              </w:rPr>
              <w:t xml:space="preserve">установлено </w:t>
            </w:r>
            <w:r w:rsidRPr="00567138">
              <w:rPr>
                <w:bCs/>
                <w:i/>
              </w:rPr>
              <w:lastRenderedPageBreak/>
              <w:t xml:space="preserve">требование о предоставлении </w:t>
            </w:r>
            <w:r w:rsidRPr="00567138">
              <w:rPr>
                <w:i/>
              </w:rPr>
              <w:t xml:space="preserve">выписки из реестра членов СРО, то </w:t>
            </w:r>
            <w:r w:rsidRPr="00567138">
              <w:rPr>
                <w:bCs/>
                <w:i/>
              </w:rPr>
              <w:t xml:space="preserve">Выписка из реестра членов СРО, предоставляема я участником закупки, должна быть выдана не ранее, чем за месяц до даты окончания срока подачи заявок и соответствовать форме, утвержденной Приказом </w:t>
            </w:r>
            <w:proofErr w:type="spellStart"/>
            <w:r w:rsidRPr="00567138">
              <w:rPr>
                <w:bCs/>
                <w:i/>
              </w:rPr>
              <w:t>Ростехнадзора</w:t>
            </w:r>
            <w:proofErr w:type="spellEnd"/>
            <w:r w:rsidRPr="00567138">
              <w:rPr>
                <w:bCs/>
                <w:i/>
              </w:rPr>
              <w:t xml:space="preserve"> от 16.02.2017 №58.]</w:t>
            </w:r>
          </w:p>
          <w:p w:rsidR="008D0B02" w:rsidRPr="00567138" w:rsidRDefault="008D0B02" w:rsidP="008D0B02">
            <w:proofErr w:type="gramStart"/>
            <w:r w:rsidRPr="00567138">
              <w:t>Справка  о</w:t>
            </w:r>
            <w:proofErr w:type="gramEnd"/>
            <w:r w:rsidRPr="00567138">
              <w:t xml:space="preserve"> совокупном размере обязательств участника по заключенным им договорам с использованием конкурентных способов на момент подачи заявки на участие в закупки.</w:t>
            </w:r>
          </w:p>
          <w:p w:rsidR="008D0B02" w:rsidRPr="00567138" w:rsidRDefault="008D0B02" w:rsidP="008D0B02">
            <w:r w:rsidRPr="00567138">
              <w:rPr>
                <w:i/>
              </w:rPr>
              <w:t xml:space="preserve">[Требуется для оценки соответствия уровня ответственности участника по компенсационному фонду обеспечения договорных обязательств в соответствии с ч.11 или ч.13 ст.55.16 </w:t>
            </w:r>
            <w:proofErr w:type="spellStart"/>
            <w:r w:rsidRPr="00567138">
              <w:rPr>
                <w:i/>
              </w:rPr>
              <w:t>ГрК</w:t>
            </w:r>
            <w:proofErr w:type="spellEnd"/>
            <w:r w:rsidRPr="00567138">
              <w:rPr>
                <w:i/>
              </w:rPr>
              <w:t xml:space="preserve"> РФ].</w:t>
            </w:r>
            <w:r w:rsidRPr="00567138">
              <w:t xml:space="preserve"> </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4</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p>
        </w:tc>
        <w:tc>
          <w:tcPr>
            <w:tcW w:w="5262" w:type="dxa"/>
            <w:tcBorders>
              <w:top w:val="single" w:sz="4" w:space="0" w:color="auto"/>
              <w:left w:val="single" w:sz="4" w:space="0" w:color="auto"/>
              <w:bottom w:val="nil"/>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w:t>
            </w:r>
          </w:p>
          <w:p w:rsidR="008D0B02" w:rsidRPr="00567138" w:rsidRDefault="008D0B02" w:rsidP="008D0B02">
            <w:r w:rsidRPr="00567138">
              <w:t>- о нахождении/не нахождении участника закупки в процессе ликвидации (для юридического лица);</w:t>
            </w:r>
          </w:p>
          <w:p w:rsidR="008D0B02" w:rsidRPr="00567138" w:rsidRDefault="008D0B02" w:rsidP="008D0B02">
            <w:r w:rsidRPr="00567138">
              <w:t>- о наличии/отсутствии в отношении участника закупки решения арбитражного суда о признании его несостоятельным (банкротом);</w:t>
            </w:r>
          </w:p>
          <w:p w:rsidR="008D0B02" w:rsidRPr="00567138" w:rsidRDefault="008D0B02" w:rsidP="008D0B02">
            <w:r w:rsidRPr="00567138">
              <w:t>- о наличии/отсутствии в отношении участника закупки решения арбитражного суда о ведении в отношении участника – юридического лица или индивидуального предпринимателя какой-либо процедуры, применяемой в деле о банкротстве;</w:t>
            </w:r>
          </w:p>
          <w:p w:rsidR="008D0B02" w:rsidRPr="00567138" w:rsidRDefault="008D0B02" w:rsidP="008D0B02">
            <w:r w:rsidRPr="00567138">
              <w:t>- о наличии/отсутствии решения об административном приостановлении деятельности (для юридических лиц и индивидуальных предпринимателей).</w:t>
            </w:r>
          </w:p>
        </w:tc>
      </w:tr>
      <w:tr w:rsidR="008D0B02" w:rsidRPr="00567138" w:rsidTr="00563D18">
        <w:trPr>
          <w:trHeight w:val="894"/>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5</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p>
        </w:tc>
        <w:tc>
          <w:tcPr>
            <w:tcW w:w="5262" w:type="dxa"/>
            <w:tcBorders>
              <w:top w:val="nil"/>
              <w:left w:val="single" w:sz="4" w:space="0" w:color="auto"/>
              <w:bottom w:val="single" w:sz="4" w:space="0" w:color="auto"/>
              <w:right w:val="single" w:sz="4" w:space="0" w:color="auto"/>
            </w:tcBorders>
          </w:tcPr>
          <w:p w:rsidR="008D0B02" w:rsidRPr="00567138" w:rsidRDefault="008D0B02" w:rsidP="008D0B02"/>
        </w:tc>
      </w:tr>
      <w:tr w:rsidR="008D0B02" w:rsidRPr="00567138" w:rsidTr="00563D18">
        <w:trPr>
          <w:trHeight w:val="3104"/>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6</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w:t>
            </w:r>
          </w:p>
          <w:p w:rsidR="008D0B02" w:rsidRPr="00567138" w:rsidRDefault="008D0B02" w:rsidP="008D0B02">
            <w:r w:rsidRPr="00567138">
              <w:t>- о наличии/отсутствии у перечисленных лиц неснятой или непогашенной судимости;</w:t>
            </w:r>
          </w:p>
          <w:p w:rsidR="008D0B02" w:rsidRPr="00567138" w:rsidRDefault="008D0B02" w:rsidP="008D0B02">
            <w:r w:rsidRPr="00567138">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8D0B02" w:rsidRPr="00567138" w:rsidRDefault="008D0B02" w:rsidP="008D0B02">
            <w:r w:rsidRPr="00567138">
              <w:t>- о наличии/отсутствии административного наказания в виде дисквалификации.</w:t>
            </w:r>
          </w:p>
          <w:p w:rsidR="008D0B02" w:rsidRPr="00567138" w:rsidRDefault="008D0B02" w:rsidP="008D0B02">
            <w:r w:rsidRPr="00567138">
              <w:t xml:space="preserve">Справка о составе органов управления для юридических лиц (единоличного и коллегиального исполнительных органов). </w:t>
            </w:r>
          </w:p>
          <w:p w:rsidR="008D0B02" w:rsidRPr="00567138" w:rsidRDefault="008D0B02" w:rsidP="008D0B02">
            <w:r w:rsidRPr="00567138">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p>
          <w:p w:rsidR="008D0B02" w:rsidRPr="00567138" w:rsidRDefault="008D0B02" w:rsidP="008D0B02">
            <w:r w:rsidRPr="00567138">
              <w:t xml:space="preserve">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 </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7</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 xml:space="preserve">Не привлечение Участника закупки – юридического лица - в течение двух лет до </w:t>
            </w:r>
            <w:r w:rsidRPr="00567138">
              <w:lastRenderedPageBreak/>
              <w:t>момента подачи заявки на участие в закупке к административной ответственности за совершение правонарушения, предусмотренного ст. 19.28 КоАП РФ.</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 xml:space="preserve">Заполненная участником закупки по форме «Заявка на участие в закупке», содержащая </w:t>
            </w:r>
            <w:r w:rsidRPr="00567138">
              <w:lastRenderedPageBreak/>
              <w:t>подтверждение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8</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p>
        </w:tc>
        <w:tc>
          <w:tcPr>
            <w:tcW w:w="526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Заполненная участником закупки по форме «Заявка на участие в закупке», содержащая подтверждение наличия/отсутствия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8D0B02" w:rsidRPr="00567138" w:rsidRDefault="008D0B02" w:rsidP="008D0B02">
            <w:r w:rsidRPr="00567138">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8D0B02" w:rsidRPr="00567138" w:rsidRDefault="008D0B02" w:rsidP="008D0B02">
            <w:r w:rsidRPr="00567138">
              <w:t xml:space="preserve">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w:t>
            </w:r>
            <w:r w:rsidRPr="00567138">
              <w:lastRenderedPageBreak/>
              <w:t>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8D0B02" w:rsidRPr="00567138" w:rsidRDefault="008D0B02" w:rsidP="008D0B02">
            <w:r w:rsidRPr="00567138">
              <w:t>Для индивидуальных предпринимателей, применяющих общую систему налогообложения и юридических лиц:</w:t>
            </w:r>
          </w:p>
          <w:p w:rsidR="008D0B02" w:rsidRPr="00567138" w:rsidRDefault="008D0B02" w:rsidP="008D0B02">
            <w:r w:rsidRPr="00567138">
              <w:t>-Копия бухгалтерской отчетности (Бухгалтерский баланс, Отчет о финансовых результатах) за последний завершенный отчетный год с подтверждением о принятии налоговыми органами.</w:t>
            </w:r>
          </w:p>
          <w:p w:rsidR="008D0B02" w:rsidRPr="00567138" w:rsidRDefault="008D0B02" w:rsidP="008D0B02">
            <w:r w:rsidRPr="00567138">
              <w:t xml:space="preserve">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w:t>
            </w:r>
          </w:p>
          <w:p w:rsidR="008D0B02" w:rsidRPr="00567138" w:rsidRDefault="008D0B02" w:rsidP="008D0B02">
            <w:r w:rsidRPr="00567138">
              <w:t>Для Индивидуальных предпринимателей, применяющих упрощенные системы налогообложения (в зависимости от применяемой системы налогообложения):</w:t>
            </w:r>
          </w:p>
          <w:p w:rsidR="008D0B02" w:rsidRPr="00567138" w:rsidRDefault="008D0B02" w:rsidP="008D0B02">
            <w:r w:rsidRPr="00567138">
              <w:t>- налоговая декларация по УСН за последний завершенный отчетный год с подтверждением о принятии налоговыми органами;</w:t>
            </w:r>
          </w:p>
          <w:p w:rsidR="008D0B02" w:rsidRPr="00567138" w:rsidRDefault="008D0B02" w:rsidP="008D0B02">
            <w:r w:rsidRPr="00567138">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8D0B02" w:rsidRPr="00567138" w:rsidRDefault="008D0B02" w:rsidP="008D0B02">
            <w:r w:rsidRPr="00567138">
              <w:t xml:space="preserve">- налоговая декларация по единому налогу на вмененный доход для отдельных видов деятельности за последний завершенный </w:t>
            </w:r>
            <w:r w:rsidRPr="00567138">
              <w:lastRenderedPageBreak/>
              <w:t>отчетный квартал с подтверждением о принятии налоговыми органами.</w:t>
            </w:r>
          </w:p>
          <w:p w:rsidR="008D0B02" w:rsidRPr="00567138" w:rsidRDefault="008D0B02" w:rsidP="008D0B02">
            <w:r w:rsidRPr="00567138">
              <w:t>Индивидуальные предприниматели в п. 18 Анкеты участника указывают сумму выручки от реализации товаров/работ/услуг без НДС за последний отчётный период (квартал);</w:t>
            </w:r>
          </w:p>
          <w:p w:rsidR="008D0B02" w:rsidRPr="00567138" w:rsidRDefault="008D0B02" w:rsidP="008D0B02"/>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9</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между участником закупки и заказчиком конфликта интересов.</w:t>
            </w:r>
          </w:p>
          <w:p w:rsidR="008D0B02" w:rsidRPr="00567138" w:rsidRDefault="008D0B02" w:rsidP="008D0B02">
            <w:r w:rsidRPr="00567138">
              <w:t>Участник закупки не должен являться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 Отсутствие между участником закупки и заказчиком конфликта интересов.</w:t>
            </w:r>
          </w:p>
          <w:p w:rsidR="008D0B02" w:rsidRPr="00567138" w:rsidRDefault="008D0B02" w:rsidP="008D0B02">
            <w:pPr>
              <w:rPr>
                <w:i/>
              </w:rPr>
            </w:pPr>
            <w:r w:rsidRPr="00567138">
              <w:t>[</w:t>
            </w:r>
            <w:r w:rsidRPr="00567138">
              <w:rPr>
                <w:i/>
              </w:rPr>
              <w:t xml:space="preserve">К руководящим работникам относятся лица, занимающие руководящие должности и принимающие управленческие решения, существенно влияющие на результат деятельности Компании (заместители генерального директора, главный инженер, главный геолог, главный бухгалтер; руководители, заместители руководителей, главные инженеры и бухгалтера обособленных и структурных подразделений; руководители подразделений аппарата управления; руководители подразделений Управления капитального строительства; руководители подразделений </w:t>
            </w:r>
            <w:proofErr w:type="spellStart"/>
            <w:r w:rsidRPr="00567138">
              <w:rPr>
                <w:i/>
              </w:rPr>
              <w:t>ГОКов</w:t>
            </w:r>
            <w:proofErr w:type="spellEnd"/>
            <w:r w:rsidRPr="00567138">
              <w:rPr>
                <w:i/>
              </w:rPr>
              <w:t xml:space="preserve"> - рудников, карьеров, обогатительных фабрик и технологических автобаз, приисков).</w:t>
            </w:r>
          </w:p>
          <w:p w:rsidR="008D0B02" w:rsidRPr="00567138" w:rsidRDefault="008D0B02" w:rsidP="008D0B02">
            <w:pPr>
              <w:rPr>
                <w:i/>
              </w:rPr>
            </w:pPr>
            <w:r w:rsidRPr="00567138">
              <w:rPr>
                <w:i/>
              </w:rPr>
              <w:t>Под конфликтом интересов понимается ситуация, при которой личная заинтересованность (прямая или косвенная) работника заказчика влияет или может повлиять на объективное и беспристрастное выполнение им должностных обязанностей и при которой возникает или может возникнуть противоречие между личной заинтересованностью работника и законными интересами Компании, способное причинить вред законным интересам Компании].</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 соответствие/не соответствие указанному требованию.</w:t>
            </w:r>
          </w:p>
          <w:p w:rsidR="008D0B02" w:rsidRPr="00567138" w:rsidRDefault="008D0B02" w:rsidP="008D0B02">
            <w:pPr>
              <w:rPr>
                <w:i/>
              </w:rPr>
            </w:pPr>
            <w:r w:rsidRPr="00567138">
              <w:t>[</w:t>
            </w:r>
            <w:r w:rsidRPr="00567138">
              <w:rPr>
                <w:i/>
              </w:rPr>
              <w:t>Применяются критерии «</w:t>
            </w:r>
            <w:proofErr w:type="spellStart"/>
            <w:r w:rsidRPr="00567138">
              <w:rPr>
                <w:i/>
              </w:rPr>
              <w:t>аффилированности</w:t>
            </w:r>
            <w:proofErr w:type="spellEnd"/>
            <w:r w:rsidRPr="00567138">
              <w:rPr>
                <w:i/>
              </w:rPr>
              <w:t>» согласно Закону «О конкуренции и ограничении монополистической деятельности на товарных рынках».</w:t>
            </w:r>
          </w:p>
          <w:p w:rsidR="008D0B02" w:rsidRPr="00567138" w:rsidRDefault="008D0B02" w:rsidP="008D0B02">
            <w:r w:rsidRPr="00567138">
              <w:rPr>
                <w:i/>
              </w:rPr>
              <w:t xml:space="preserve">В случае установления факта </w:t>
            </w:r>
            <w:proofErr w:type="spellStart"/>
            <w:r w:rsidRPr="00567138">
              <w:rPr>
                <w:i/>
              </w:rPr>
              <w:t>аффилированности</w:t>
            </w:r>
            <w:proofErr w:type="spellEnd"/>
            <w:r w:rsidRPr="00567138">
              <w:rPr>
                <w:i/>
              </w:rPr>
              <w:t xml:space="preserve"> с членом закупочного органа, последний отстраняется (исключается) из состава закупочного органа при проведении конкретной закупки, а участник допускается к закупке.</w:t>
            </w:r>
            <w:r w:rsidRPr="00567138">
              <w:t>]</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10</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не должен являться офшорной компанией.</w:t>
            </w:r>
          </w:p>
          <w:p w:rsidR="008D0B02" w:rsidRPr="00567138" w:rsidRDefault="008D0B02" w:rsidP="008D0B02">
            <w:r w:rsidRPr="00567138">
              <w:rPr>
                <w:i/>
              </w:rPr>
              <w:t>[Офшорная компания – юридическое лицо, местом регистрации которого является государство или территория, включенные в утверждаемый в соответствии с подпунктом 1 пункта 3 статьи 284 Налогового кодекса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в отношении юридических лиц, или любое физическое лицо, в том числе зарегистрированное в качестве индивидуального предпринимателя].</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 xml:space="preserve">Заполненная участником закупки по форме «Заявка на участие в закупке», содержащая подтверждение, что участник не является офшорной компанией и документы по </w:t>
            </w:r>
            <w:proofErr w:type="spellStart"/>
            <w:r w:rsidRPr="00567138">
              <w:t>п.п</w:t>
            </w:r>
            <w:proofErr w:type="spellEnd"/>
            <w:r w:rsidRPr="00567138">
              <w:t>. 1 и 2 Обязательных требований.</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11</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Cs/>
              </w:rPr>
              <w:t>Наличие статуса субъекта МСП, если такое требование предусмотрено Документацией о закупках.</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Cs/>
              </w:rPr>
              <w:t xml:space="preserve">Заполненная участником закупки декларация </w:t>
            </w:r>
            <w:r w:rsidRPr="00567138">
              <w:t>о соответствии участника закупки критериям отнесения к субъектам малого и среднего предпринимательства.</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12</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p>
          <w:p w:rsidR="008D0B02" w:rsidRPr="00567138" w:rsidRDefault="008D0B02" w:rsidP="008D0B02">
            <w:r w:rsidRPr="00567138">
              <w:t>Сведения об Участнике закупки должны отсутствовать в следующих реестрах недобросовестных поставщиков:</w:t>
            </w:r>
          </w:p>
          <w:p w:rsidR="008D0B02" w:rsidRPr="00567138" w:rsidRDefault="008D0B02" w:rsidP="008D0B02">
            <w:r w:rsidRPr="00567138">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8D0B02" w:rsidRPr="00567138" w:rsidRDefault="008D0B02" w:rsidP="008D0B02">
            <w:r w:rsidRPr="00567138">
              <w:t>- в реестре, ведущемся в соответствии с положениями законодательства РФ о размещении государственных и муниципальных заказов.</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информацию о присутствии/отсутствии в перечисленных реестрах недобросовестных поставщиков.</w:t>
            </w:r>
          </w:p>
        </w:tc>
      </w:tr>
    </w:tbl>
    <w:p w:rsidR="008D0B02" w:rsidRPr="00567138" w:rsidRDefault="008D0B02" w:rsidP="008D0B02">
      <w:pPr>
        <w:rPr>
          <w:u w:val="single"/>
        </w:rPr>
      </w:pPr>
      <w:r w:rsidRPr="00567138">
        <w:rPr>
          <w:u w:val="single"/>
        </w:rPr>
        <w:t>*Примечание</w:t>
      </w:r>
    </w:p>
    <w:p w:rsidR="008D0B02" w:rsidRPr="00567138" w:rsidRDefault="008D0B02" w:rsidP="008D0B02">
      <w:pPr>
        <w:rPr>
          <w:bCs/>
        </w:rPr>
      </w:pPr>
      <w:r w:rsidRPr="00567138">
        <w:t>В случае установления организатором закупки (заказчиком) в документации о закупке дополнительных требований к участникам закупочной процедуры, участник обязан с вышеперечисленными документами предоставить для проверки дополнительные документы</w:t>
      </w:r>
      <w:r w:rsidRPr="00567138">
        <w:rPr>
          <w:bCs/>
        </w:rPr>
        <w:t>.</w:t>
      </w:r>
    </w:p>
    <w:p w:rsidR="00D52DDB" w:rsidRDefault="00D52DDB" w:rsidP="00D52DDB">
      <w:pPr>
        <w:keepNext/>
        <w:tabs>
          <w:tab w:val="right" w:pos="10205"/>
        </w:tabs>
      </w:pPr>
    </w:p>
    <w:p w:rsidR="00C941B0" w:rsidRDefault="00C941B0" w:rsidP="000C5172">
      <w:pPr>
        <w:rPr>
          <w:b/>
        </w:rPr>
      </w:pPr>
    </w:p>
    <w:p w:rsidR="008D0B02" w:rsidRPr="00567138" w:rsidRDefault="008D0B02" w:rsidP="000C5172">
      <w:pPr>
        <w:rPr>
          <w:b/>
        </w:rPr>
      </w:pPr>
      <w:r w:rsidRPr="00567138">
        <w:rPr>
          <w:b/>
        </w:rPr>
        <w:t>ПРИЛОЖЕНИЕ </w:t>
      </w:r>
      <w:r w:rsidR="005D4845">
        <w:rPr>
          <w:b/>
        </w:rPr>
        <w:t>4</w:t>
      </w:r>
      <w:r w:rsidRPr="00567138">
        <w:rPr>
          <w:b/>
        </w:rPr>
        <w:t xml:space="preserve">: ПОРЯДОК ПРИМЕНЕНИЯ ПОНИЖАЮЩЕГО КОЭФФИЦИЕНТА  </w:t>
      </w:r>
    </w:p>
    <w:p w:rsidR="008D0B02" w:rsidRPr="00567138" w:rsidRDefault="008D0B02" w:rsidP="008D0B02">
      <w:pPr>
        <w:rPr>
          <w:b/>
        </w:rPr>
      </w:pPr>
      <w:r w:rsidRPr="00567138">
        <w:rPr>
          <w:b/>
          <w:i/>
        </w:rPr>
        <w:t>(ПО РЕЗУЛЬТАТАМ ПРОВЕРКИ СЛУЖБЫ БЕЗОПАСНОСТИ)</w:t>
      </w:r>
    </w:p>
    <w:tbl>
      <w:tblPr>
        <w:tblW w:w="11228" w:type="dxa"/>
        <w:tblInd w:w="-885" w:type="dxa"/>
        <w:tblLayout w:type="fixed"/>
        <w:tblLook w:val="04A0" w:firstRow="1" w:lastRow="0" w:firstColumn="1" w:lastColumn="0" w:noHBand="0" w:noVBand="1"/>
      </w:tblPr>
      <w:tblGrid>
        <w:gridCol w:w="567"/>
        <w:gridCol w:w="4254"/>
        <w:gridCol w:w="850"/>
        <w:gridCol w:w="992"/>
        <w:gridCol w:w="993"/>
        <w:gridCol w:w="992"/>
        <w:gridCol w:w="1134"/>
        <w:gridCol w:w="1446"/>
      </w:tblGrid>
      <w:tr w:rsidR="008D0B02" w:rsidRPr="00567138" w:rsidTr="00563D18">
        <w:trPr>
          <w:trHeight w:val="903"/>
        </w:trPr>
        <w:tc>
          <w:tcPr>
            <w:tcW w:w="567" w:type="dxa"/>
            <w:vMerge w:val="restart"/>
            <w:tcBorders>
              <w:top w:val="single" w:sz="4" w:space="0" w:color="auto"/>
              <w:left w:val="single" w:sz="4" w:space="0" w:color="auto"/>
              <w:right w:val="single" w:sz="4" w:space="0" w:color="auto"/>
            </w:tcBorders>
            <w:shd w:val="clear" w:color="auto" w:fill="auto"/>
            <w:hideMark/>
          </w:tcPr>
          <w:p w:rsidR="008D0B02" w:rsidRPr="00567138" w:rsidRDefault="008D0B02" w:rsidP="008D0B02">
            <w:pPr>
              <w:rPr>
                <w:b/>
              </w:rPr>
            </w:pPr>
          </w:p>
          <w:p w:rsidR="008D0B02" w:rsidRPr="00567138" w:rsidRDefault="008D0B02" w:rsidP="008D0B02">
            <w:pPr>
              <w:rPr>
                <w:b/>
              </w:rPr>
            </w:pPr>
            <w:r w:rsidRPr="00567138">
              <w:rPr>
                <w:b/>
              </w:rPr>
              <w:t>№ п/п</w:t>
            </w:r>
          </w:p>
        </w:tc>
        <w:tc>
          <w:tcPr>
            <w:tcW w:w="4254" w:type="dxa"/>
            <w:vMerge w:val="restart"/>
            <w:tcBorders>
              <w:top w:val="single" w:sz="4" w:space="0" w:color="auto"/>
              <w:left w:val="nil"/>
              <w:right w:val="single" w:sz="4" w:space="0" w:color="auto"/>
            </w:tcBorders>
            <w:shd w:val="clear" w:color="auto" w:fill="auto"/>
            <w:hideMark/>
          </w:tcPr>
          <w:p w:rsidR="008D0B02" w:rsidRPr="00567138" w:rsidRDefault="008D0B02" w:rsidP="008D0B02">
            <w:pPr>
              <w:rPr>
                <w:b/>
              </w:rPr>
            </w:pPr>
          </w:p>
          <w:p w:rsidR="008D0B02" w:rsidRPr="00567138" w:rsidRDefault="008D0B02" w:rsidP="008D0B02">
            <w:pPr>
              <w:rPr>
                <w:b/>
              </w:rPr>
            </w:pPr>
            <w:r w:rsidRPr="00567138">
              <w:rPr>
                <w:b/>
              </w:rPr>
              <w:t xml:space="preserve">Признаки, при наличии которых к участникам закупки применяться понижающий коэффициент к итоговой оценке </w:t>
            </w:r>
          </w:p>
        </w:tc>
        <w:tc>
          <w:tcPr>
            <w:tcW w:w="2835" w:type="dxa"/>
            <w:gridSpan w:val="3"/>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Результат проверки на соответствие</w:t>
            </w:r>
          </w:p>
        </w:tc>
        <w:tc>
          <w:tcPr>
            <w:tcW w:w="992"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Кол-во баллов</w:t>
            </w:r>
          </w:p>
          <w:p w:rsidR="008D0B02" w:rsidRPr="00567138" w:rsidRDefault="008D0B02" w:rsidP="008D0B02">
            <w:pPr>
              <w:rPr>
                <w:b/>
              </w:rPr>
            </w:pPr>
            <w:r w:rsidRPr="00567138">
              <w:rPr>
                <w:b/>
              </w:rPr>
              <w:t>по признаку</w:t>
            </w:r>
          </w:p>
        </w:tc>
        <w:tc>
          <w:tcPr>
            <w:tcW w:w="1134"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Приме</w:t>
            </w:r>
          </w:p>
          <w:p w:rsidR="008D0B02" w:rsidRPr="00567138" w:rsidRDefault="008D0B02" w:rsidP="008D0B02">
            <w:pPr>
              <w:rPr>
                <w:b/>
              </w:rPr>
            </w:pPr>
            <w:proofErr w:type="spellStart"/>
            <w:r w:rsidRPr="00567138">
              <w:rPr>
                <w:b/>
              </w:rPr>
              <w:t>чание</w:t>
            </w:r>
            <w:proofErr w:type="spellEnd"/>
            <w:r w:rsidRPr="00567138">
              <w:rPr>
                <w:b/>
              </w:rPr>
              <w:t xml:space="preserve"> </w:t>
            </w:r>
          </w:p>
        </w:tc>
        <w:tc>
          <w:tcPr>
            <w:tcW w:w="1446"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Документы/</w:t>
            </w:r>
          </w:p>
          <w:p w:rsidR="008D0B02" w:rsidRPr="00567138" w:rsidRDefault="008D0B02" w:rsidP="008D0B02">
            <w:pPr>
              <w:rPr>
                <w:b/>
              </w:rPr>
            </w:pPr>
            <w:r w:rsidRPr="00567138">
              <w:rPr>
                <w:b/>
              </w:rPr>
              <w:t xml:space="preserve">информационные ресурсы, подтверждающие соответствие </w:t>
            </w:r>
          </w:p>
        </w:tc>
      </w:tr>
      <w:tr w:rsidR="008D0B02" w:rsidRPr="00567138" w:rsidTr="00563D18">
        <w:trPr>
          <w:trHeight w:val="463"/>
        </w:trPr>
        <w:tc>
          <w:tcPr>
            <w:tcW w:w="567" w:type="dxa"/>
            <w:vMerge/>
            <w:tcBorders>
              <w:left w:val="single" w:sz="4" w:space="0" w:color="auto"/>
              <w:bottom w:val="single" w:sz="4" w:space="0" w:color="auto"/>
              <w:right w:val="single" w:sz="4" w:space="0" w:color="auto"/>
            </w:tcBorders>
            <w:shd w:val="clear" w:color="auto" w:fill="auto"/>
          </w:tcPr>
          <w:p w:rsidR="008D0B02" w:rsidRPr="00567138" w:rsidRDefault="008D0B02" w:rsidP="008D0B02">
            <w:pPr>
              <w:rPr>
                <w:b/>
              </w:rPr>
            </w:pPr>
          </w:p>
        </w:tc>
        <w:tc>
          <w:tcPr>
            <w:tcW w:w="4254"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 xml:space="preserve">Значение </w:t>
            </w: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 xml:space="preserve">Да/нет </w:t>
            </w:r>
          </w:p>
        </w:tc>
        <w:tc>
          <w:tcPr>
            <w:tcW w:w="993" w:type="dxa"/>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Кол-во баллов</w:t>
            </w:r>
          </w:p>
        </w:tc>
        <w:tc>
          <w:tcPr>
            <w:tcW w:w="992" w:type="dxa"/>
            <w:vMerge/>
            <w:tcBorders>
              <w:left w:val="single" w:sz="4" w:space="0" w:color="auto"/>
              <w:bottom w:val="single" w:sz="4" w:space="0" w:color="auto"/>
              <w:right w:val="single" w:sz="4" w:space="0" w:color="auto"/>
            </w:tcBorders>
            <w:shd w:val="clear" w:color="auto" w:fill="auto"/>
          </w:tcPr>
          <w:p w:rsidR="008D0B02" w:rsidRPr="00567138" w:rsidRDefault="008D0B02" w:rsidP="008D0B02">
            <w:pPr>
              <w:rPr>
                <w:b/>
              </w:rPr>
            </w:pPr>
          </w:p>
        </w:tc>
        <w:tc>
          <w:tcPr>
            <w:tcW w:w="1134"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c>
          <w:tcPr>
            <w:tcW w:w="1446"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1</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r w:rsidRPr="00567138">
              <w:t>Адрес регистрации участника закупки (на момент проведения проверки):</w:t>
            </w:r>
          </w:p>
          <w:p w:rsidR="008D0B02" w:rsidRPr="00567138" w:rsidRDefault="008D0B02" w:rsidP="008D0B02">
            <w:r w:rsidRPr="00567138">
              <w:t>- является адресом «массовой» регистрации (т.е. по нему зарегистрировано 15 и более юридических лиц), кроме центров развития предпринимательства и бизнес-центров;</w:t>
            </w:r>
          </w:p>
          <w:p w:rsidR="008D0B02" w:rsidRPr="00567138" w:rsidRDefault="008D0B02" w:rsidP="008D0B02">
            <w:r w:rsidRPr="00567138">
              <w:t>- производилась неоднократная смена адреса нахождения (юридического адреса), в том числе с переходом в другой регион в течение 2 (двух) завершившихся (к моменту рассмотрения заявки) календарных лет;</w:t>
            </w:r>
          </w:p>
          <w:p w:rsidR="008D0B02" w:rsidRPr="00567138" w:rsidRDefault="008D0B02" w:rsidP="008D0B02">
            <w:pPr>
              <w:rPr>
                <w:b/>
              </w:rPr>
            </w:pPr>
            <w:r w:rsidRPr="00567138">
              <w:t xml:space="preserve">- адрес регистрации участника закупки является местом жительства (местом нахождения) его участника или единоличного исполнительного органа </w:t>
            </w:r>
            <w:r w:rsidRPr="00567138">
              <w:rPr>
                <w:i/>
              </w:rPr>
              <w:t>(за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
              </w:rPr>
            </w:pPr>
            <w:r w:rsidRPr="00567138">
              <w:rPr>
                <w:bCs/>
              </w:rPr>
              <w:t>Государственная регистрация и\или фактическая деятельность участника закупки менее 2 лет.</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Выписка из ЕГРЮЛ/ЕГРИП, сайт ФНС России </w:t>
            </w:r>
            <w:r w:rsidRPr="00567138">
              <w:lastRenderedPageBreak/>
              <w:t>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lastRenderedPageBreak/>
              <w:t>3</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Учредитель, руководитель участника закупки:</w:t>
            </w:r>
          </w:p>
          <w:p w:rsidR="008D0B02" w:rsidRPr="00567138" w:rsidRDefault="008D0B02" w:rsidP="008D0B02">
            <w:pPr>
              <w:rPr>
                <w:bCs/>
              </w:rPr>
            </w:pPr>
            <w:r w:rsidRPr="00567138">
              <w:rPr>
                <w:bCs/>
              </w:rPr>
              <w:t>- является массовым/номинальным заявителем более чем в 15 компаниях, кроме случаев, когда данные фирмы, структуры одного холдинга;</w:t>
            </w:r>
          </w:p>
          <w:p w:rsidR="008D0B02" w:rsidRPr="00567138" w:rsidRDefault="008D0B02" w:rsidP="008D0B02">
            <w:pPr>
              <w:rPr>
                <w:bCs/>
              </w:rPr>
            </w:pPr>
            <w:r w:rsidRPr="00567138">
              <w:rPr>
                <w:bCs/>
              </w:rPr>
              <w:t>- учредитель является оффшорной компанией, с долей более чем 40% в уставном капитале.</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4</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События в деятельности участника закупки:</w:t>
            </w:r>
          </w:p>
          <w:p w:rsidR="008D0B02" w:rsidRPr="00567138" w:rsidRDefault="008D0B02" w:rsidP="008D0B02">
            <w:r w:rsidRPr="00567138">
              <w:rPr>
                <w:bCs/>
              </w:rPr>
              <w:t>- </w:t>
            </w:r>
            <w:r w:rsidRPr="00567138">
              <w:t>учредитель/акционер/руководитель участника закупки, являлся учредителем/ акционером/руководителем ликвидированных в течении 3х лет после регистрации, компаниями (2 и более);</w:t>
            </w:r>
          </w:p>
          <w:p w:rsidR="008D0B02" w:rsidRPr="00567138" w:rsidRDefault="008D0B02" w:rsidP="008D0B02">
            <w:pPr>
              <w:rPr>
                <w:bCs/>
              </w:rPr>
            </w:pPr>
            <w:r w:rsidRPr="00567138">
              <w:rPr>
                <w:bCs/>
              </w:rPr>
              <w:t>- производилась неоднократная (более двух раз) полная смена состава учредителей/</w:t>
            </w:r>
            <w:r w:rsidRPr="00567138">
              <w:t xml:space="preserve"> акционеров</w:t>
            </w:r>
            <w:r w:rsidRPr="00567138">
              <w:rPr>
                <w:bCs/>
              </w:rPr>
              <w:t>;</w:t>
            </w:r>
          </w:p>
          <w:p w:rsidR="008D0B02" w:rsidRPr="00567138" w:rsidRDefault="008D0B02" w:rsidP="008D0B02">
            <w:pPr>
              <w:rPr>
                <w:bCs/>
              </w:rPr>
            </w:pPr>
            <w:r w:rsidRPr="00567138">
              <w:rPr>
                <w:bCs/>
              </w:rPr>
              <w:t xml:space="preserve">- аффилированные структуры/физические лица, участника закупки, фигурируют </w:t>
            </w:r>
            <w:r w:rsidRPr="00567138">
              <w:t>в любом из реестров недобросовестных поставщиков, ведущихся в соответствии с законодательством о государственных закупках либо законодательстве о закупках отдельными видами юридических лиц, которые размещены в ЕИС</w:t>
            </w:r>
            <w:r w:rsidRPr="00567138">
              <w:rPr>
                <w:bCs/>
              </w:rPr>
              <w:t>;</w:t>
            </w:r>
          </w:p>
          <w:p w:rsidR="008D0B02" w:rsidRPr="00567138" w:rsidRDefault="008D0B02" w:rsidP="008D0B02">
            <w:pPr>
              <w:rPr>
                <w:bCs/>
              </w:rPr>
            </w:pPr>
            <w:r w:rsidRPr="00567138">
              <w:rPr>
                <w:bCs/>
              </w:rPr>
              <w:t>- основной вид деятельности (вид деятельности участника закупки не совместим/частично несовместим с предстоящим контрактом) – по ОКВЭД;</w:t>
            </w:r>
          </w:p>
          <w:p w:rsidR="008D0B02" w:rsidRPr="00567138" w:rsidRDefault="008D0B02" w:rsidP="008D0B02">
            <w:pPr>
              <w:rPr>
                <w:bCs/>
              </w:rPr>
            </w:pPr>
            <w:r w:rsidRPr="00567138">
              <w:rPr>
                <w:bCs/>
              </w:rPr>
              <w:t>- участник закупки является аффилированным лицом по отношению к работникам Компании.</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lastRenderedPageBreak/>
              <w:t>5</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 xml:space="preserve">Участник закупки имеет заемные/кредитные обязательства. </w:t>
            </w:r>
          </w:p>
          <w:p w:rsidR="008D0B02" w:rsidRPr="00567138" w:rsidRDefault="008D0B02" w:rsidP="008D0B02">
            <w:pPr>
              <w:rPr>
                <w:bCs/>
              </w:rPr>
            </w:pPr>
            <w:r w:rsidRPr="00567138">
              <w:rPr>
                <w:bCs/>
              </w:rPr>
              <w:t>Обязательства на последнюю отчетную дату не должны превышать 20% начальной (максимальной) цены договора (лота).</w:t>
            </w:r>
          </w:p>
          <w:p w:rsidR="008D0B02" w:rsidRPr="00567138" w:rsidRDefault="008D0B02" w:rsidP="008D0B02">
            <w:pPr>
              <w:rPr>
                <w:bCs/>
              </w:rPr>
            </w:pPr>
            <w:r w:rsidRPr="00567138">
              <w:rPr>
                <w:b/>
                <w:bCs/>
              </w:rPr>
              <w:t>Оценка производится исходя из показателей строк 1410+1510 бухгалтерского баланса</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Да – 2,</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6</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Участник закупки имеет залоговые обязательства. Обязательства не должны превышать 20% начальной (максимальной) цены договора (лота).</w:t>
            </w:r>
          </w:p>
          <w:p w:rsidR="008D0B02" w:rsidRPr="00567138" w:rsidRDefault="008D0B02" w:rsidP="008D0B02">
            <w:pPr>
              <w:rPr>
                <w:bCs/>
              </w:rPr>
            </w:pP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Сайт: https://reestr-zalogov.ru/state/index</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7</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В структуре выручки от реализации участника закупки, поступления от Компании превышают 75% (за исключением участников закупки – дочерних обществ Компании, специально созданных для производства данных товаров, выполнения данных работ (оказания услуг),</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Cs/>
                <w:lang w:val="en-US"/>
              </w:rPr>
              <w:t>&gt;75,0%</w:t>
            </w: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lang w:val="en-US"/>
              </w:rPr>
            </w:pPr>
            <w:r w:rsidRPr="00567138">
              <w:t xml:space="preserve">Сайт </w:t>
            </w:r>
            <w:proofErr w:type="spellStart"/>
            <w:r w:rsidRPr="00567138">
              <w:rPr>
                <w:lang w:val="en-US"/>
              </w:rPr>
              <w:t>zakupki</w:t>
            </w:r>
            <w:proofErr w:type="spellEnd"/>
            <w:r w:rsidRPr="00567138">
              <w:t>.</w:t>
            </w:r>
            <w:proofErr w:type="spellStart"/>
            <w:r w:rsidRPr="00567138">
              <w:rPr>
                <w:lang w:val="en-US"/>
              </w:rPr>
              <w:t>gov</w:t>
            </w:r>
            <w:proofErr w:type="spellEnd"/>
            <w:r w:rsidRPr="00567138">
              <w:t>.</w:t>
            </w:r>
            <w:proofErr w:type="spellStart"/>
            <w:r w:rsidRPr="00567138">
              <w:rPr>
                <w:lang w:val="en-US"/>
              </w:rPr>
              <w:t>ru</w:t>
            </w:r>
            <w:proofErr w:type="spellEnd"/>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8</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Участник закупки не сдает бухгалтерскую отчетность в контролирующие органы (РОССТАТ)</w:t>
            </w:r>
            <w:r w:rsidRPr="00567138">
              <w:rPr>
                <w:i/>
              </w:rPr>
              <w:t xml:space="preserve"> (за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Cs/>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Сайт РОССТАТ: </w:t>
            </w:r>
            <w:r w:rsidRPr="00567138">
              <w:rPr>
                <w:lang w:val="en-US"/>
              </w:rPr>
              <w:t>gsk.ru.</w:t>
            </w:r>
          </w:p>
        </w:tc>
      </w:tr>
      <w:tr w:rsidR="008D0B02" w:rsidRPr="00567138" w:rsidTr="00563D18">
        <w:trPr>
          <w:trHeight w:val="729"/>
        </w:trPr>
        <w:tc>
          <w:tcPr>
            <w:tcW w:w="567" w:type="dxa"/>
            <w:tcBorders>
              <w:top w:val="single" w:sz="4" w:space="0" w:color="auto"/>
              <w:left w:val="single" w:sz="4" w:space="0" w:color="auto"/>
              <w:bottom w:val="single" w:sz="4" w:space="0" w:color="auto"/>
              <w:right w:val="single" w:sz="4" w:space="0" w:color="auto"/>
            </w:tcBorders>
            <w:noWrap/>
            <w:hideMark/>
          </w:tcPr>
          <w:p w:rsidR="008D0B02" w:rsidRPr="00567138" w:rsidRDefault="008D0B02" w:rsidP="008D0B02">
            <w:r w:rsidRPr="00567138">
              <w:t>9.</w:t>
            </w:r>
          </w:p>
        </w:tc>
        <w:tc>
          <w:tcPr>
            <w:tcW w:w="4254" w:type="dxa"/>
            <w:tcBorders>
              <w:top w:val="single" w:sz="4" w:space="0" w:color="auto"/>
              <w:left w:val="nil"/>
              <w:bottom w:val="single" w:sz="4" w:space="0" w:color="auto"/>
              <w:right w:val="single" w:sz="4" w:space="0" w:color="auto"/>
            </w:tcBorders>
            <w:hideMark/>
          </w:tcPr>
          <w:p w:rsidR="008D0B02" w:rsidRPr="00567138" w:rsidRDefault="008D0B02" w:rsidP="008D0B02">
            <w:r w:rsidRPr="00567138">
              <w:t xml:space="preserve">Наличие на момент проведения закупки недоимки по налогам, сборам и иным обязательным платежам, размер которой составляет от 5 до 25 % балансовой стоимости активов участника закупки на последнюю отчетную дату, а также наличие решений о приостановлении операций по счетам. </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14</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14,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tcPr>
          <w:p w:rsidR="008D0B02" w:rsidRPr="00567138" w:rsidRDefault="008D0B02" w:rsidP="008D0B02">
            <w:r w:rsidRPr="00567138">
              <w:t>сайт ФНС России www.nalog.ru.</w:t>
            </w:r>
          </w:p>
        </w:tc>
      </w:tr>
      <w:tr w:rsidR="008D0B02" w:rsidRPr="00567138" w:rsidTr="00563D18">
        <w:trPr>
          <w:trHeight w:val="1268"/>
        </w:trPr>
        <w:tc>
          <w:tcPr>
            <w:tcW w:w="567" w:type="dxa"/>
            <w:tcBorders>
              <w:top w:val="single" w:sz="4" w:space="0" w:color="auto"/>
              <w:left w:val="single" w:sz="4" w:space="0" w:color="auto"/>
              <w:bottom w:val="single" w:sz="4" w:space="0" w:color="auto"/>
              <w:right w:val="single" w:sz="4" w:space="0" w:color="auto"/>
            </w:tcBorders>
            <w:noWrap/>
            <w:hideMark/>
          </w:tcPr>
          <w:p w:rsidR="008D0B02" w:rsidRPr="00567138" w:rsidRDefault="008D0B02" w:rsidP="008D0B02">
            <w:r w:rsidRPr="00567138">
              <w:lastRenderedPageBreak/>
              <w:t>10.</w:t>
            </w:r>
          </w:p>
        </w:tc>
        <w:tc>
          <w:tcPr>
            <w:tcW w:w="4254" w:type="dxa"/>
            <w:tcBorders>
              <w:top w:val="single" w:sz="4" w:space="0" w:color="auto"/>
              <w:left w:val="nil"/>
              <w:bottom w:val="single" w:sz="4" w:space="0" w:color="auto"/>
              <w:right w:val="single" w:sz="4" w:space="0" w:color="auto"/>
            </w:tcBorders>
            <w:hideMark/>
          </w:tcPr>
          <w:p w:rsidR="008D0B02" w:rsidRPr="00567138" w:rsidRDefault="008D0B02" w:rsidP="008D0B02">
            <w:pPr>
              <w:rPr>
                <w:bCs/>
              </w:rPr>
            </w:pPr>
            <w:r w:rsidRPr="00567138">
              <w:rPr>
                <w:bCs/>
              </w:rPr>
              <w:t>Участник закупки является ответчиком в судебном споре хозяйствующих субъектов (ненадлежащее исполнение обязательств по договорам поставки продукции/товаров, оказания работ/услуг), а также является ответчиком в судебном споре:</w:t>
            </w:r>
          </w:p>
          <w:p w:rsidR="008D0B02" w:rsidRPr="00567138" w:rsidRDefault="008D0B02" w:rsidP="008D0B02">
            <w:pPr>
              <w:rPr>
                <w:bCs/>
              </w:rPr>
            </w:pPr>
            <w:r w:rsidRPr="00567138">
              <w:rPr>
                <w:bCs/>
              </w:rPr>
              <w:t>-  по делам о нарушении авторских прав;</w:t>
            </w:r>
          </w:p>
          <w:p w:rsidR="008D0B02" w:rsidRPr="00567138" w:rsidRDefault="008D0B02" w:rsidP="008D0B02">
            <w:pPr>
              <w:rPr>
                <w:bCs/>
              </w:rPr>
            </w:pPr>
            <w:r w:rsidRPr="00567138">
              <w:rPr>
                <w:bCs/>
              </w:rPr>
              <w:t xml:space="preserve">-  по имущественным правоотношениям, решение по которым способно оказать существенное влияние на ФХД Общества. </w:t>
            </w:r>
          </w:p>
          <w:p w:rsidR="008D0B02" w:rsidRPr="00567138" w:rsidRDefault="008D0B02" w:rsidP="008D0B02">
            <w:r w:rsidRPr="00567138">
              <w:rPr>
                <w:bCs/>
              </w:rPr>
              <w:t xml:space="preserve"> Общая сумма рассматриваемых судебных решений за текущий финансовый год, в том числе находящихся на рассмотрении, не в пользу участника закупки в качестве ответчика не должна превышать 20 % начальной (максимальной) цены договора (лота).</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15</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15,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tcPr>
          <w:p w:rsidR="008D0B02" w:rsidRPr="00567138" w:rsidRDefault="008D0B02" w:rsidP="008D0B02">
            <w:pPr>
              <w:rPr>
                <w:lang w:val="en-US"/>
              </w:rPr>
            </w:pPr>
            <w:r w:rsidRPr="00567138">
              <w:t xml:space="preserve">Сайт: </w:t>
            </w:r>
            <w:r w:rsidRPr="00567138">
              <w:rPr>
                <w:lang w:val="en-US"/>
              </w:rPr>
              <w:t>arbitr.ru.</w:t>
            </w:r>
          </w:p>
        </w:tc>
      </w:tr>
      <w:tr w:rsidR="008D0B02" w:rsidRPr="00567138" w:rsidTr="00563D18">
        <w:trPr>
          <w:trHeight w:val="285"/>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t>11.</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 Цена договора участника закупки с Компанией превышает балансовую стоимость активов (валюту баланса) на последнюю отчетную дату.</w:t>
            </w:r>
          </w:p>
          <w:p w:rsidR="008D0B02" w:rsidRPr="00567138" w:rsidRDefault="008D0B02" w:rsidP="008D0B02">
            <w:r w:rsidRPr="00567138">
              <w:t>Валюта баланса: строки Бухгалтерского баланса 1600 или 1700 (эти строки всегда должны быть равны)</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20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20, </w:t>
            </w:r>
          </w:p>
          <w:p w:rsidR="008D0B02" w:rsidRPr="00567138" w:rsidRDefault="008D0B02" w:rsidP="008D0B02">
            <w:r w:rsidRPr="00567138">
              <w:t>нет -0.</w:t>
            </w:r>
          </w:p>
          <w:p w:rsidR="008D0B02" w:rsidRPr="00567138" w:rsidRDefault="008D0B02" w:rsidP="008D0B02">
            <w:r w:rsidRPr="00567138">
              <w:t>Указать сумму договора и валюту баланса</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588"/>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t>12.</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Показатель нераспределенной прибыли отрицательный.</w:t>
            </w:r>
          </w:p>
          <w:p w:rsidR="008D0B02" w:rsidRPr="00567138" w:rsidRDefault="008D0B02" w:rsidP="008D0B02">
            <w:r w:rsidRPr="00567138">
              <w:t>Нераспределенная прибыль: строка 1370</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15</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Да – 15, нет -0.</w:t>
            </w:r>
          </w:p>
          <w:p w:rsidR="008D0B02" w:rsidRPr="00567138" w:rsidRDefault="008D0B02" w:rsidP="008D0B02">
            <w:r w:rsidRPr="00567138">
              <w:t>Указать размер УК и нераспределенную прибыль</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588"/>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lastRenderedPageBreak/>
              <w:t>13.</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Уставный капитал участника закупки больше величины чистых активов по данным бухгалтерской отчетности за последний завершенный отчетный период.</w:t>
            </w:r>
          </w:p>
          <w:p w:rsidR="008D0B02" w:rsidRPr="00567138" w:rsidRDefault="008D0B02" w:rsidP="008D0B02">
            <w:r w:rsidRPr="00567138">
              <w:t>Уставный капитал: строка 1310.</w:t>
            </w:r>
          </w:p>
          <w:p w:rsidR="008D0B02" w:rsidRPr="00567138" w:rsidRDefault="008D0B02" w:rsidP="008D0B02">
            <w:r w:rsidRPr="00567138">
              <w:t xml:space="preserve">Чистые активы = строки 1600 – (1400+1500-1530) или 1300 - 1530 </w:t>
            </w:r>
          </w:p>
          <w:p w:rsidR="008D0B02" w:rsidRPr="00567138" w:rsidRDefault="008D0B02" w:rsidP="008D0B02"/>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20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20, </w:t>
            </w:r>
          </w:p>
          <w:p w:rsidR="008D0B02" w:rsidRPr="00567138" w:rsidRDefault="008D0B02" w:rsidP="008D0B02">
            <w:r w:rsidRPr="00567138">
              <w:t>нет -0.</w:t>
            </w:r>
          </w:p>
          <w:p w:rsidR="008D0B02" w:rsidRPr="00567138" w:rsidRDefault="008D0B02" w:rsidP="008D0B02">
            <w:r w:rsidRPr="00567138">
              <w:t>Указать размер чистых активов</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ИТОГО</w:t>
            </w: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100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Количество баллов участника закупки</w:t>
            </w:r>
          </w:p>
        </w:tc>
        <w:tc>
          <w:tcPr>
            <w:tcW w:w="993" w:type="dxa"/>
            <w:tcBorders>
              <w:top w:val="single" w:sz="4" w:space="0" w:color="auto"/>
              <w:left w:val="nil"/>
              <w:bottom w:val="single" w:sz="4" w:space="0" w:color="auto"/>
              <w:right w:val="nil"/>
            </w:tcBorders>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Степень риска для применения понижающего коэффициента</w:t>
            </w:r>
          </w:p>
        </w:tc>
        <w:tc>
          <w:tcPr>
            <w:tcW w:w="4565" w:type="dxa"/>
            <w:gridSpan w:val="4"/>
            <w:tcBorders>
              <w:top w:val="single" w:sz="4" w:space="0" w:color="auto"/>
              <w:left w:val="nil"/>
              <w:bottom w:val="single" w:sz="4" w:space="0" w:color="auto"/>
              <w:right w:val="single" w:sz="4" w:space="0" w:color="auto"/>
            </w:tcBorders>
          </w:tcPr>
          <w:p w:rsidR="008D0B02" w:rsidRPr="00567138" w:rsidRDefault="008D0B02" w:rsidP="008D0B02">
            <w:r w:rsidRPr="00567138">
              <w:t>Очень высокая/высокая/средняя/низкая</w:t>
            </w:r>
          </w:p>
        </w:tc>
      </w:tr>
    </w:tbl>
    <w:p w:rsidR="008D0B02" w:rsidRDefault="008D0B02" w:rsidP="008D0B02"/>
    <w:p w:rsidR="008D0B02" w:rsidRPr="00567138" w:rsidRDefault="008D0B02" w:rsidP="008D0B02">
      <w:r w:rsidRPr="00567138">
        <w:t>Примечание:</w:t>
      </w:r>
    </w:p>
    <w:p w:rsidR="008D0B02" w:rsidRPr="00567138" w:rsidRDefault="008D0B02" w:rsidP="008D0B02"/>
    <w:tbl>
      <w:tblPr>
        <w:tblStyle w:val="af7"/>
        <w:tblW w:w="0" w:type="auto"/>
        <w:tblLook w:val="04A0" w:firstRow="1" w:lastRow="0" w:firstColumn="1" w:lastColumn="0" w:noHBand="0" w:noVBand="1"/>
      </w:tblPr>
      <w:tblGrid>
        <w:gridCol w:w="2592"/>
        <w:gridCol w:w="2326"/>
        <w:gridCol w:w="4711"/>
      </w:tblGrid>
      <w:tr w:rsidR="008D0B02" w:rsidRPr="00567138" w:rsidTr="008D0B02">
        <w:tc>
          <w:tcPr>
            <w:tcW w:w="2592" w:type="dxa"/>
          </w:tcPr>
          <w:p w:rsidR="008D0B02" w:rsidRPr="00567138" w:rsidRDefault="008D0B02" w:rsidP="008D0B02">
            <w:pPr>
              <w:rPr>
                <w:b/>
              </w:rPr>
            </w:pPr>
            <w:r w:rsidRPr="00567138">
              <w:rPr>
                <w:b/>
              </w:rPr>
              <w:t>Степень риска</w:t>
            </w:r>
          </w:p>
        </w:tc>
        <w:tc>
          <w:tcPr>
            <w:tcW w:w="2326" w:type="dxa"/>
          </w:tcPr>
          <w:p w:rsidR="008D0B02" w:rsidRPr="00567138" w:rsidRDefault="008D0B02" w:rsidP="008D0B02">
            <w:pPr>
              <w:rPr>
                <w:b/>
              </w:rPr>
            </w:pPr>
            <w:r w:rsidRPr="00567138">
              <w:rPr>
                <w:b/>
              </w:rPr>
              <w:t>Количество баллов</w:t>
            </w:r>
          </w:p>
        </w:tc>
        <w:tc>
          <w:tcPr>
            <w:tcW w:w="4711" w:type="dxa"/>
          </w:tcPr>
          <w:p w:rsidR="008D0B02" w:rsidRPr="00567138" w:rsidRDefault="008D0B02" w:rsidP="008D0B02">
            <w:pPr>
              <w:rPr>
                <w:b/>
              </w:rPr>
            </w:pPr>
            <w:r w:rsidRPr="00567138">
              <w:rPr>
                <w:b/>
              </w:rPr>
              <w:t>Коэффициент понижения общего (сводного) неценового критерия оценки (К</w:t>
            </w:r>
            <w:r w:rsidRPr="00567138">
              <w:rPr>
                <w:b/>
                <w:vertAlign w:val="subscript"/>
              </w:rPr>
              <w:t>СБ</w:t>
            </w:r>
            <w:r w:rsidRPr="00567138">
              <w:rPr>
                <w:b/>
              </w:rPr>
              <w:t>)</w:t>
            </w:r>
          </w:p>
        </w:tc>
      </w:tr>
      <w:tr w:rsidR="008D0B02" w:rsidRPr="00567138" w:rsidTr="008D0B02">
        <w:tc>
          <w:tcPr>
            <w:tcW w:w="2592" w:type="dxa"/>
          </w:tcPr>
          <w:p w:rsidR="008D0B02" w:rsidRPr="00567138" w:rsidRDefault="008D0B02" w:rsidP="008D0B02">
            <w:pPr>
              <w:rPr>
                <w:b/>
              </w:rPr>
            </w:pPr>
            <w:r w:rsidRPr="00567138">
              <w:rPr>
                <w:b/>
              </w:rPr>
              <w:t>не значительная</w:t>
            </w:r>
          </w:p>
        </w:tc>
        <w:tc>
          <w:tcPr>
            <w:tcW w:w="2326" w:type="dxa"/>
          </w:tcPr>
          <w:p w:rsidR="008D0B02" w:rsidRPr="00567138" w:rsidRDefault="008D0B02" w:rsidP="008D0B02">
            <w:pPr>
              <w:rPr>
                <w:b/>
              </w:rPr>
            </w:pPr>
            <w:r w:rsidRPr="00567138">
              <w:rPr>
                <w:b/>
              </w:rPr>
              <w:t>10 и менее</w:t>
            </w:r>
          </w:p>
        </w:tc>
        <w:tc>
          <w:tcPr>
            <w:tcW w:w="4711" w:type="dxa"/>
          </w:tcPr>
          <w:p w:rsidR="008D0B02" w:rsidRPr="00567138" w:rsidRDefault="008D0B02" w:rsidP="008D0B02">
            <w:pPr>
              <w:rPr>
                <w:b/>
              </w:rPr>
            </w:pPr>
            <w:r w:rsidRPr="00567138">
              <w:rPr>
                <w:b/>
              </w:rPr>
              <w:t>1,0</w:t>
            </w:r>
          </w:p>
        </w:tc>
      </w:tr>
      <w:tr w:rsidR="008D0B02" w:rsidRPr="00567138" w:rsidTr="008D0B02">
        <w:tc>
          <w:tcPr>
            <w:tcW w:w="2592" w:type="dxa"/>
          </w:tcPr>
          <w:p w:rsidR="008D0B02" w:rsidRPr="00567138" w:rsidRDefault="008D0B02" w:rsidP="008D0B02">
            <w:r w:rsidRPr="00567138">
              <w:t>низкая</w:t>
            </w:r>
          </w:p>
        </w:tc>
        <w:tc>
          <w:tcPr>
            <w:tcW w:w="2326" w:type="dxa"/>
          </w:tcPr>
          <w:p w:rsidR="008D0B02" w:rsidRPr="00567138" w:rsidRDefault="008D0B02" w:rsidP="008D0B02">
            <w:r w:rsidRPr="00567138">
              <w:t>11- 30</w:t>
            </w:r>
          </w:p>
        </w:tc>
        <w:tc>
          <w:tcPr>
            <w:tcW w:w="4711" w:type="dxa"/>
          </w:tcPr>
          <w:p w:rsidR="008D0B02" w:rsidRPr="00567138" w:rsidRDefault="008D0B02" w:rsidP="008D0B02">
            <w:r w:rsidRPr="00567138">
              <w:t>0,75</w:t>
            </w:r>
          </w:p>
        </w:tc>
      </w:tr>
      <w:tr w:rsidR="008D0B02" w:rsidRPr="00567138" w:rsidTr="008D0B02">
        <w:tc>
          <w:tcPr>
            <w:tcW w:w="2592" w:type="dxa"/>
          </w:tcPr>
          <w:p w:rsidR="008D0B02" w:rsidRPr="00567138" w:rsidRDefault="008D0B02" w:rsidP="008D0B02">
            <w:r w:rsidRPr="00567138">
              <w:t>средняя</w:t>
            </w:r>
          </w:p>
        </w:tc>
        <w:tc>
          <w:tcPr>
            <w:tcW w:w="2326" w:type="dxa"/>
          </w:tcPr>
          <w:p w:rsidR="008D0B02" w:rsidRPr="00567138" w:rsidRDefault="008D0B02" w:rsidP="008D0B02">
            <w:r w:rsidRPr="00567138">
              <w:t>31-50</w:t>
            </w:r>
          </w:p>
        </w:tc>
        <w:tc>
          <w:tcPr>
            <w:tcW w:w="4711" w:type="dxa"/>
          </w:tcPr>
          <w:p w:rsidR="008D0B02" w:rsidRPr="00567138" w:rsidRDefault="008D0B02" w:rsidP="008D0B02">
            <w:r w:rsidRPr="00567138">
              <w:t>0,50</w:t>
            </w:r>
          </w:p>
        </w:tc>
      </w:tr>
      <w:tr w:rsidR="008D0B02" w:rsidRPr="00567138" w:rsidTr="008D0B02">
        <w:tc>
          <w:tcPr>
            <w:tcW w:w="2592" w:type="dxa"/>
          </w:tcPr>
          <w:p w:rsidR="008D0B02" w:rsidRPr="00567138" w:rsidRDefault="008D0B02" w:rsidP="008D0B02">
            <w:r w:rsidRPr="00567138">
              <w:t>высокая</w:t>
            </w:r>
          </w:p>
        </w:tc>
        <w:tc>
          <w:tcPr>
            <w:tcW w:w="2326" w:type="dxa"/>
          </w:tcPr>
          <w:p w:rsidR="008D0B02" w:rsidRPr="00567138" w:rsidRDefault="008D0B02" w:rsidP="008D0B02">
            <w:r w:rsidRPr="00567138">
              <w:t xml:space="preserve">51 -70  </w:t>
            </w:r>
          </w:p>
        </w:tc>
        <w:tc>
          <w:tcPr>
            <w:tcW w:w="4711" w:type="dxa"/>
          </w:tcPr>
          <w:p w:rsidR="008D0B02" w:rsidRPr="00567138" w:rsidRDefault="008D0B02" w:rsidP="008D0B02">
            <w:r w:rsidRPr="00567138">
              <w:t>0,25</w:t>
            </w:r>
          </w:p>
        </w:tc>
      </w:tr>
      <w:tr w:rsidR="008D0B02" w:rsidRPr="00567138" w:rsidTr="008D0B02">
        <w:tc>
          <w:tcPr>
            <w:tcW w:w="2592" w:type="dxa"/>
          </w:tcPr>
          <w:p w:rsidR="008D0B02" w:rsidRPr="00567138" w:rsidRDefault="008D0B02" w:rsidP="008D0B02">
            <w:r w:rsidRPr="00567138">
              <w:t>очень высокая</w:t>
            </w:r>
          </w:p>
        </w:tc>
        <w:tc>
          <w:tcPr>
            <w:tcW w:w="2326" w:type="dxa"/>
          </w:tcPr>
          <w:p w:rsidR="008D0B02" w:rsidRPr="00567138" w:rsidRDefault="008D0B02" w:rsidP="008D0B02">
            <w:r w:rsidRPr="00567138">
              <w:t>71 и более</w:t>
            </w:r>
          </w:p>
        </w:tc>
        <w:tc>
          <w:tcPr>
            <w:tcW w:w="4711" w:type="dxa"/>
          </w:tcPr>
          <w:p w:rsidR="008D0B02" w:rsidRPr="00567138" w:rsidRDefault="008D0B02" w:rsidP="008D0B02">
            <w:r w:rsidRPr="00567138">
              <w:t>0</w:t>
            </w:r>
          </w:p>
        </w:tc>
      </w:tr>
    </w:tbl>
    <w:p w:rsidR="008D0B02" w:rsidRPr="00567138" w:rsidRDefault="008D0B02" w:rsidP="008D0B02"/>
    <w:p w:rsidR="008D0B02" w:rsidRPr="00567138" w:rsidRDefault="008D0B02" w:rsidP="008D0B02">
      <w:r w:rsidRPr="00567138">
        <w:t>Применение понижающего коэффициента (К</w:t>
      </w:r>
      <w:r w:rsidRPr="00567138">
        <w:rPr>
          <w:vertAlign w:val="subscript"/>
        </w:rPr>
        <w:t>СБ</w:t>
      </w:r>
      <w:r w:rsidRPr="00567138">
        <w:t>) осуществляется следующим образом:</w:t>
      </w:r>
    </w:p>
    <w:p w:rsidR="008D0B02" w:rsidRPr="00567138" w:rsidRDefault="008D0B02" w:rsidP="008D0B02">
      <w:r w:rsidRPr="00567138">
        <w:t>К величине (оценке) неценового критерия, рассчитанного в соответствии с порядком расчета, установленного в закупочной документации, применяется коэффициент (К</w:t>
      </w:r>
      <w:r w:rsidRPr="00567138">
        <w:rPr>
          <w:vertAlign w:val="subscript"/>
        </w:rPr>
        <w:t>СБ</w:t>
      </w:r>
      <w:r w:rsidRPr="00567138">
        <w:t>):</w:t>
      </w:r>
    </w:p>
    <w:p w:rsidR="008D0B02" w:rsidRPr="00567138" w:rsidRDefault="008D0B02" w:rsidP="008D0B02">
      <w:r w:rsidRPr="00567138">
        <w:t>Итоговая оценка = оценка ценового критерия + (оценка неценового критерия* К</w:t>
      </w:r>
      <w:r w:rsidRPr="00567138">
        <w:rPr>
          <w:vertAlign w:val="subscript"/>
        </w:rPr>
        <w:t>СБ</w:t>
      </w:r>
      <w:r w:rsidRPr="00567138">
        <w:t>)</w:t>
      </w:r>
    </w:p>
    <w:p w:rsidR="008D0B02" w:rsidRDefault="008D0B02" w:rsidP="008D0B02"/>
    <w:p w:rsidR="00D52DDB" w:rsidRPr="00461EB4" w:rsidRDefault="00D52DDB" w:rsidP="00D52DDB">
      <w:pPr>
        <w:rPr>
          <w:i/>
        </w:rPr>
      </w:pPr>
    </w:p>
    <w:p w:rsidR="006E18BC" w:rsidRPr="00461EB4" w:rsidRDefault="006E18BC" w:rsidP="0053364D">
      <w:pPr>
        <w:spacing w:before="0"/>
        <w:jc w:val="left"/>
        <w:rPr>
          <w:i/>
        </w:rPr>
      </w:pPr>
    </w:p>
    <w:p w:rsidR="002B4057" w:rsidRDefault="002B4057"/>
    <w:sectPr w:rsidR="002B4057" w:rsidSect="00563D18">
      <w:pgSz w:w="11906" w:h="16838"/>
      <w:pgMar w:top="1134" w:right="566"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3698F" w:rsidRDefault="00A3698F" w:rsidP="00A7271F">
      <w:pPr>
        <w:spacing w:before="0"/>
      </w:pPr>
      <w:r>
        <w:separator/>
      </w:r>
    </w:p>
  </w:endnote>
  <w:endnote w:type="continuationSeparator" w:id="0">
    <w:p w:rsidR="00A3698F" w:rsidRDefault="00A3698F" w:rsidP="00A7271F">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Fixed">
    <w:altName w:val="Courier New"/>
    <w:charset w:val="00"/>
    <w:family w:val="modern"/>
    <w:pitch w:val="fixed"/>
    <w:sig w:usb0="00002003" w:usb1="00000000" w:usb2="00000000" w:usb3="00000000" w:csb0="00000041"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Proxima Nova ExCn Rg">
    <w:altName w:val="Candara"/>
    <w:panose1 w:val="00000000000000000000"/>
    <w:charset w:val="00"/>
    <w:family w:val="modern"/>
    <w:notTrueType/>
    <w:pitch w:val="variable"/>
    <w:sig w:usb0="00000001" w:usb1="5000E0F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7509781"/>
      <w:docPartObj>
        <w:docPartGallery w:val="Page Numbers (Bottom of Page)"/>
        <w:docPartUnique/>
      </w:docPartObj>
    </w:sdtPr>
    <w:sdtEndPr/>
    <w:sdtContent>
      <w:p w:rsidR="003A3DFE" w:rsidRDefault="003A3DFE">
        <w:pPr>
          <w:pStyle w:val="aff4"/>
          <w:jc w:val="right"/>
        </w:pPr>
        <w:r>
          <w:fldChar w:fldCharType="begin"/>
        </w:r>
        <w:r>
          <w:instrText>PAGE   \* MERGEFORMAT</w:instrText>
        </w:r>
        <w:r>
          <w:fldChar w:fldCharType="separate"/>
        </w:r>
        <w:r w:rsidR="00445D1F">
          <w:rPr>
            <w:noProof/>
          </w:rPr>
          <w:t>52</w:t>
        </w:r>
        <w:r>
          <w:fldChar w:fldCharType="end"/>
        </w:r>
      </w:p>
    </w:sdtContent>
  </w:sdt>
  <w:p w:rsidR="003A3DFE" w:rsidRDefault="003A3DFE">
    <w:pPr>
      <w:pStyle w:val="af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3698F" w:rsidRDefault="00A3698F" w:rsidP="00A7271F">
      <w:pPr>
        <w:spacing w:before="0"/>
      </w:pPr>
      <w:r>
        <w:separator/>
      </w:r>
    </w:p>
  </w:footnote>
  <w:footnote w:type="continuationSeparator" w:id="0">
    <w:p w:rsidR="00A3698F" w:rsidRDefault="00A3698F" w:rsidP="00A7271F">
      <w:pPr>
        <w:spacing w:before="0"/>
      </w:pPr>
      <w:r>
        <w:continuationSeparator/>
      </w:r>
    </w:p>
  </w:footnote>
  <w:footnote w:id="1">
    <w:p w:rsidR="003A3DFE" w:rsidRDefault="003A3DFE" w:rsidP="00A7271F">
      <w:pPr>
        <w:pStyle w:val="afb"/>
        <w:keepNext/>
        <w:keepLines/>
      </w:pPr>
      <w:r>
        <w:rPr>
          <w:rStyle w:val="afd"/>
        </w:rPr>
        <w:footnoteRef/>
      </w:r>
      <w:r>
        <w:t xml:space="preserve"> </w:t>
      </w:r>
      <w:r w:rsidRPr="00804D19">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пунктах 7 и 8 </w:t>
      </w:r>
      <w:r>
        <w:t>настоящей декларации</w:t>
      </w:r>
      <w:r w:rsidRPr="00804D19">
        <w:t>, в течение 3 календарных лет, следующих один за другим</w:t>
      </w:r>
      <w:r>
        <w:t>.</w:t>
      </w:r>
    </w:p>
  </w:footnote>
  <w:footnote w:id="2">
    <w:p w:rsidR="003A3DFE" w:rsidRDefault="003A3DFE" w:rsidP="00A7271F">
      <w:pPr>
        <w:pStyle w:val="afb"/>
      </w:pPr>
      <w:r>
        <w:rPr>
          <w:rStyle w:val="afd"/>
        </w:rPr>
        <w:footnoteRef/>
      </w:r>
      <w:r w:rsidRPr="00337B95">
        <w:t xml:space="preserve"> Пункты 1 - 11 настоящего </w:t>
      </w:r>
      <w:r>
        <w:t>декларации</w:t>
      </w:r>
      <w:r w:rsidRPr="00337B95">
        <w:t xml:space="preserve"> являются обязательными для заполнения.</w:t>
      </w:r>
    </w:p>
  </w:footnote>
  <w:footnote w:id="3">
    <w:p w:rsidR="003A3DFE" w:rsidRDefault="003A3DFE" w:rsidP="00A7271F">
      <w:pPr>
        <w:pStyle w:val="afb"/>
      </w:pPr>
      <w:r>
        <w:rPr>
          <w:rStyle w:val="afd"/>
        </w:rPr>
        <w:footnoteRef/>
      </w:r>
      <w:r>
        <w:t xml:space="preserve"> </w:t>
      </w:r>
      <w:r w:rsidRPr="00337B95">
        <w:t>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подпунктах “в” - “д” пункта 1 части 1.1 статьи 4 Федерального закона “О развитии малого и среднего предпринимательства в Российской Федерации”.</w:t>
      </w:r>
    </w:p>
  </w:footnote>
  <w:footnote w:id="4">
    <w:p w:rsidR="003A3DFE" w:rsidRDefault="003A3DFE" w:rsidP="008D0B02">
      <w:pPr>
        <w:pStyle w:val="afb"/>
        <w:rPr>
          <w:i/>
        </w:rPr>
      </w:pPr>
      <w:r>
        <w:rPr>
          <w:rStyle w:val="afd"/>
          <w:i/>
        </w:rPr>
        <w:footnoteRef/>
      </w:r>
      <w:r>
        <w:rPr>
          <w:i/>
        </w:rPr>
        <w:t xml:space="preserve"> </w:t>
      </w:r>
      <w:r>
        <w:rPr>
          <w:i/>
          <w:color w:val="000000" w:themeColor="text1"/>
        </w:rPr>
        <w:t xml:space="preserve">Данное требование устанавливается к Участнику закупки, члену/членам/ коллективного участника закупки в Документации о закупке в разделе </w:t>
      </w:r>
      <w:r>
        <w:rPr>
          <w:i/>
          <w:color w:val="000000" w:themeColor="text1"/>
          <w:lang w:val="en-US"/>
        </w:rPr>
        <w:t>I</w:t>
      </w:r>
      <w:r>
        <w:rPr>
          <w:i/>
          <w:color w:val="000000" w:themeColor="text1"/>
        </w:rPr>
        <w:t xml:space="preserve"> «Информационная карта» (строка «Специальные требования», «Требования к коллективному участнику»), если для выполнения договора необходимы разрешающие документы, указываются все требуемые разрешающие документы; при этом, рекомендуется определять для выполнения каких работ в соответствии с техническим заданием, какие требуются разрешающие документы, и что участник закупки и привлекаемые им субподрядчики должны иметь соответствующие разрешающие документы в зависимости от видов работ, выполняемых ими согласно плану распределения видов и объемов работ. При установлении требования о предоставлении в качестве подтверждения специальной правоспособности выписки из реестра членов СРО, содержащей сведения о наличии у члена СРО права выполнять вид работ, требуемых к выполнению в соответствии с предметом договора, в строке «Специальные требования» раздела I «Информационная карта» Документации о </w:t>
      </w:r>
      <w:r>
        <w:rPr>
          <w:i/>
        </w:rPr>
        <w:t xml:space="preserve">закупке должен быть также установлен требуемый заказчиком уровень ответственности участника закупки исходя из НМЦ договора (стоимости работ в области строительства, реконструкции, капитального ремонта в составе НМЦ договора, при смешанном договоре) в соответствии с п. 11 ст. 55.16 или п. 13 ст. 55.16 </w:t>
      </w:r>
      <w:proofErr w:type="spellStart"/>
      <w:r>
        <w:rPr>
          <w:i/>
        </w:rPr>
        <w:t>ГрК</w:t>
      </w:r>
      <w:proofErr w:type="spellEnd"/>
      <w:r>
        <w:rPr>
          <w:i/>
        </w:rPr>
        <w:t xml:space="preserve"> в зависимости от предмета закупки (договора).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4F6F"/>
    <w:multiLevelType w:val="hybridMultilevel"/>
    <w:tmpl w:val="5D8AC98A"/>
    <w:lvl w:ilvl="0" w:tplc="33DA8380">
      <w:start w:val="1"/>
      <w:numFmt w:val="decimal"/>
      <w:lvlText w:val="%1."/>
      <w:lvlJc w:val="left"/>
      <w:pPr>
        <w:ind w:left="732" w:hanging="37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DF3562"/>
    <w:multiLevelType w:val="multilevel"/>
    <w:tmpl w:val="7BFAA436"/>
    <w:lvl w:ilvl="0">
      <w:start w:val="1"/>
      <w:numFmt w:val="decimal"/>
      <w:pStyle w:val="2"/>
      <w:lvlText w:val="%1."/>
      <w:lvlJc w:val="left"/>
      <w:pPr>
        <w:ind w:left="1134" w:hanging="1134"/>
      </w:pPr>
    </w:lvl>
    <w:lvl w:ilvl="1">
      <w:start w:val="1"/>
      <w:numFmt w:val="decimal"/>
      <w:pStyle w:val="3"/>
      <w:lvlText w:val="%1.%2"/>
      <w:lvlJc w:val="left"/>
      <w:pPr>
        <w:ind w:left="1985" w:hanging="1134"/>
      </w:pPr>
    </w:lvl>
    <w:lvl w:ilvl="2">
      <w:start w:val="1"/>
      <w:numFmt w:val="decimal"/>
      <w:pStyle w:val="4"/>
      <w:lvlText w:val="%1.%2.%3"/>
      <w:lvlJc w:val="left"/>
      <w:pPr>
        <w:ind w:left="1134" w:hanging="1134"/>
      </w:pPr>
    </w:lvl>
    <w:lvl w:ilvl="3">
      <w:start w:val="1"/>
      <w:numFmt w:val="decimal"/>
      <w:pStyle w:val="5"/>
      <w:lvlText w:val="(%4)"/>
      <w:lvlJc w:val="left"/>
      <w:pPr>
        <w:ind w:left="1986" w:hanging="851"/>
      </w:pPr>
    </w:lvl>
    <w:lvl w:ilvl="4">
      <w:start w:val="1"/>
      <w:numFmt w:val="russianLower"/>
      <w:pStyle w:val="6"/>
      <w:lvlText w:val="(%5)"/>
      <w:lvlJc w:val="left"/>
      <w:pPr>
        <w:ind w:left="2835" w:hanging="850"/>
      </w:pPr>
    </w:lvl>
    <w:lvl w:ilvl="5">
      <w:start w:val="1"/>
      <w:numFmt w:val="none"/>
      <w:pStyle w:val="a"/>
      <w:lvlText w:val=""/>
      <w:lvlJc w:val="left"/>
      <w:pPr>
        <w:ind w:left="1134" w:hanging="1134"/>
      </w:pPr>
    </w:lvl>
    <w:lvl w:ilvl="6">
      <w:start w:val="1"/>
      <w:numFmt w:val="none"/>
      <w:lvlText w:val=""/>
      <w:lvlJc w:val="left"/>
      <w:pPr>
        <w:ind w:left="1134" w:hanging="1134"/>
      </w:pPr>
    </w:lvl>
    <w:lvl w:ilvl="7">
      <w:start w:val="1"/>
      <w:numFmt w:val="none"/>
      <w:lvlText w:val=""/>
      <w:lvlJc w:val="left"/>
      <w:pPr>
        <w:ind w:left="1134" w:hanging="1134"/>
      </w:pPr>
    </w:lvl>
    <w:lvl w:ilvl="8">
      <w:start w:val="1"/>
      <w:numFmt w:val="none"/>
      <w:lvlText w:val=""/>
      <w:lvlJc w:val="left"/>
      <w:pPr>
        <w:ind w:left="1134" w:hanging="1134"/>
      </w:pPr>
    </w:lvl>
  </w:abstractNum>
  <w:abstractNum w:abstractNumId="2">
    <w:nsid w:val="0A3B1820"/>
    <w:multiLevelType w:val="multilevel"/>
    <w:tmpl w:val="737243B6"/>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pStyle w:val="20"/>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
    <w:nsid w:val="0E871268"/>
    <w:multiLevelType w:val="hybridMultilevel"/>
    <w:tmpl w:val="CD40860E"/>
    <w:lvl w:ilvl="0" w:tplc="B344C432">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hint="default"/>
      </w:rPr>
    </w:lvl>
    <w:lvl w:ilvl="3" w:tplc="04190001">
      <w:start w:val="1"/>
      <w:numFmt w:val="bullet"/>
      <w:lvlText w:val=""/>
      <w:lvlJc w:val="left"/>
      <w:pPr>
        <w:ind w:left="3306" w:hanging="360"/>
      </w:pPr>
      <w:rPr>
        <w:rFonts w:ascii="Symbol" w:hAnsi="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hint="default"/>
      </w:rPr>
    </w:lvl>
    <w:lvl w:ilvl="6" w:tplc="04190001">
      <w:start w:val="1"/>
      <w:numFmt w:val="bullet"/>
      <w:lvlText w:val=""/>
      <w:lvlJc w:val="left"/>
      <w:pPr>
        <w:ind w:left="5466" w:hanging="360"/>
      </w:pPr>
      <w:rPr>
        <w:rFonts w:ascii="Symbol" w:hAnsi="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hint="default"/>
      </w:rPr>
    </w:lvl>
  </w:abstractNum>
  <w:abstractNum w:abstractNumId="4">
    <w:nsid w:val="10B63EA1"/>
    <w:multiLevelType w:val="hybridMultilevel"/>
    <w:tmpl w:val="365606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00099A"/>
    <w:multiLevelType w:val="hybridMultilevel"/>
    <w:tmpl w:val="74323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C3001D"/>
    <w:multiLevelType w:val="hybridMultilevel"/>
    <w:tmpl w:val="EAB823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99D54BA"/>
    <w:multiLevelType w:val="hybridMultilevel"/>
    <w:tmpl w:val="6CC4F5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10B669E"/>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3D84137"/>
    <w:multiLevelType w:val="multilevel"/>
    <w:tmpl w:val="5A76DA80"/>
    <w:styleLink w:val="a0"/>
    <w:lvl w:ilvl="0">
      <w:start w:val="1"/>
      <w:numFmt w:val="decimal"/>
      <w:lvlText w:val="Статья %1."/>
      <w:lvlJc w:val="left"/>
      <w:pPr>
        <w:ind w:left="360" w:hanging="360"/>
      </w:pPr>
      <w:rPr>
        <w:rFonts w:ascii="Times New Roman" w:hAnsi="Times New Roman" w:hint="default"/>
        <w:b/>
        <w:i w:val="0"/>
        <w:sz w:val="28"/>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26CA4380"/>
    <w:multiLevelType w:val="hybridMultilevel"/>
    <w:tmpl w:val="F198D5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E3F5593"/>
    <w:multiLevelType w:val="hybridMultilevel"/>
    <w:tmpl w:val="57629B7A"/>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12">
    <w:nsid w:val="337C4CF1"/>
    <w:multiLevelType w:val="hybridMultilevel"/>
    <w:tmpl w:val="230A9B3E"/>
    <w:lvl w:ilvl="0" w:tplc="EB3036B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348522C9"/>
    <w:multiLevelType w:val="multilevel"/>
    <w:tmpl w:val="4A8AEAE8"/>
    <w:lvl w:ilvl="0">
      <w:start w:val="1"/>
      <w:numFmt w:val="decimal"/>
      <w:lvlText w:val="%1."/>
      <w:lvlJc w:val="center"/>
      <w:pPr>
        <w:ind w:left="0" w:firstLine="0"/>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bullet"/>
      <w:lvlText w:val="-"/>
      <w:lvlJc w:val="left"/>
      <w:pPr>
        <w:tabs>
          <w:tab w:val="num" w:pos="1701"/>
        </w:tabs>
        <w:ind w:left="1701" w:hanging="567"/>
      </w:pPr>
      <w:rPr>
        <w:rFonts w:ascii="Simplified Arabic Fixed" w:hAnsi="Simplified Arabic Fixed"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36C67FA3"/>
    <w:multiLevelType w:val="multilevel"/>
    <w:tmpl w:val="7A30F4D4"/>
    <w:styleLink w:val="a1"/>
    <w:lvl w:ilvl="0">
      <w:start w:val="1"/>
      <w:numFmt w:val="decimal"/>
      <w:pStyle w:val="1"/>
      <w:lvlText w:val="%1."/>
      <w:lvlJc w:val="center"/>
      <w:pPr>
        <w:ind w:left="0" w:firstLine="0"/>
      </w:pPr>
      <w:rPr>
        <w:rFonts w:hint="default"/>
      </w:rPr>
    </w:lvl>
    <w:lvl w:ilvl="1">
      <w:start w:val="1"/>
      <w:numFmt w:val="decimal"/>
      <w:pStyle w:val="11"/>
      <w:lvlText w:val="%1.%2."/>
      <w:lvlJc w:val="left"/>
      <w:pPr>
        <w:tabs>
          <w:tab w:val="num" w:pos="1134"/>
        </w:tabs>
        <w:ind w:left="1134" w:hanging="1134"/>
      </w:pPr>
      <w:rPr>
        <w:rFonts w:hint="default"/>
      </w:rPr>
    </w:lvl>
    <w:lvl w:ilvl="2">
      <w:start w:val="1"/>
      <w:numFmt w:val="decimal"/>
      <w:pStyle w:val="111"/>
      <w:lvlText w:val="%1.%2.%3."/>
      <w:lvlJc w:val="left"/>
      <w:pPr>
        <w:tabs>
          <w:tab w:val="num" w:pos="1134"/>
        </w:tabs>
        <w:ind w:left="1134" w:hanging="1134"/>
      </w:pPr>
      <w:rPr>
        <w:rFonts w:hint="default"/>
      </w:rPr>
    </w:lvl>
    <w:lvl w:ilvl="3">
      <w:start w:val="1"/>
      <w:numFmt w:val="decimal"/>
      <w:pStyle w:val="10"/>
      <w:lvlText w:val="%4)"/>
      <w:lvlJc w:val="left"/>
      <w:pPr>
        <w:tabs>
          <w:tab w:val="num" w:pos="1701"/>
        </w:tabs>
        <w:ind w:left="1701" w:hanging="567"/>
      </w:pPr>
      <w:rPr>
        <w:rFonts w:hint="default"/>
      </w:rPr>
    </w:lvl>
    <w:lvl w:ilvl="4">
      <w:start w:val="1"/>
      <w:numFmt w:val="russianLower"/>
      <w:pStyle w:val="a2"/>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DF75BFA"/>
    <w:multiLevelType w:val="multilevel"/>
    <w:tmpl w:val="87BE201E"/>
    <w:lvl w:ilvl="0">
      <w:start w:val="1"/>
      <w:numFmt w:val="decimal"/>
      <w:lvlText w:val="%1."/>
      <w:lvlJc w:val="left"/>
      <w:pPr>
        <w:ind w:left="4243" w:hanging="360"/>
      </w:pPr>
      <w:rPr>
        <w:b/>
      </w:rPr>
    </w:lvl>
    <w:lvl w:ilvl="1">
      <w:start w:val="1"/>
      <w:numFmt w:val="decimal"/>
      <w:isLgl/>
      <w:lvlText w:val="%1.%2."/>
      <w:lvlJc w:val="left"/>
      <w:pPr>
        <w:ind w:left="4243" w:hanging="360"/>
      </w:pPr>
      <w:rPr>
        <w:b/>
      </w:rPr>
    </w:lvl>
    <w:lvl w:ilvl="2">
      <w:start w:val="1"/>
      <w:numFmt w:val="decimal"/>
      <w:isLgl/>
      <w:lvlText w:val="%1.%2.%3."/>
      <w:lvlJc w:val="left"/>
      <w:pPr>
        <w:ind w:left="4603" w:hanging="720"/>
      </w:pPr>
      <w:rPr>
        <w:b/>
      </w:rPr>
    </w:lvl>
    <w:lvl w:ilvl="3">
      <w:start w:val="1"/>
      <w:numFmt w:val="decimal"/>
      <w:isLgl/>
      <w:lvlText w:val="%1.%2.%3.%4."/>
      <w:lvlJc w:val="left"/>
      <w:pPr>
        <w:ind w:left="4603" w:hanging="720"/>
      </w:pPr>
      <w:rPr>
        <w:b/>
      </w:rPr>
    </w:lvl>
    <w:lvl w:ilvl="4">
      <w:start w:val="1"/>
      <w:numFmt w:val="decimal"/>
      <w:isLgl/>
      <w:lvlText w:val="%1.%2.%3.%4.%5."/>
      <w:lvlJc w:val="left"/>
      <w:pPr>
        <w:ind w:left="4963" w:hanging="1080"/>
      </w:pPr>
      <w:rPr>
        <w:b/>
      </w:rPr>
    </w:lvl>
    <w:lvl w:ilvl="5">
      <w:start w:val="1"/>
      <w:numFmt w:val="decimal"/>
      <w:isLgl/>
      <w:lvlText w:val="%1.%2.%3.%4.%5.%6."/>
      <w:lvlJc w:val="left"/>
      <w:pPr>
        <w:ind w:left="4963" w:hanging="1080"/>
      </w:pPr>
      <w:rPr>
        <w:b/>
      </w:rPr>
    </w:lvl>
    <w:lvl w:ilvl="6">
      <w:start w:val="1"/>
      <w:numFmt w:val="decimal"/>
      <w:isLgl/>
      <w:lvlText w:val="%1.%2.%3.%4.%5.%6.%7."/>
      <w:lvlJc w:val="left"/>
      <w:pPr>
        <w:ind w:left="5323" w:hanging="1440"/>
      </w:pPr>
      <w:rPr>
        <w:b/>
      </w:rPr>
    </w:lvl>
    <w:lvl w:ilvl="7">
      <w:start w:val="1"/>
      <w:numFmt w:val="decimal"/>
      <w:isLgl/>
      <w:lvlText w:val="%1.%2.%3.%4.%5.%6.%7.%8."/>
      <w:lvlJc w:val="left"/>
      <w:pPr>
        <w:ind w:left="5323" w:hanging="1440"/>
      </w:pPr>
      <w:rPr>
        <w:b/>
      </w:rPr>
    </w:lvl>
    <w:lvl w:ilvl="8">
      <w:start w:val="1"/>
      <w:numFmt w:val="decimal"/>
      <w:isLgl/>
      <w:lvlText w:val="%1.%2.%3.%4.%5.%6.%7.%8.%9."/>
      <w:lvlJc w:val="left"/>
      <w:pPr>
        <w:ind w:left="5683" w:hanging="1800"/>
      </w:pPr>
      <w:rPr>
        <w:b/>
      </w:rPr>
    </w:lvl>
  </w:abstractNum>
  <w:abstractNum w:abstractNumId="16">
    <w:nsid w:val="49574ACC"/>
    <w:multiLevelType w:val="multilevel"/>
    <w:tmpl w:val="77E61D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226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51600B48"/>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51B2CD8"/>
    <w:multiLevelType w:val="multilevel"/>
    <w:tmpl w:val="248ECF8C"/>
    <w:lvl w:ilvl="0">
      <w:start w:val="30"/>
      <w:numFmt w:val="decimal"/>
      <w:pStyle w:val="21"/>
      <w:lvlText w:val="Статья %1."/>
      <w:lvlJc w:val="left"/>
      <w:pPr>
        <w:ind w:left="1495" w:hanging="36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8"/>
        <w:u w:val="none"/>
        <w:effect w:val="none"/>
        <w:vertAlign w:val="baseline"/>
        <w:em w:val="none"/>
        <w:specVanish w:val="0"/>
      </w:rPr>
    </w:lvl>
    <w:lvl w:ilvl="1">
      <w:start w:val="1"/>
      <w:numFmt w:val="decimal"/>
      <w:pStyle w:val="30"/>
      <w:isLgl/>
      <w:lvlText w:val="%1.%2."/>
      <w:lvlJc w:val="left"/>
      <w:pPr>
        <w:ind w:left="3130" w:hanging="72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40"/>
      <w:isLgl/>
      <w:lvlText w:val="%1.%2.%3."/>
      <w:lvlJc w:val="left"/>
      <w:pPr>
        <w:ind w:left="1855" w:hanging="720"/>
      </w:pPr>
      <w:rPr>
        <w:rFonts w:hint="default"/>
      </w:rPr>
    </w:lvl>
    <w:lvl w:ilvl="3">
      <w:start w:val="1"/>
      <w:numFmt w:val="decimal"/>
      <w:isLgl/>
      <w:lvlText w:val="(%4)"/>
      <w:lvlJc w:val="left"/>
      <w:pPr>
        <w:ind w:left="3207" w:hanging="1080"/>
      </w:pPr>
      <w:rPr>
        <w:rFonts w:ascii="Times New Roman" w:eastAsia="Times New Roman" w:hAnsi="Times New Roman" w:cs="Times New Roman" w:hint="default"/>
      </w:rPr>
    </w:lvl>
    <w:lvl w:ilvl="4">
      <w:start w:val="1"/>
      <w:numFmt w:val="decimal"/>
      <w:isLgl/>
      <w:lvlText w:val="%1.%2.%3.%4.%5."/>
      <w:lvlJc w:val="left"/>
      <w:pPr>
        <w:ind w:left="2575" w:hanging="1080"/>
      </w:pPr>
      <w:rPr>
        <w:rFonts w:hint="default"/>
      </w:rPr>
    </w:lvl>
    <w:lvl w:ilvl="5">
      <w:start w:val="1"/>
      <w:numFmt w:val="decimal"/>
      <w:isLgl/>
      <w:lvlText w:val="%1.%2.%3.%4.%5.%6."/>
      <w:lvlJc w:val="left"/>
      <w:pPr>
        <w:ind w:left="2935" w:hanging="1440"/>
      </w:pPr>
      <w:rPr>
        <w:rFonts w:hint="default"/>
      </w:rPr>
    </w:lvl>
    <w:lvl w:ilvl="6">
      <w:start w:val="1"/>
      <w:numFmt w:val="decimal"/>
      <w:isLgl/>
      <w:lvlText w:val="%1.%2.%3.%4.%5.%6.%7."/>
      <w:lvlJc w:val="left"/>
      <w:pPr>
        <w:ind w:left="3295" w:hanging="1800"/>
      </w:pPr>
      <w:rPr>
        <w:rFonts w:hint="default"/>
      </w:rPr>
    </w:lvl>
    <w:lvl w:ilvl="7">
      <w:start w:val="1"/>
      <w:numFmt w:val="decimal"/>
      <w:isLgl/>
      <w:lvlText w:val="%1.%2.%3.%4.%5.%6.%7.%8."/>
      <w:lvlJc w:val="left"/>
      <w:pPr>
        <w:ind w:left="3295" w:hanging="1800"/>
      </w:pPr>
      <w:rPr>
        <w:rFonts w:hint="default"/>
      </w:rPr>
    </w:lvl>
    <w:lvl w:ilvl="8">
      <w:start w:val="1"/>
      <w:numFmt w:val="decimal"/>
      <w:isLgl/>
      <w:lvlText w:val="%1.%2.%3.%4.%5.%6.%7.%8.%9."/>
      <w:lvlJc w:val="left"/>
      <w:pPr>
        <w:ind w:left="3655" w:hanging="2160"/>
      </w:pPr>
      <w:rPr>
        <w:rFonts w:hint="default"/>
      </w:rPr>
    </w:lvl>
  </w:abstractNum>
  <w:abstractNum w:abstractNumId="19">
    <w:nsid w:val="566A691D"/>
    <w:multiLevelType w:val="hybridMultilevel"/>
    <w:tmpl w:val="2B582ED4"/>
    <w:lvl w:ilvl="0" w:tplc="19B69BFC">
      <w:start w:val="1"/>
      <w:numFmt w:val="decimal"/>
      <w:lvlText w:val="Таблица %1."/>
      <w:lvlJc w:val="righ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nsid w:val="5B366DAF"/>
    <w:multiLevelType w:val="multilevel"/>
    <w:tmpl w:val="23200D8E"/>
    <w:lvl w:ilvl="0">
      <w:start w:val="1"/>
      <w:numFmt w:val="decimal"/>
      <w:lvlText w:val="%1."/>
      <w:lvlJc w:val="left"/>
      <w:pPr>
        <w:tabs>
          <w:tab w:val="num" w:pos="720"/>
        </w:tabs>
        <w:ind w:left="720" w:hanging="720"/>
      </w:pPr>
    </w:lvl>
    <w:lvl w:ilvl="1">
      <w:start w:val="1"/>
      <w:numFmt w:val="decimal"/>
      <w:pStyle w:val="2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636A25DD"/>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6A17695"/>
    <w:multiLevelType w:val="multilevel"/>
    <w:tmpl w:val="FC281E04"/>
    <w:styleLink w:val="12"/>
    <w:lvl w:ilvl="0">
      <w:start w:val="1"/>
      <w:numFmt w:val="decimal"/>
      <w:pStyle w:val="13"/>
      <w:lvlText w:val="Статья %1."/>
      <w:lvlJc w:val="left"/>
      <w:pPr>
        <w:ind w:left="360" w:hanging="360"/>
      </w:pPr>
      <w:rPr>
        <w:rFonts w:hint="default"/>
      </w:rPr>
    </w:lvl>
    <w:lvl w:ilvl="1">
      <w:start w:val="1"/>
      <w:numFmt w:val="decimal"/>
      <w:pStyle w:val="23"/>
      <w:lvlText w:val="%1.%2."/>
      <w:lvlJc w:val="left"/>
      <w:pPr>
        <w:ind w:left="720" w:hanging="360"/>
      </w:pPr>
      <w:rPr>
        <w:rFonts w:hint="default"/>
      </w:rPr>
    </w:lvl>
    <w:lvl w:ilvl="2">
      <w:start w:val="1"/>
      <w:numFmt w:val="decimal"/>
      <w:pStyle w:val="31"/>
      <w:lvlText w:val="%1.%2.%3."/>
      <w:lvlJc w:val="left"/>
      <w:pPr>
        <w:ind w:left="1080" w:hanging="360"/>
      </w:pPr>
      <w:rPr>
        <w:rFonts w:hint="default"/>
      </w:rPr>
    </w:lvl>
    <w:lvl w:ilvl="3">
      <w:start w:val="1"/>
      <w:numFmt w:val="decimal"/>
      <w:pStyle w:val="41"/>
      <w:lvlText w:val="%4)"/>
      <w:lvlJc w:val="left"/>
      <w:pPr>
        <w:ind w:left="1440" w:hanging="360"/>
      </w:pPr>
      <w:rPr>
        <w:rFonts w:hint="default"/>
      </w:rPr>
    </w:lvl>
    <w:lvl w:ilvl="4">
      <w:start w:val="1"/>
      <w:numFmt w:val="russianLower"/>
      <w:pStyle w:val="50"/>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676D18FE"/>
    <w:multiLevelType w:val="multilevel"/>
    <w:tmpl w:val="03A4E44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141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6E95187A"/>
    <w:multiLevelType w:val="hybridMultilevel"/>
    <w:tmpl w:val="5A5266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23"/>
  </w:num>
  <w:num w:numId="3">
    <w:abstractNumId w:val="18"/>
  </w:num>
  <w:num w:numId="4">
    <w:abstractNumId w:val="22"/>
    <w:lvlOverride w:ilvl="0">
      <w:lvl w:ilvl="0">
        <w:start w:val="1"/>
        <w:numFmt w:val="decimal"/>
        <w:pStyle w:val="13"/>
        <w:lvlText w:val="Статья %1."/>
        <w:lvlJc w:val="left"/>
        <w:pPr>
          <w:ind w:left="360" w:hanging="360"/>
        </w:pPr>
        <w:rPr>
          <w:rFonts w:hint="default"/>
        </w:rPr>
      </w:lvl>
    </w:lvlOverride>
    <w:lvlOverride w:ilvl="1">
      <w:lvl w:ilvl="1">
        <w:start w:val="1"/>
        <w:numFmt w:val="decimal"/>
        <w:pStyle w:val="23"/>
        <w:lvlText w:val="%1.%2."/>
        <w:lvlJc w:val="left"/>
        <w:pPr>
          <w:ind w:left="720" w:hanging="360"/>
        </w:pPr>
        <w:rPr>
          <w:rFonts w:hint="default"/>
        </w:rPr>
      </w:lvl>
    </w:lvlOverride>
    <w:lvlOverride w:ilvl="2">
      <w:lvl w:ilvl="2">
        <w:start w:val="1"/>
        <w:numFmt w:val="decimal"/>
        <w:pStyle w:val="31"/>
        <w:lvlText w:val="%1.%2.%3."/>
        <w:lvlJc w:val="left"/>
        <w:pPr>
          <w:ind w:left="1080" w:hanging="360"/>
        </w:pPr>
        <w:rPr>
          <w:rFonts w:hint="default"/>
        </w:rPr>
      </w:lvl>
    </w:lvlOverride>
    <w:lvlOverride w:ilvl="3">
      <w:lvl w:ilvl="3">
        <w:start w:val="1"/>
        <w:numFmt w:val="decimal"/>
        <w:pStyle w:val="41"/>
        <w:lvlText w:val="%4)"/>
        <w:lvlJc w:val="left"/>
        <w:pPr>
          <w:ind w:left="144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russianLower"/>
        <w:pStyle w:val="50"/>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abstractNumId w:val="5"/>
  </w:num>
  <w:num w:numId="6">
    <w:abstractNumId w:val="6"/>
  </w:num>
  <w:num w:numId="7">
    <w:abstractNumId w:val="10"/>
  </w:num>
  <w:num w:numId="8">
    <w:abstractNumId w:val="24"/>
  </w:num>
  <w:num w:numId="9">
    <w:abstractNumId w:val="8"/>
  </w:num>
  <w:num w:numId="10">
    <w:abstractNumId w:val="4"/>
  </w:num>
  <w:num w:numId="11">
    <w:abstractNumId w:val="21"/>
  </w:num>
  <w:num w:numId="12">
    <w:abstractNumId w:val="17"/>
  </w:num>
  <w:num w:numId="13">
    <w:abstractNumId w:val="7"/>
  </w:num>
  <w:num w:numId="14">
    <w:abstractNumId w:val="0"/>
  </w:num>
  <w:num w:numId="15">
    <w:abstractNumId w:val="20"/>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num>
  <w:num w:numId="18">
    <w:abstractNumId w:val="14"/>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567"/>
          </w:tabs>
          <w:ind w:left="567" w:hanging="567"/>
        </w:pPr>
        <w:rPr>
          <w:rFonts w:hint="default"/>
        </w:rPr>
      </w:lvl>
    </w:lvlOverride>
    <w:lvlOverride w:ilvl="4">
      <w:lvl w:ilvl="4">
        <w:start w:val="1"/>
        <w:numFmt w:val="russianLower"/>
        <w:pStyle w:val="a2"/>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9">
    <w:abstractNumId w:val="9"/>
  </w:num>
  <w:num w:numId="20">
    <w:abstractNumId w:val="16"/>
  </w:num>
  <w:num w:numId="21">
    <w:abstractNumId w:val="14"/>
  </w:num>
  <w:num w:numId="22">
    <w:abstractNumId w:val="22"/>
  </w:num>
  <w:num w:numId="23">
    <w:abstractNumId w:val="14"/>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1701"/>
          </w:tabs>
          <w:ind w:left="1701" w:hanging="567"/>
        </w:pPr>
        <w:rPr>
          <w:rFonts w:hint="default"/>
        </w:rPr>
      </w:lvl>
    </w:lvlOverride>
    <w:lvlOverride w:ilvl="4">
      <w:lvl w:ilvl="4">
        <w:start w:val="1"/>
        <w:numFmt w:val="russianLower"/>
        <w:pStyle w:val="a2"/>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4">
    <w:abstractNumId w:val="13"/>
  </w:num>
  <w:num w:numId="25">
    <w:abstractNumId w:val="12"/>
  </w:num>
  <w:num w:numId="26">
    <w:abstractNumId w:val="3"/>
  </w:num>
  <w:num w:numId="27">
    <w:abstractNumId w:val="15"/>
  </w:num>
  <w:num w:numId="28">
    <w:abstractNumId w:val="1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29AB"/>
    <w:rsid w:val="00003372"/>
    <w:rsid w:val="00005891"/>
    <w:rsid w:val="00006722"/>
    <w:rsid w:val="000068E7"/>
    <w:rsid w:val="00016948"/>
    <w:rsid w:val="00020768"/>
    <w:rsid w:val="00025B5E"/>
    <w:rsid w:val="00032AEE"/>
    <w:rsid w:val="00033450"/>
    <w:rsid w:val="00035668"/>
    <w:rsid w:val="0003767A"/>
    <w:rsid w:val="0004044D"/>
    <w:rsid w:val="00042769"/>
    <w:rsid w:val="0004342B"/>
    <w:rsid w:val="00043B17"/>
    <w:rsid w:val="00045999"/>
    <w:rsid w:val="00050192"/>
    <w:rsid w:val="00052269"/>
    <w:rsid w:val="00052B4D"/>
    <w:rsid w:val="00060297"/>
    <w:rsid w:val="00061D02"/>
    <w:rsid w:val="000629BC"/>
    <w:rsid w:val="000708BF"/>
    <w:rsid w:val="00071080"/>
    <w:rsid w:val="00074223"/>
    <w:rsid w:val="0007477B"/>
    <w:rsid w:val="00077D31"/>
    <w:rsid w:val="00083B97"/>
    <w:rsid w:val="0008668B"/>
    <w:rsid w:val="000868D9"/>
    <w:rsid w:val="00086B7D"/>
    <w:rsid w:val="000A254E"/>
    <w:rsid w:val="000A33FA"/>
    <w:rsid w:val="000A4994"/>
    <w:rsid w:val="000A51D3"/>
    <w:rsid w:val="000B1BD5"/>
    <w:rsid w:val="000B2C9E"/>
    <w:rsid w:val="000C1E36"/>
    <w:rsid w:val="000C3F0D"/>
    <w:rsid w:val="000C4C8B"/>
    <w:rsid w:val="000C5172"/>
    <w:rsid w:val="000C6244"/>
    <w:rsid w:val="000C6854"/>
    <w:rsid w:val="000C7510"/>
    <w:rsid w:val="000C7718"/>
    <w:rsid w:val="000D5A1F"/>
    <w:rsid w:val="000E1268"/>
    <w:rsid w:val="000E2586"/>
    <w:rsid w:val="000E5852"/>
    <w:rsid w:val="000E749E"/>
    <w:rsid w:val="000F1CB7"/>
    <w:rsid w:val="000F64D8"/>
    <w:rsid w:val="00102D24"/>
    <w:rsid w:val="0010414A"/>
    <w:rsid w:val="00115B5E"/>
    <w:rsid w:val="00117FD0"/>
    <w:rsid w:val="00120325"/>
    <w:rsid w:val="00125D03"/>
    <w:rsid w:val="0013616F"/>
    <w:rsid w:val="00143C88"/>
    <w:rsid w:val="00153724"/>
    <w:rsid w:val="0015517C"/>
    <w:rsid w:val="001568B6"/>
    <w:rsid w:val="00161925"/>
    <w:rsid w:val="001665A7"/>
    <w:rsid w:val="001700BB"/>
    <w:rsid w:val="00170BF5"/>
    <w:rsid w:val="001738C3"/>
    <w:rsid w:val="00174195"/>
    <w:rsid w:val="00174509"/>
    <w:rsid w:val="00174B65"/>
    <w:rsid w:val="00174B74"/>
    <w:rsid w:val="001821CE"/>
    <w:rsid w:val="001828E7"/>
    <w:rsid w:val="0018412C"/>
    <w:rsid w:val="00185657"/>
    <w:rsid w:val="00191336"/>
    <w:rsid w:val="00191652"/>
    <w:rsid w:val="00193AAD"/>
    <w:rsid w:val="001A1E44"/>
    <w:rsid w:val="001B2E9E"/>
    <w:rsid w:val="001B389F"/>
    <w:rsid w:val="001B572C"/>
    <w:rsid w:val="001B7D7B"/>
    <w:rsid w:val="001C261D"/>
    <w:rsid w:val="001C4A01"/>
    <w:rsid w:val="001C4A77"/>
    <w:rsid w:val="001D5CCD"/>
    <w:rsid w:val="001D60F3"/>
    <w:rsid w:val="001E0372"/>
    <w:rsid w:val="001E112A"/>
    <w:rsid w:val="001E24CA"/>
    <w:rsid w:val="001E6219"/>
    <w:rsid w:val="001E65BB"/>
    <w:rsid w:val="001E7936"/>
    <w:rsid w:val="001E7E51"/>
    <w:rsid w:val="001F0754"/>
    <w:rsid w:val="001F5688"/>
    <w:rsid w:val="00204611"/>
    <w:rsid w:val="00205A7D"/>
    <w:rsid w:val="002061ED"/>
    <w:rsid w:val="002164E5"/>
    <w:rsid w:val="0022144B"/>
    <w:rsid w:val="00222FE5"/>
    <w:rsid w:val="002258BC"/>
    <w:rsid w:val="002263C9"/>
    <w:rsid w:val="0023474C"/>
    <w:rsid w:val="00237A4D"/>
    <w:rsid w:val="002425D0"/>
    <w:rsid w:val="002432C1"/>
    <w:rsid w:val="0024351E"/>
    <w:rsid w:val="002446F9"/>
    <w:rsid w:val="00246A6E"/>
    <w:rsid w:val="00252451"/>
    <w:rsid w:val="002527EE"/>
    <w:rsid w:val="00256ACF"/>
    <w:rsid w:val="00260288"/>
    <w:rsid w:val="00261817"/>
    <w:rsid w:val="0026500B"/>
    <w:rsid w:val="00271C30"/>
    <w:rsid w:val="002777A7"/>
    <w:rsid w:val="00283B00"/>
    <w:rsid w:val="00290252"/>
    <w:rsid w:val="0029225B"/>
    <w:rsid w:val="002937B9"/>
    <w:rsid w:val="0029563A"/>
    <w:rsid w:val="00295765"/>
    <w:rsid w:val="002960A4"/>
    <w:rsid w:val="002A282A"/>
    <w:rsid w:val="002A2B14"/>
    <w:rsid w:val="002A4A4B"/>
    <w:rsid w:val="002A58A5"/>
    <w:rsid w:val="002A5B79"/>
    <w:rsid w:val="002B1177"/>
    <w:rsid w:val="002B2096"/>
    <w:rsid w:val="002B32CD"/>
    <w:rsid w:val="002B3DE6"/>
    <w:rsid w:val="002B4057"/>
    <w:rsid w:val="002B55DC"/>
    <w:rsid w:val="002C014E"/>
    <w:rsid w:val="002C01D8"/>
    <w:rsid w:val="002C269D"/>
    <w:rsid w:val="002C3917"/>
    <w:rsid w:val="002C4A9D"/>
    <w:rsid w:val="002C64CF"/>
    <w:rsid w:val="002C750E"/>
    <w:rsid w:val="002D06AD"/>
    <w:rsid w:val="002D1DC2"/>
    <w:rsid w:val="002D381D"/>
    <w:rsid w:val="002D78BA"/>
    <w:rsid w:val="002E14DD"/>
    <w:rsid w:val="002E4258"/>
    <w:rsid w:val="002E6425"/>
    <w:rsid w:val="002F5CC9"/>
    <w:rsid w:val="002F6438"/>
    <w:rsid w:val="003008EB"/>
    <w:rsid w:val="003019DA"/>
    <w:rsid w:val="0030265D"/>
    <w:rsid w:val="00302AF6"/>
    <w:rsid w:val="0030528C"/>
    <w:rsid w:val="003055B9"/>
    <w:rsid w:val="003057ED"/>
    <w:rsid w:val="00305873"/>
    <w:rsid w:val="003104F6"/>
    <w:rsid w:val="00313912"/>
    <w:rsid w:val="0031647A"/>
    <w:rsid w:val="00317284"/>
    <w:rsid w:val="00320156"/>
    <w:rsid w:val="00324361"/>
    <w:rsid w:val="0032755D"/>
    <w:rsid w:val="003310E8"/>
    <w:rsid w:val="00331D64"/>
    <w:rsid w:val="003344C3"/>
    <w:rsid w:val="0033569F"/>
    <w:rsid w:val="00335E3A"/>
    <w:rsid w:val="003429D6"/>
    <w:rsid w:val="003438E8"/>
    <w:rsid w:val="00343B94"/>
    <w:rsid w:val="00343ED0"/>
    <w:rsid w:val="003479F1"/>
    <w:rsid w:val="00354F2A"/>
    <w:rsid w:val="003620B8"/>
    <w:rsid w:val="003640C9"/>
    <w:rsid w:val="003661DA"/>
    <w:rsid w:val="0036635F"/>
    <w:rsid w:val="003710A2"/>
    <w:rsid w:val="003713EB"/>
    <w:rsid w:val="003714CF"/>
    <w:rsid w:val="003775CD"/>
    <w:rsid w:val="003871B4"/>
    <w:rsid w:val="00387EBE"/>
    <w:rsid w:val="00391952"/>
    <w:rsid w:val="00392E75"/>
    <w:rsid w:val="003961B1"/>
    <w:rsid w:val="00396542"/>
    <w:rsid w:val="00397ED4"/>
    <w:rsid w:val="003A1FE9"/>
    <w:rsid w:val="003A3DFE"/>
    <w:rsid w:val="003A69DA"/>
    <w:rsid w:val="003A6F29"/>
    <w:rsid w:val="003A7ECE"/>
    <w:rsid w:val="003B347A"/>
    <w:rsid w:val="003B791A"/>
    <w:rsid w:val="003C2874"/>
    <w:rsid w:val="003C5BC6"/>
    <w:rsid w:val="003C5E2B"/>
    <w:rsid w:val="003C7A1A"/>
    <w:rsid w:val="003C7F17"/>
    <w:rsid w:val="003D0535"/>
    <w:rsid w:val="003D33EB"/>
    <w:rsid w:val="003D3717"/>
    <w:rsid w:val="003E081B"/>
    <w:rsid w:val="00405ABD"/>
    <w:rsid w:val="00405CEB"/>
    <w:rsid w:val="00407685"/>
    <w:rsid w:val="00413C96"/>
    <w:rsid w:val="00414EB6"/>
    <w:rsid w:val="00415E99"/>
    <w:rsid w:val="00417B21"/>
    <w:rsid w:val="00422F94"/>
    <w:rsid w:val="0042303B"/>
    <w:rsid w:val="004273F8"/>
    <w:rsid w:val="00427E71"/>
    <w:rsid w:val="00431C0D"/>
    <w:rsid w:val="00431F27"/>
    <w:rsid w:val="00432379"/>
    <w:rsid w:val="00432394"/>
    <w:rsid w:val="004328E5"/>
    <w:rsid w:val="00435C03"/>
    <w:rsid w:val="0043761B"/>
    <w:rsid w:val="00441A27"/>
    <w:rsid w:val="00445581"/>
    <w:rsid w:val="00445D1F"/>
    <w:rsid w:val="00446F47"/>
    <w:rsid w:val="0046088A"/>
    <w:rsid w:val="00461A31"/>
    <w:rsid w:val="004670DC"/>
    <w:rsid w:val="004734CD"/>
    <w:rsid w:val="0047519D"/>
    <w:rsid w:val="004837D7"/>
    <w:rsid w:val="00483DD6"/>
    <w:rsid w:val="00486E56"/>
    <w:rsid w:val="00490ACD"/>
    <w:rsid w:val="004916F3"/>
    <w:rsid w:val="00492BB2"/>
    <w:rsid w:val="004A5B13"/>
    <w:rsid w:val="004A6E50"/>
    <w:rsid w:val="004A6FEB"/>
    <w:rsid w:val="004B36CF"/>
    <w:rsid w:val="004B4E1E"/>
    <w:rsid w:val="004B7367"/>
    <w:rsid w:val="004C3E4F"/>
    <w:rsid w:val="004C4F81"/>
    <w:rsid w:val="004C718F"/>
    <w:rsid w:val="004D38D7"/>
    <w:rsid w:val="004D45C1"/>
    <w:rsid w:val="004D79C7"/>
    <w:rsid w:val="004E3D6D"/>
    <w:rsid w:val="004E461C"/>
    <w:rsid w:val="004E78B4"/>
    <w:rsid w:val="004F58CA"/>
    <w:rsid w:val="004F6E76"/>
    <w:rsid w:val="00500CB5"/>
    <w:rsid w:val="00504C82"/>
    <w:rsid w:val="00505536"/>
    <w:rsid w:val="005059E1"/>
    <w:rsid w:val="00505F52"/>
    <w:rsid w:val="005141C0"/>
    <w:rsid w:val="00514FFB"/>
    <w:rsid w:val="005225BD"/>
    <w:rsid w:val="0052351D"/>
    <w:rsid w:val="00526274"/>
    <w:rsid w:val="005300CC"/>
    <w:rsid w:val="0053364D"/>
    <w:rsid w:val="00533C3D"/>
    <w:rsid w:val="00541F64"/>
    <w:rsid w:val="00542547"/>
    <w:rsid w:val="00546B44"/>
    <w:rsid w:val="00546F02"/>
    <w:rsid w:val="005513B7"/>
    <w:rsid w:val="00551AC7"/>
    <w:rsid w:val="0055207E"/>
    <w:rsid w:val="00553737"/>
    <w:rsid w:val="0055439C"/>
    <w:rsid w:val="00555289"/>
    <w:rsid w:val="00556DE6"/>
    <w:rsid w:val="00557D7E"/>
    <w:rsid w:val="00561A80"/>
    <w:rsid w:val="0056357B"/>
    <w:rsid w:val="00563D18"/>
    <w:rsid w:val="0056400F"/>
    <w:rsid w:val="00564627"/>
    <w:rsid w:val="00566A0A"/>
    <w:rsid w:val="00567448"/>
    <w:rsid w:val="0057330D"/>
    <w:rsid w:val="00573C0A"/>
    <w:rsid w:val="00576CAA"/>
    <w:rsid w:val="00582041"/>
    <w:rsid w:val="00590ADF"/>
    <w:rsid w:val="0059283D"/>
    <w:rsid w:val="005A5183"/>
    <w:rsid w:val="005B14AF"/>
    <w:rsid w:val="005B24AD"/>
    <w:rsid w:val="005B6DA3"/>
    <w:rsid w:val="005B7196"/>
    <w:rsid w:val="005B738E"/>
    <w:rsid w:val="005B74FA"/>
    <w:rsid w:val="005B7E55"/>
    <w:rsid w:val="005C510C"/>
    <w:rsid w:val="005D4845"/>
    <w:rsid w:val="005E6ED5"/>
    <w:rsid w:val="005E774C"/>
    <w:rsid w:val="005F1037"/>
    <w:rsid w:val="005F3293"/>
    <w:rsid w:val="005F64CF"/>
    <w:rsid w:val="00600B3A"/>
    <w:rsid w:val="006027D6"/>
    <w:rsid w:val="00603340"/>
    <w:rsid w:val="006073E4"/>
    <w:rsid w:val="006163FD"/>
    <w:rsid w:val="00616805"/>
    <w:rsid w:val="00622E2F"/>
    <w:rsid w:val="00622F87"/>
    <w:rsid w:val="0062648B"/>
    <w:rsid w:val="0063256A"/>
    <w:rsid w:val="0063673E"/>
    <w:rsid w:val="0064198E"/>
    <w:rsid w:val="0064252C"/>
    <w:rsid w:val="00642704"/>
    <w:rsid w:val="00644A24"/>
    <w:rsid w:val="006473D8"/>
    <w:rsid w:val="00650768"/>
    <w:rsid w:val="00650B5C"/>
    <w:rsid w:val="006560E2"/>
    <w:rsid w:val="00661A8F"/>
    <w:rsid w:val="00663B1A"/>
    <w:rsid w:val="00663ED5"/>
    <w:rsid w:val="0066594C"/>
    <w:rsid w:val="00671A43"/>
    <w:rsid w:val="006753CC"/>
    <w:rsid w:val="00676B1F"/>
    <w:rsid w:val="0067711D"/>
    <w:rsid w:val="00677D1F"/>
    <w:rsid w:val="006854C3"/>
    <w:rsid w:val="00686887"/>
    <w:rsid w:val="00687539"/>
    <w:rsid w:val="006877AD"/>
    <w:rsid w:val="00694499"/>
    <w:rsid w:val="006A199C"/>
    <w:rsid w:val="006A20B2"/>
    <w:rsid w:val="006A2D09"/>
    <w:rsid w:val="006A7363"/>
    <w:rsid w:val="006B03BF"/>
    <w:rsid w:val="006B1634"/>
    <w:rsid w:val="006B3822"/>
    <w:rsid w:val="006C4AAC"/>
    <w:rsid w:val="006C6E63"/>
    <w:rsid w:val="006C708A"/>
    <w:rsid w:val="006D0230"/>
    <w:rsid w:val="006E18BC"/>
    <w:rsid w:val="006F0435"/>
    <w:rsid w:val="006F18F2"/>
    <w:rsid w:val="006F2250"/>
    <w:rsid w:val="006F5062"/>
    <w:rsid w:val="00700BA7"/>
    <w:rsid w:val="007036AB"/>
    <w:rsid w:val="00712D29"/>
    <w:rsid w:val="00714A4A"/>
    <w:rsid w:val="00716D4C"/>
    <w:rsid w:val="00721EA0"/>
    <w:rsid w:val="00724D53"/>
    <w:rsid w:val="007253CC"/>
    <w:rsid w:val="00732F8A"/>
    <w:rsid w:val="00734AF8"/>
    <w:rsid w:val="00734B26"/>
    <w:rsid w:val="00735105"/>
    <w:rsid w:val="00735363"/>
    <w:rsid w:val="007367B7"/>
    <w:rsid w:val="00737336"/>
    <w:rsid w:val="00737F90"/>
    <w:rsid w:val="007440C2"/>
    <w:rsid w:val="00746887"/>
    <w:rsid w:val="007478F7"/>
    <w:rsid w:val="007525F2"/>
    <w:rsid w:val="00753410"/>
    <w:rsid w:val="007538AA"/>
    <w:rsid w:val="0076421F"/>
    <w:rsid w:val="007648BF"/>
    <w:rsid w:val="00765B57"/>
    <w:rsid w:val="0077292D"/>
    <w:rsid w:val="007808DA"/>
    <w:rsid w:val="007908EC"/>
    <w:rsid w:val="00790D63"/>
    <w:rsid w:val="0079176D"/>
    <w:rsid w:val="0079516C"/>
    <w:rsid w:val="00796F1B"/>
    <w:rsid w:val="00797CCE"/>
    <w:rsid w:val="007A3DF5"/>
    <w:rsid w:val="007A43AA"/>
    <w:rsid w:val="007A7049"/>
    <w:rsid w:val="007B2D83"/>
    <w:rsid w:val="007B45EA"/>
    <w:rsid w:val="007B4F98"/>
    <w:rsid w:val="007C39DC"/>
    <w:rsid w:val="007C414D"/>
    <w:rsid w:val="007C767B"/>
    <w:rsid w:val="007C7931"/>
    <w:rsid w:val="007D61A1"/>
    <w:rsid w:val="007E31E1"/>
    <w:rsid w:val="007E4764"/>
    <w:rsid w:val="007E55C6"/>
    <w:rsid w:val="007E6E65"/>
    <w:rsid w:val="007F5698"/>
    <w:rsid w:val="007F5917"/>
    <w:rsid w:val="007F69C6"/>
    <w:rsid w:val="007F71A1"/>
    <w:rsid w:val="007F7254"/>
    <w:rsid w:val="007F7F91"/>
    <w:rsid w:val="00800E31"/>
    <w:rsid w:val="00804138"/>
    <w:rsid w:val="00804467"/>
    <w:rsid w:val="008066B8"/>
    <w:rsid w:val="00807BE8"/>
    <w:rsid w:val="00811ABA"/>
    <w:rsid w:val="0081516E"/>
    <w:rsid w:val="00822440"/>
    <w:rsid w:val="00822727"/>
    <w:rsid w:val="0082543B"/>
    <w:rsid w:val="0082629B"/>
    <w:rsid w:val="0082656E"/>
    <w:rsid w:val="00826831"/>
    <w:rsid w:val="008315BA"/>
    <w:rsid w:val="00831A16"/>
    <w:rsid w:val="008321DB"/>
    <w:rsid w:val="00835680"/>
    <w:rsid w:val="00836A6A"/>
    <w:rsid w:val="008430C5"/>
    <w:rsid w:val="0084381E"/>
    <w:rsid w:val="00845B36"/>
    <w:rsid w:val="00845E5E"/>
    <w:rsid w:val="00846D70"/>
    <w:rsid w:val="00847C96"/>
    <w:rsid w:val="00850C65"/>
    <w:rsid w:val="00854740"/>
    <w:rsid w:val="008575F2"/>
    <w:rsid w:val="00862883"/>
    <w:rsid w:val="00864B53"/>
    <w:rsid w:val="00866119"/>
    <w:rsid w:val="008766E3"/>
    <w:rsid w:val="00876745"/>
    <w:rsid w:val="008773E9"/>
    <w:rsid w:val="0087776D"/>
    <w:rsid w:val="008840DD"/>
    <w:rsid w:val="0088505A"/>
    <w:rsid w:val="00885454"/>
    <w:rsid w:val="00890891"/>
    <w:rsid w:val="00891264"/>
    <w:rsid w:val="00892158"/>
    <w:rsid w:val="0089543C"/>
    <w:rsid w:val="00896C0C"/>
    <w:rsid w:val="008A4390"/>
    <w:rsid w:val="008B3D0F"/>
    <w:rsid w:val="008B3E88"/>
    <w:rsid w:val="008C2C2F"/>
    <w:rsid w:val="008C2E30"/>
    <w:rsid w:val="008C40D6"/>
    <w:rsid w:val="008C5884"/>
    <w:rsid w:val="008C5A6D"/>
    <w:rsid w:val="008D0B02"/>
    <w:rsid w:val="008D4D08"/>
    <w:rsid w:val="008D5E9B"/>
    <w:rsid w:val="008E1BF6"/>
    <w:rsid w:val="008E23E7"/>
    <w:rsid w:val="008E581B"/>
    <w:rsid w:val="008E62C1"/>
    <w:rsid w:val="008F3847"/>
    <w:rsid w:val="008F39AE"/>
    <w:rsid w:val="008F4644"/>
    <w:rsid w:val="008F7552"/>
    <w:rsid w:val="008F75E8"/>
    <w:rsid w:val="00903C54"/>
    <w:rsid w:val="009059D5"/>
    <w:rsid w:val="00905B32"/>
    <w:rsid w:val="00910C3E"/>
    <w:rsid w:val="00911FCC"/>
    <w:rsid w:val="00914FA2"/>
    <w:rsid w:val="00916211"/>
    <w:rsid w:val="0091698A"/>
    <w:rsid w:val="00920DB8"/>
    <w:rsid w:val="009270E3"/>
    <w:rsid w:val="009452A5"/>
    <w:rsid w:val="009531D7"/>
    <w:rsid w:val="0096007B"/>
    <w:rsid w:val="00961C3C"/>
    <w:rsid w:val="00963BDB"/>
    <w:rsid w:val="0096532F"/>
    <w:rsid w:val="00967BA3"/>
    <w:rsid w:val="00970740"/>
    <w:rsid w:val="00970901"/>
    <w:rsid w:val="00973A10"/>
    <w:rsid w:val="0097761A"/>
    <w:rsid w:val="00981737"/>
    <w:rsid w:val="00983063"/>
    <w:rsid w:val="00984794"/>
    <w:rsid w:val="009847F4"/>
    <w:rsid w:val="00991615"/>
    <w:rsid w:val="009930B5"/>
    <w:rsid w:val="00995950"/>
    <w:rsid w:val="0099638D"/>
    <w:rsid w:val="009A2402"/>
    <w:rsid w:val="009A6D7F"/>
    <w:rsid w:val="009A739B"/>
    <w:rsid w:val="009B20DD"/>
    <w:rsid w:val="009B2604"/>
    <w:rsid w:val="009B4C24"/>
    <w:rsid w:val="009B4D9E"/>
    <w:rsid w:val="009C61CB"/>
    <w:rsid w:val="009D0F89"/>
    <w:rsid w:val="009D1005"/>
    <w:rsid w:val="009D1EA7"/>
    <w:rsid w:val="009D377F"/>
    <w:rsid w:val="009D44EA"/>
    <w:rsid w:val="009D4FED"/>
    <w:rsid w:val="009E4539"/>
    <w:rsid w:val="009F0B3A"/>
    <w:rsid w:val="009F12F0"/>
    <w:rsid w:val="009F523B"/>
    <w:rsid w:val="009F766E"/>
    <w:rsid w:val="00A00620"/>
    <w:rsid w:val="00A050BB"/>
    <w:rsid w:val="00A12AEF"/>
    <w:rsid w:val="00A14346"/>
    <w:rsid w:val="00A150BD"/>
    <w:rsid w:val="00A20008"/>
    <w:rsid w:val="00A21CE5"/>
    <w:rsid w:val="00A22FD6"/>
    <w:rsid w:val="00A231AC"/>
    <w:rsid w:val="00A25BDE"/>
    <w:rsid w:val="00A3259E"/>
    <w:rsid w:val="00A329AB"/>
    <w:rsid w:val="00A3698F"/>
    <w:rsid w:val="00A36E7F"/>
    <w:rsid w:val="00A41DBA"/>
    <w:rsid w:val="00A443F2"/>
    <w:rsid w:val="00A50790"/>
    <w:rsid w:val="00A51BB1"/>
    <w:rsid w:val="00A51D19"/>
    <w:rsid w:val="00A60CBF"/>
    <w:rsid w:val="00A61445"/>
    <w:rsid w:val="00A636B0"/>
    <w:rsid w:val="00A66569"/>
    <w:rsid w:val="00A67873"/>
    <w:rsid w:val="00A67F53"/>
    <w:rsid w:val="00A706E5"/>
    <w:rsid w:val="00A71B46"/>
    <w:rsid w:val="00A7271F"/>
    <w:rsid w:val="00A74E7C"/>
    <w:rsid w:val="00A771DF"/>
    <w:rsid w:val="00A827B8"/>
    <w:rsid w:val="00A83C0A"/>
    <w:rsid w:val="00A85256"/>
    <w:rsid w:val="00A96198"/>
    <w:rsid w:val="00A9743C"/>
    <w:rsid w:val="00A97911"/>
    <w:rsid w:val="00AA0EBF"/>
    <w:rsid w:val="00AA1B60"/>
    <w:rsid w:val="00AA66A8"/>
    <w:rsid w:val="00AA7BAE"/>
    <w:rsid w:val="00AB2892"/>
    <w:rsid w:val="00AB3188"/>
    <w:rsid w:val="00AB326E"/>
    <w:rsid w:val="00AC1756"/>
    <w:rsid w:val="00AC2DF4"/>
    <w:rsid w:val="00AC43DF"/>
    <w:rsid w:val="00AD3CCB"/>
    <w:rsid w:val="00AD7BD1"/>
    <w:rsid w:val="00AE43F0"/>
    <w:rsid w:val="00AE5AE9"/>
    <w:rsid w:val="00AF2329"/>
    <w:rsid w:val="00AF2E92"/>
    <w:rsid w:val="00AF5A53"/>
    <w:rsid w:val="00B00BF4"/>
    <w:rsid w:val="00B0162A"/>
    <w:rsid w:val="00B03CC9"/>
    <w:rsid w:val="00B046F4"/>
    <w:rsid w:val="00B06450"/>
    <w:rsid w:val="00B068CC"/>
    <w:rsid w:val="00B17AB0"/>
    <w:rsid w:val="00B219B3"/>
    <w:rsid w:val="00B220E3"/>
    <w:rsid w:val="00B239E4"/>
    <w:rsid w:val="00B24220"/>
    <w:rsid w:val="00B25A95"/>
    <w:rsid w:val="00B30F85"/>
    <w:rsid w:val="00B3377F"/>
    <w:rsid w:val="00B35EA6"/>
    <w:rsid w:val="00B40749"/>
    <w:rsid w:val="00B44682"/>
    <w:rsid w:val="00B451D3"/>
    <w:rsid w:val="00B4599D"/>
    <w:rsid w:val="00B50156"/>
    <w:rsid w:val="00B54840"/>
    <w:rsid w:val="00B549CE"/>
    <w:rsid w:val="00B57667"/>
    <w:rsid w:val="00B57EFE"/>
    <w:rsid w:val="00B6559B"/>
    <w:rsid w:val="00B716CF"/>
    <w:rsid w:val="00B736DE"/>
    <w:rsid w:val="00B7703C"/>
    <w:rsid w:val="00B82DCA"/>
    <w:rsid w:val="00B836C1"/>
    <w:rsid w:val="00B860F6"/>
    <w:rsid w:val="00B9064F"/>
    <w:rsid w:val="00B935B0"/>
    <w:rsid w:val="00B94502"/>
    <w:rsid w:val="00B973FA"/>
    <w:rsid w:val="00BA4AF6"/>
    <w:rsid w:val="00BA655A"/>
    <w:rsid w:val="00BA6F91"/>
    <w:rsid w:val="00BA7DC6"/>
    <w:rsid w:val="00BB4489"/>
    <w:rsid w:val="00BC037D"/>
    <w:rsid w:val="00BC32C7"/>
    <w:rsid w:val="00BC4435"/>
    <w:rsid w:val="00BC64F4"/>
    <w:rsid w:val="00BC65C4"/>
    <w:rsid w:val="00BD4491"/>
    <w:rsid w:val="00BD44E8"/>
    <w:rsid w:val="00BD7062"/>
    <w:rsid w:val="00BE35AC"/>
    <w:rsid w:val="00BE3EB6"/>
    <w:rsid w:val="00BE6939"/>
    <w:rsid w:val="00BF30AE"/>
    <w:rsid w:val="00BF4543"/>
    <w:rsid w:val="00BF46C6"/>
    <w:rsid w:val="00C00E2E"/>
    <w:rsid w:val="00C01181"/>
    <w:rsid w:val="00C0192D"/>
    <w:rsid w:val="00C029E8"/>
    <w:rsid w:val="00C03302"/>
    <w:rsid w:val="00C034AD"/>
    <w:rsid w:val="00C075C8"/>
    <w:rsid w:val="00C11BD5"/>
    <w:rsid w:val="00C129E3"/>
    <w:rsid w:val="00C14C46"/>
    <w:rsid w:val="00C1523E"/>
    <w:rsid w:val="00C15A4F"/>
    <w:rsid w:val="00C17BDD"/>
    <w:rsid w:val="00C21EED"/>
    <w:rsid w:val="00C2251E"/>
    <w:rsid w:val="00C277CB"/>
    <w:rsid w:val="00C33B7D"/>
    <w:rsid w:val="00C36424"/>
    <w:rsid w:val="00C36E6D"/>
    <w:rsid w:val="00C41B08"/>
    <w:rsid w:val="00C4320E"/>
    <w:rsid w:val="00C52E71"/>
    <w:rsid w:val="00C60F93"/>
    <w:rsid w:val="00C619EA"/>
    <w:rsid w:val="00C72F88"/>
    <w:rsid w:val="00C76BCD"/>
    <w:rsid w:val="00C80DC8"/>
    <w:rsid w:val="00C83FB1"/>
    <w:rsid w:val="00C840C3"/>
    <w:rsid w:val="00C85074"/>
    <w:rsid w:val="00C861B4"/>
    <w:rsid w:val="00C941B0"/>
    <w:rsid w:val="00C9501B"/>
    <w:rsid w:val="00C95C92"/>
    <w:rsid w:val="00CA23A9"/>
    <w:rsid w:val="00CA299F"/>
    <w:rsid w:val="00CA343C"/>
    <w:rsid w:val="00CA5C0E"/>
    <w:rsid w:val="00CB26BB"/>
    <w:rsid w:val="00CB2B1E"/>
    <w:rsid w:val="00CC74AB"/>
    <w:rsid w:val="00CD7035"/>
    <w:rsid w:val="00CD79BF"/>
    <w:rsid w:val="00CE07B9"/>
    <w:rsid w:val="00CE07CB"/>
    <w:rsid w:val="00CE5E09"/>
    <w:rsid w:val="00CE7BCE"/>
    <w:rsid w:val="00CE7BD8"/>
    <w:rsid w:val="00CF0572"/>
    <w:rsid w:val="00CF0EDE"/>
    <w:rsid w:val="00CF3FD0"/>
    <w:rsid w:val="00CF4CF4"/>
    <w:rsid w:val="00D00DCB"/>
    <w:rsid w:val="00D11842"/>
    <w:rsid w:val="00D12062"/>
    <w:rsid w:val="00D204FC"/>
    <w:rsid w:val="00D2055F"/>
    <w:rsid w:val="00D20E2C"/>
    <w:rsid w:val="00D21542"/>
    <w:rsid w:val="00D3023F"/>
    <w:rsid w:val="00D343F7"/>
    <w:rsid w:val="00D34D75"/>
    <w:rsid w:val="00D416FC"/>
    <w:rsid w:val="00D442A0"/>
    <w:rsid w:val="00D478E1"/>
    <w:rsid w:val="00D50105"/>
    <w:rsid w:val="00D52DDB"/>
    <w:rsid w:val="00D52FA9"/>
    <w:rsid w:val="00D54170"/>
    <w:rsid w:val="00D54873"/>
    <w:rsid w:val="00D54C14"/>
    <w:rsid w:val="00D64447"/>
    <w:rsid w:val="00D65160"/>
    <w:rsid w:val="00D71F13"/>
    <w:rsid w:val="00D72F12"/>
    <w:rsid w:val="00D758ED"/>
    <w:rsid w:val="00D80835"/>
    <w:rsid w:val="00D80D15"/>
    <w:rsid w:val="00D84D64"/>
    <w:rsid w:val="00D87EBE"/>
    <w:rsid w:val="00D912C6"/>
    <w:rsid w:val="00D958B0"/>
    <w:rsid w:val="00D95E89"/>
    <w:rsid w:val="00D965EA"/>
    <w:rsid w:val="00D97AEA"/>
    <w:rsid w:val="00DA0CEF"/>
    <w:rsid w:val="00DA349B"/>
    <w:rsid w:val="00DB4A83"/>
    <w:rsid w:val="00DD63A5"/>
    <w:rsid w:val="00DE16A8"/>
    <w:rsid w:val="00DE477E"/>
    <w:rsid w:val="00DF0F24"/>
    <w:rsid w:val="00DF1DF6"/>
    <w:rsid w:val="00DF6207"/>
    <w:rsid w:val="00DF7AD2"/>
    <w:rsid w:val="00DF7DCC"/>
    <w:rsid w:val="00E00B32"/>
    <w:rsid w:val="00E031AE"/>
    <w:rsid w:val="00E051D0"/>
    <w:rsid w:val="00E124FF"/>
    <w:rsid w:val="00E15452"/>
    <w:rsid w:val="00E22746"/>
    <w:rsid w:val="00E22AB3"/>
    <w:rsid w:val="00E27D95"/>
    <w:rsid w:val="00E27F4F"/>
    <w:rsid w:val="00E3137C"/>
    <w:rsid w:val="00E36309"/>
    <w:rsid w:val="00E4413F"/>
    <w:rsid w:val="00E561C5"/>
    <w:rsid w:val="00E60CD9"/>
    <w:rsid w:val="00E61834"/>
    <w:rsid w:val="00E62278"/>
    <w:rsid w:val="00E665DB"/>
    <w:rsid w:val="00E77158"/>
    <w:rsid w:val="00E846F9"/>
    <w:rsid w:val="00E84AAE"/>
    <w:rsid w:val="00E858CF"/>
    <w:rsid w:val="00E862EF"/>
    <w:rsid w:val="00E86B5F"/>
    <w:rsid w:val="00E87610"/>
    <w:rsid w:val="00E8796A"/>
    <w:rsid w:val="00E97F62"/>
    <w:rsid w:val="00EA1966"/>
    <w:rsid w:val="00EA3408"/>
    <w:rsid w:val="00EA565D"/>
    <w:rsid w:val="00EB0073"/>
    <w:rsid w:val="00EB4BB6"/>
    <w:rsid w:val="00EB4E8B"/>
    <w:rsid w:val="00EB623D"/>
    <w:rsid w:val="00EC70E0"/>
    <w:rsid w:val="00ED1DB2"/>
    <w:rsid w:val="00ED2277"/>
    <w:rsid w:val="00EE37BB"/>
    <w:rsid w:val="00EE77AA"/>
    <w:rsid w:val="00EF70FD"/>
    <w:rsid w:val="00F015F8"/>
    <w:rsid w:val="00F03342"/>
    <w:rsid w:val="00F03B59"/>
    <w:rsid w:val="00F03BF4"/>
    <w:rsid w:val="00F16D58"/>
    <w:rsid w:val="00F22FA8"/>
    <w:rsid w:val="00F23263"/>
    <w:rsid w:val="00F27660"/>
    <w:rsid w:val="00F36F9F"/>
    <w:rsid w:val="00F407C9"/>
    <w:rsid w:val="00F44C2C"/>
    <w:rsid w:val="00F463C9"/>
    <w:rsid w:val="00F471AA"/>
    <w:rsid w:val="00F50F7E"/>
    <w:rsid w:val="00F54CF1"/>
    <w:rsid w:val="00F573F8"/>
    <w:rsid w:val="00F62993"/>
    <w:rsid w:val="00F63100"/>
    <w:rsid w:val="00F64B90"/>
    <w:rsid w:val="00F70E5C"/>
    <w:rsid w:val="00F70F9D"/>
    <w:rsid w:val="00F72EA2"/>
    <w:rsid w:val="00F72FFB"/>
    <w:rsid w:val="00F73777"/>
    <w:rsid w:val="00F737D9"/>
    <w:rsid w:val="00F74F05"/>
    <w:rsid w:val="00F74FA9"/>
    <w:rsid w:val="00F75E22"/>
    <w:rsid w:val="00F80F26"/>
    <w:rsid w:val="00F828C8"/>
    <w:rsid w:val="00F84E53"/>
    <w:rsid w:val="00F91AFB"/>
    <w:rsid w:val="00F91FC5"/>
    <w:rsid w:val="00F95072"/>
    <w:rsid w:val="00FA19C6"/>
    <w:rsid w:val="00FB291B"/>
    <w:rsid w:val="00FB3487"/>
    <w:rsid w:val="00FB4097"/>
    <w:rsid w:val="00FB7969"/>
    <w:rsid w:val="00FC0C63"/>
    <w:rsid w:val="00FC2B06"/>
    <w:rsid w:val="00FC4F1F"/>
    <w:rsid w:val="00FD2EB4"/>
    <w:rsid w:val="00FD396F"/>
    <w:rsid w:val="00FD58BC"/>
    <w:rsid w:val="00FD5E2A"/>
    <w:rsid w:val="00FD7730"/>
    <w:rsid w:val="00FD797C"/>
    <w:rsid w:val="00FE3D37"/>
    <w:rsid w:val="00FE42DD"/>
    <w:rsid w:val="00FE540F"/>
    <w:rsid w:val="00FE7150"/>
    <w:rsid w:val="00FF19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DC69244-7D43-4B98-A1A8-750E0C1EC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2A58A5"/>
    <w:pPr>
      <w:spacing w:before="120"/>
      <w:jc w:val="both"/>
    </w:pPr>
    <w:rPr>
      <w:rFonts w:ascii="Times New Roman" w:eastAsiaTheme="minorHAnsi" w:hAnsi="Times New Roman"/>
      <w:sz w:val="26"/>
      <w:szCs w:val="26"/>
    </w:rPr>
  </w:style>
  <w:style w:type="paragraph" w:styleId="14">
    <w:name w:val="heading 1"/>
    <w:aliases w:val="Document Header1,H1"/>
    <w:basedOn w:val="a3"/>
    <w:next w:val="a3"/>
    <w:link w:val="15"/>
    <w:autoRedefine/>
    <w:uiPriority w:val="9"/>
    <w:qFormat/>
    <w:rsid w:val="00573C0A"/>
    <w:pPr>
      <w:keepNext/>
      <w:tabs>
        <w:tab w:val="left" w:pos="431"/>
        <w:tab w:val="num" w:pos="1134"/>
      </w:tabs>
      <w:spacing w:before="480" w:after="240"/>
      <w:outlineLvl w:val="0"/>
    </w:pPr>
    <w:rPr>
      <w:rFonts w:ascii="Arial" w:hAnsi="Arial"/>
      <w:b/>
      <w:bCs/>
      <w:caps/>
      <w:kern w:val="32"/>
      <w:sz w:val="32"/>
      <w:szCs w:val="32"/>
    </w:rPr>
  </w:style>
  <w:style w:type="paragraph" w:styleId="20">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1.1)"/>
    <w:basedOn w:val="a3"/>
    <w:next w:val="a3"/>
    <w:link w:val="24"/>
    <w:autoRedefine/>
    <w:uiPriority w:val="9"/>
    <w:qFormat/>
    <w:rsid w:val="00573C0A"/>
    <w:pPr>
      <w:keepNext/>
      <w:numPr>
        <w:ilvl w:val="1"/>
        <w:numId w:val="1"/>
      </w:numPr>
      <w:spacing w:before="480" w:after="240"/>
      <w:outlineLvl w:val="1"/>
    </w:pPr>
    <w:rPr>
      <w:rFonts w:ascii="Arial" w:hAnsi="Arial"/>
      <w:b/>
      <w:bCs/>
      <w:iCs/>
      <w:caps/>
      <w:szCs w:val="28"/>
    </w:rPr>
  </w:style>
  <w:style w:type="paragraph" w:styleId="32">
    <w:name w:val="heading 3"/>
    <w:aliases w:val="H3"/>
    <w:basedOn w:val="a3"/>
    <w:next w:val="a3"/>
    <w:link w:val="33"/>
    <w:qFormat/>
    <w:rsid w:val="00573C0A"/>
    <w:pPr>
      <w:keepNext/>
      <w:tabs>
        <w:tab w:val="num" w:pos="1134"/>
      </w:tabs>
      <w:suppressAutoHyphens/>
      <w:spacing w:after="120"/>
      <w:ind w:left="1134" w:hanging="1134"/>
      <w:outlineLvl w:val="2"/>
    </w:pPr>
    <w:rPr>
      <w:rFonts w:eastAsia="Times New Roman"/>
      <w:b/>
      <w:snapToGrid w:val="0"/>
      <w:sz w:val="28"/>
      <w:szCs w:val="20"/>
    </w:rPr>
  </w:style>
  <w:style w:type="paragraph" w:styleId="42">
    <w:name w:val="heading 4"/>
    <w:aliases w:val="H4"/>
    <w:basedOn w:val="a3"/>
    <w:next w:val="a3"/>
    <w:link w:val="43"/>
    <w:qFormat/>
    <w:rsid w:val="00573C0A"/>
    <w:pPr>
      <w:keepNext/>
      <w:tabs>
        <w:tab w:val="num" w:pos="864"/>
      </w:tabs>
      <w:suppressAutoHyphens/>
      <w:spacing w:before="240" w:after="120"/>
      <w:ind w:left="864" w:hanging="864"/>
      <w:outlineLvl w:val="3"/>
    </w:pPr>
    <w:rPr>
      <w:rFonts w:eastAsia="Times New Roman"/>
      <w:b/>
      <w:i/>
      <w:snapToGrid w:val="0"/>
      <w:sz w:val="28"/>
      <w:szCs w:val="20"/>
    </w:rPr>
  </w:style>
  <w:style w:type="paragraph" w:styleId="51">
    <w:name w:val="heading 5"/>
    <w:basedOn w:val="a3"/>
    <w:next w:val="a3"/>
    <w:link w:val="52"/>
    <w:uiPriority w:val="9"/>
    <w:semiHidden/>
    <w:unhideWhenUsed/>
    <w:qFormat/>
    <w:rsid w:val="005F1037"/>
    <w:pPr>
      <w:keepNext/>
      <w:keepLines/>
      <w:spacing w:before="200"/>
      <w:outlineLvl w:val="4"/>
    </w:pPr>
    <w:rPr>
      <w:rFonts w:asciiTheme="majorHAnsi" w:eastAsiaTheme="majorEastAsia" w:hAnsiTheme="majorHAnsi" w:cstheme="majorBidi"/>
      <w:color w:val="243F60" w:themeColor="accent1" w:themeShade="7F"/>
    </w:rPr>
  </w:style>
  <w:style w:type="paragraph" w:styleId="60">
    <w:name w:val="heading 6"/>
    <w:basedOn w:val="a3"/>
    <w:next w:val="a3"/>
    <w:link w:val="61"/>
    <w:uiPriority w:val="9"/>
    <w:semiHidden/>
    <w:unhideWhenUsed/>
    <w:qFormat/>
    <w:rsid w:val="005F1037"/>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3"/>
    <w:next w:val="a3"/>
    <w:link w:val="70"/>
    <w:uiPriority w:val="9"/>
    <w:semiHidden/>
    <w:unhideWhenUsed/>
    <w:qFormat/>
    <w:rsid w:val="005F1037"/>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3"/>
    <w:next w:val="a3"/>
    <w:link w:val="80"/>
    <w:uiPriority w:val="9"/>
    <w:semiHidden/>
    <w:unhideWhenUsed/>
    <w:qFormat/>
    <w:rsid w:val="005F1037"/>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3"/>
    <w:next w:val="a3"/>
    <w:link w:val="90"/>
    <w:uiPriority w:val="9"/>
    <w:semiHidden/>
    <w:unhideWhenUsed/>
    <w:qFormat/>
    <w:rsid w:val="005F1037"/>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4">
    <w:name w:val="Пункт-4"/>
    <w:basedOn w:val="a3"/>
    <w:link w:val="-40"/>
    <w:autoRedefine/>
    <w:qFormat/>
    <w:rsid w:val="00573C0A"/>
    <w:pPr>
      <w:tabs>
        <w:tab w:val="left" w:pos="993"/>
      </w:tabs>
      <w:ind w:left="1800" w:hanging="720"/>
    </w:pPr>
    <w:rPr>
      <w:rFonts w:eastAsia="Times New Roman"/>
    </w:rPr>
  </w:style>
  <w:style w:type="character" w:customStyle="1" w:styleId="-40">
    <w:name w:val="Пункт-4 Знак"/>
    <w:link w:val="-4"/>
    <w:locked/>
    <w:rsid w:val="00573C0A"/>
    <w:rPr>
      <w:rFonts w:ascii="Times New Roman" w:eastAsia="Times New Roman" w:hAnsi="Times New Roman"/>
      <w:sz w:val="24"/>
      <w:szCs w:val="24"/>
    </w:rPr>
  </w:style>
  <w:style w:type="paragraph" w:customStyle="1" w:styleId="-3">
    <w:name w:val="Пункт-3"/>
    <w:basedOn w:val="a3"/>
    <w:link w:val="-30"/>
    <w:qFormat/>
    <w:rsid w:val="00573C0A"/>
    <w:pPr>
      <w:tabs>
        <w:tab w:val="num" w:pos="3830"/>
      </w:tabs>
      <w:spacing w:after="240"/>
      <w:ind w:left="852" w:hanging="852"/>
    </w:pPr>
    <w:rPr>
      <w:rFonts w:eastAsia="Times New Roman"/>
    </w:rPr>
  </w:style>
  <w:style w:type="character" w:customStyle="1" w:styleId="-30">
    <w:name w:val="Пункт-3 Знак"/>
    <w:link w:val="-3"/>
    <w:rsid w:val="00573C0A"/>
    <w:rPr>
      <w:rFonts w:ascii="Times New Roman" w:eastAsia="Times New Roman" w:hAnsi="Times New Roman"/>
      <w:sz w:val="24"/>
      <w:szCs w:val="24"/>
    </w:rPr>
  </w:style>
  <w:style w:type="paragraph" w:customStyle="1" w:styleId="puntxt">
    <w:name w:val="_pun_txt"/>
    <w:basedOn w:val="a3"/>
    <w:qFormat/>
    <w:rsid w:val="00573C0A"/>
    <w:pPr>
      <w:widowControl w:val="0"/>
      <w:autoSpaceDE w:val="0"/>
      <w:autoSpaceDN w:val="0"/>
      <w:adjustRightInd w:val="0"/>
      <w:spacing w:line="360" w:lineRule="auto"/>
      <w:ind w:firstLine="567"/>
    </w:pPr>
    <w:rPr>
      <w:rFonts w:eastAsia="Times New Roman"/>
      <w:sz w:val="28"/>
      <w:lang w:eastAsia="ru-RU"/>
    </w:rPr>
  </w:style>
  <w:style w:type="paragraph" w:customStyle="1" w:styleId="-">
    <w:name w:val="Введение-заголовок"/>
    <w:basedOn w:val="a3"/>
    <w:link w:val="-0"/>
    <w:qFormat/>
    <w:rsid w:val="00573C0A"/>
    <w:pPr>
      <w:keepNext/>
      <w:spacing w:after="200"/>
      <w:ind w:firstLine="567"/>
      <w:outlineLvl w:val="1"/>
    </w:pPr>
    <w:rPr>
      <w:rFonts w:ascii="Arial" w:eastAsia="Times New Roman" w:hAnsi="Arial"/>
      <w:b/>
      <w:bCs/>
      <w:caps/>
      <w:sz w:val="28"/>
    </w:rPr>
  </w:style>
  <w:style w:type="character" w:customStyle="1" w:styleId="-0">
    <w:name w:val="Введение-заголовок Знак"/>
    <w:link w:val="-"/>
    <w:rsid w:val="00573C0A"/>
    <w:rPr>
      <w:rFonts w:ascii="Arial" w:eastAsia="Times New Roman" w:hAnsi="Arial"/>
      <w:b/>
      <w:bCs/>
      <w:caps/>
      <w:sz w:val="28"/>
      <w:szCs w:val="24"/>
    </w:rPr>
  </w:style>
  <w:style w:type="character" w:customStyle="1" w:styleId="15">
    <w:name w:val="Заголовок 1 Знак"/>
    <w:aliases w:val="Document Header1 Знак,H1 Знак"/>
    <w:link w:val="14"/>
    <w:uiPriority w:val="9"/>
    <w:rsid w:val="00573C0A"/>
    <w:rPr>
      <w:rFonts w:ascii="Arial" w:hAnsi="Arial"/>
      <w:b/>
      <w:bCs/>
      <w:caps/>
      <w:kern w:val="32"/>
      <w:sz w:val="32"/>
      <w:szCs w:val="32"/>
    </w:rPr>
  </w:style>
  <w:style w:type="character" w:customStyle="1" w:styleId="24">
    <w:name w:val="Заголовок 2 Знак"/>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0"/>
    <w:uiPriority w:val="9"/>
    <w:rsid w:val="00573C0A"/>
    <w:rPr>
      <w:rFonts w:ascii="Arial" w:eastAsiaTheme="minorHAnsi" w:hAnsi="Arial"/>
      <w:b/>
      <w:bCs/>
      <w:iCs/>
      <w:caps/>
      <w:sz w:val="26"/>
      <w:szCs w:val="28"/>
    </w:rPr>
  </w:style>
  <w:style w:type="character" w:customStyle="1" w:styleId="33">
    <w:name w:val="Заголовок 3 Знак"/>
    <w:aliases w:val="H3 Знак"/>
    <w:link w:val="32"/>
    <w:rsid w:val="00573C0A"/>
    <w:rPr>
      <w:rFonts w:ascii="Times New Roman" w:eastAsia="Times New Roman" w:hAnsi="Times New Roman"/>
      <w:b/>
      <w:snapToGrid w:val="0"/>
      <w:sz w:val="28"/>
    </w:rPr>
  </w:style>
  <w:style w:type="character" w:customStyle="1" w:styleId="43">
    <w:name w:val="Заголовок 4 Знак"/>
    <w:aliases w:val="H4 Знак"/>
    <w:link w:val="42"/>
    <w:rsid w:val="00573C0A"/>
    <w:rPr>
      <w:rFonts w:ascii="Times New Roman" w:eastAsia="Times New Roman" w:hAnsi="Times New Roman"/>
      <w:b/>
      <w:i/>
      <w:snapToGrid w:val="0"/>
      <w:sz w:val="28"/>
    </w:rPr>
  </w:style>
  <w:style w:type="paragraph" w:styleId="a7">
    <w:name w:val="caption"/>
    <w:basedOn w:val="a3"/>
    <w:uiPriority w:val="35"/>
    <w:qFormat/>
    <w:rsid w:val="00573C0A"/>
    <w:pPr>
      <w:spacing w:before="100" w:beforeAutospacing="1" w:after="100" w:afterAutospacing="1"/>
    </w:pPr>
    <w:rPr>
      <w:rFonts w:eastAsia="Times New Roman"/>
      <w:lang w:eastAsia="ru-RU"/>
    </w:rPr>
  </w:style>
  <w:style w:type="paragraph" w:styleId="a8">
    <w:name w:val="Title"/>
    <w:basedOn w:val="a3"/>
    <w:link w:val="a9"/>
    <w:qFormat/>
    <w:rsid w:val="00573C0A"/>
    <w:pPr>
      <w:jc w:val="center"/>
    </w:pPr>
    <w:rPr>
      <w:rFonts w:eastAsia="Times New Roman"/>
      <w:b/>
      <w:bCs/>
    </w:rPr>
  </w:style>
  <w:style w:type="character" w:customStyle="1" w:styleId="a9">
    <w:name w:val="Название Знак"/>
    <w:link w:val="a8"/>
    <w:rsid w:val="00573C0A"/>
    <w:rPr>
      <w:rFonts w:ascii="Times New Roman" w:eastAsia="Times New Roman" w:hAnsi="Times New Roman"/>
      <w:b/>
      <w:bCs/>
      <w:sz w:val="24"/>
      <w:szCs w:val="24"/>
    </w:rPr>
  </w:style>
  <w:style w:type="character" w:styleId="aa">
    <w:name w:val="Strong"/>
    <w:uiPriority w:val="22"/>
    <w:qFormat/>
    <w:rsid w:val="00573C0A"/>
    <w:rPr>
      <w:b/>
      <w:bCs/>
    </w:rPr>
  </w:style>
  <w:style w:type="paragraph" w:styleId="ab">
    <w:name w:val="No Spacing"/>
    <w:uiPriority w:val="1"/>
    <w:qFormat/>
    <w:rsid w:val="00573C0A"/>
    <w:rPr>
      <w:rFonts w:cs="Calibri"/>
      <w:sz w:val="22"/>
      <w:szCs w:val="22"/>
    </w:rPr>
  </w:style>
  <w:style w:type="paragraph" w:styleId="ac">
    <w:name w:val="List Paragraph"/>
    <w:aliases w:val="Алроса_маркер (Уровень 4),Маркер,ПАРАГРАФ,Абзац списка2"/>
    <w:basedOn w:val="a3"/>
    <w:link w:val="ad"/>
    <w:uiPriority w:val="34"/>
    <w:qFormat/>
    <w:rsid w:val="00573C0A"/>
    <w:pPr>
      <w:ind w:left="708"/>
    </w:pPr>
  </w:style>
  <w:style w:type="character" w:styleId="ae">
    <w:name w:val="Book Title"/>
    <w:basedOn w:val="a4"/>
    <w:uiPriority w:val="33"/>
    <w:qFormat/>
    <w:rsid w:val="00573C0A"/>
    <w:rPr>
      <w:b/>
      <w:bCs/>
      <w:smallCaps/>
      <w:spacing w:val="5"/>
    </w:rPr>
  </w:style>
  <w:style w:type="paragraph" w:styleId="16">
    <w:name w:val="toc 1"/>
    <w:basedOn w:val="a3"/>
    <w:next w:val="a3"/>
    <w:autoRedefine/>
    <w:uiPriority w:val="39"/>
    <w:unhideWhenUsed/>
    <w:rsid w:val="005F1037"/>
    <w:pPr>
      <w:tabs>
        <w:tab w:val="left" w:pos="440"/>
        <w:tab w:val="right" w:leader="dot" w:pos="10206"/>
      </w:tabs>
      <w:spacing w:before="100" w:beforeAutospacing="1"/>
      <w:jc w:val="left"/>
    </w:pPr>
    <w:rPr>
      <w:rFonts w:cstheme="minorBidi"/>
      <w:b/>
      <w:szCs w:val="20"/>
    </w:rPr>
  </w:style>
  <w:style w:type="character" w:styleId="af">
    <w:name w:val="annotation reference"/>
    <w:basedOn w:val="a4"/>
    <w:uiPriority w:val="99"/>
    <w:semiHidden/>
    <w:unhideWhenUsed/>
    <w:rsid w:val="00A7271F"/>
    <w:rPr>
      <w:sz w:val="16"/>
      <w:szCs w:val="16"/>
    </w:rPr>
  </w:style>
  <w:style w:type="paragraph" w:styleId="af0">
    <w:name w:val="annotation text"/>
    <w:basedOn w:val="a3"/>
    <w:link w:val="af1"/>
    <w:uiPriority w:val="99"/>
    <w:unhideWhenUsed/>
    <w:rsid w:val="00A7271F"/>
    <w:rPr>
      <w:sz w:val="20"/>
      <w:szCs w:val="20"/>
    </w:rPr>
  </w:style>
  <w:style w:type="character" w:customStyle="1" w:styleId="af1">
    <w:name w:val="Текст примечания Знак"/>
    <w:basedOn w:val="a4"/>
    <w:link w:val="af0"/>
    <w:uiPriority w:val="99"/>
    <w:rsid w:val="00A7271F"/>
    <w:rPr>
      <w:rFonts w:ascii="Times New Roman" w:eastAsiaTheme="minorHAnsi" w:hAnsi="Times New Roman"/>
    </w:rPr>
  </w:style>
  <w:style w:type="paragraph" w:styleId="af2">
    <w:name w:val="annotation subject"/>
    <w:basedOn w:val="af0"/>
    <w:next w:val="af0"/>
    <w:link w:val="af3"/>
    <w:uiPriority w:val="99"/>
    <w:semiHidden/>
    <w:unhideWhenUsed/>
    <w:rsid w:val="00A7271F"/>
    <w:rPr>
      <w:b/>
      <w:bCs/>
    </w:rPr>
  </w:style>
  <w:style w:type="character" w:customStyle="1" w:styleId="af3">
    <w:name w:val="Тема примечания Знак"/>
    <w:basedOn w:val="af1"/>
    <w:link w:val="af2"/>
    <w:uiPriority w:val="99"/>
    <w:semiHidden/>
    <w:rsid w:val="00A7271F"/>
    <w:rPr>
      <w:rFonts w:ascii="Times New Roman" w:eastAsiaTheme="minorHAnsi" w:hAnsi="Times New Roman"/>
      <w:b/>
      <w:bCs/>
    </w:rPr>
  </w:style>
  <w:style w:type="paragraph" w:styleId="af4">
    <w:name w:val="Balloon Text"/>
    <w:basedOn w:val="a3"/>
    <w:link w:val="af5"/>
    <w:uiPriority w:val="99"/>
    <w:semiHidden/>
    <w:unhideWhenUsed/>
    <w:rsid w:val="00A7271F"/>
    <w:pPr>
      <w:spacing w:before="0"/>
    </w:pPr>
    <w:rPr>
      <w:rFonts w:ascii="Tahoma" w:hAnsi="Tahoma" w:cs="Tahoma"/>
      <w:sz w:val="16"/>
      <w:szCs w:val="16"/>
    </w:rPr>
  </w:style>
  <w:style w:type="character" w:customStyle="1" w:styleId="af5">
    <w:name w:val="Текст выноски Знак"/>
    <w:basedOn w:val="a4"/>
    <w:link w:val="af4"/>
    <w:uiPriority w:val="99"/>
    <w:semiHidden/>
    <w:rsid w:val="00A7271F"/>
    <w:rPr>
      <w:rFonts w:ascii="Tahoma" w:eastAsiaTheme="minorHAnsi" w:hAnsi="Tahoma" w:cs="Tahoma"/>
      <w:sz w:val="16"/>
      <w:szCs w:val="16"/>
    </w:rPr>
  </w:style>
  <w:style w:type="paragraph" w:styleId="25">
    <w:name w:val="toc 2"/>
    <w:basedOn w:val="a3"/>
    <w:next w:val="a3"/>
    <w:autoRedefine/>
    <w:uiPriority w:val="39"/>
    <w:unhideWhenUsed/>
    <w:rsid w:val="00A7271F"/>
    <w:pPr>
      <w:keepNext/>
    </w:pPr>
  </w:style>
  <w:style w:type="character" w:styleId="af6">
    <w:name w:val="Hyperlink"/>
    <w:basedOn w:val="a4"/>
    <w:uiPriority w:val="99"/>
    <w:unhideWhenUsed/>
    <w:rsid w:val="00A7271F"/>
    <w:rPr>
      <w:color w:val="0000FF" w:themeColor="hyperlink"/>
      <w:u w:val="single"/>
    </w:rPr>
  </w:style>
  <w:style w:type="table" w:styleId="af7">
    <w:name w:val="Table Grid"/>
    <w:basedOn w:val="a5"/>
    <w:uiPriority w:val="39"/>
    <w:rsid w:val="00A7271F"/>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toc 3"/>
    <w:basedOn w:val="a3"/>
    <w:next w:val="a3"/>
    <w:autoRedefine/>
    <w:uiPriority w:val="39"/>
    <w:unhideWhenUsed/>
    <w:rsid w:val="00A7271F"/>
  </w:style>
  <w:style w:type="paragraph" w:customStyle="1" w:styleId="21">
    <w:name w:val="АЛРОСА Наименование Подраздела (Уровень 2)"/>
    <w:uiPriority w:val="99"/>
    <w:qFormat/>
    <w:rsid w:val="00A7271F"/>
    <w:pPr>
      <w:keepNext/>
      <w:keepLines/>
      <w:numPr>
        <w:numId w:val="3"/>
      </w:numPr>
      <w:suppressAutoHyphens/>
      <w:spacing w:before="240"/>
      <w:outlineLvl w:val="2"/>
    </w:pPr>
    <w:rPr>
      <w:rFonts w:ascii="Times New Roman" w:eastAsia="Times New Roman" w:hAnsi="Times New Roman"/>
      <w:b/>
      <w:sz w:val="28"/>
      <w:szCs w:val="28"/>
      <w:lang w:eastAsia="ru-RU"/>
    </w:rPr>
  </w:style>
  <w:style w:type="paragraph" w:customStyle="1" w:styleId="30">
    <w:name w:val="АЛРОСА Текст Пункта (Уровень 3)"/>
    <w:uiPriority w:val="99"/>
    <w:qFormat/>
    <w:rsid w:val="00A7271F"/>
    <w:pPr>
      <w:numPr>
        <w:ilvl w:val="1"/>
        <w:numId w:val="3"/>
      </w:numPr>
      <w:tabs>
        <w:tab w:val="left" w:pos="709"/>
        <w:tab w:val="left" w:pos="1560"/>
      </w:tabs>
      <w:suppressAutoHyphens/>
      <w:spacing w:before="120"/>
      <w:outlineLvl w:val="3"/>
    </w:pPr>
    <w:rPr>
      <w:rFonts w:ascii="Times New Roman" w:eastAsia="Times New Roman" w:hAnsi="Times New Roman"/>
      <w:b/>
      <w:sz w:val="28"/>
      <w:szCs w:val="28"/>
      <w:lang w:eastAsia="ru-RU"/>
    </w:rPr>
  </w:style>
  <w:style w:type="paragraph" w:customStyle="1" w:styleId="40">
    <w:name w:val="Алроса Подпункт (Уровень 4)"/>
    <w:basedOn w:val="30"/>
    <w:qFormat/>
    <w:locked/>
    <w:rsid w:val="00A7271F"/>
    <w:pPr>
      <w:numPr>
        <w:ilvl w:val="2"/>
      </w:numPr>
      <w:tabs>
        <w:tab w:val="clear" w:pos="709"/>
        <w:tab w:val="clear" w:pos="1560"/>
        <w:tab w:val="left" w:pos="1418"/>
      </w:tabs>
      <w:jc w:val="both"/>
    </w:pPr>
    <w:rPr>
      <w:b w:val="0"/>
    </w:rPr>
  </w:style>
  <w:style w:type="paragraph" w:customStyle="1" w:styleId="13">
    <w:name w:val="алроса 1 уровень"/>
    <w:basedOn w:val="20"/>
    <w:qFormat/>
    <w:locked/>
    <w:rsid w:val="00A7271F"/>
    <w:pPr>
      <w:numPr>
        <w:ilvl w:val="0"/>
        <w:numId w:val="4"/>
      </w:numPr>
      <w:tabs>
        <w:tab w:val="num" w:pos="360"/>
      </w:tabs>
      <w:suppressAutoHyphens/>
      <w:spacing w:before="240"/>
      <w:ind w:left="0" w:firstLine="0"/>
    </w:pPr>
    <w:rPr>
      <w:rFonts w:ascii="Times New Roman" w:hAnsi="Times New Roman"/>
      <w:bCs w:val="0"/>
      <w:iCs w:val="0"/>
      <w:caps w:val="0"/>
      <w:sz w:val="28"/>
      <w:szCs w:val="22"/>
      <w14:scene3d>
        <w14:camera w14:prst="orthographicFront"/>
        <w14:lightRig w14:rig="threePt" w14:dir="t">
          <w14:rot w14:lat="0" w14:lon="0" w14:rev="0"/>
        </w14:lightRig>
      </w14:scene3d>
    </w:rPr>
  </w:style>
  <w:style w:type="paragraph" w:customStyle="1" w:styleId="23">
    <w:name w:val="алроса 2 уровень"/>
    <w:basedOn w:val="31"/>
    <w:qFormat/>
    <w:locked/>
    <w:rsid w:val="00A7271F"/>
    <w:pPr>
      <w:numPr>
        <w:ilvl w:val="1"/>
      </w:numPr>
      <w:tabs>
        <w:tab w:val="left" w:pos="993"/>
      </w:tabs>
      <w:ind w:hanging="720"/>
    </w:pPr>
    <w:rPr>
      <w:b/>
    </w:rPr>
  </w:style>
  <w:style w:type="paragraph" w:customStyle="1" w:styleId="31">
    <w:name w:val="алроса 3 уровень"/>
    <w:basedOn w:val="a3"/>
    <w:link w:val="35"/>
    <w:qFormat/>
    <w:locked/>
    <w:rsid w:val="00A7271F"/>
    <w:pPr>
      <w:numPr>
        <w:ilvl w:val="2"/>
        <w:numId w:val="4"/>
      </w:numPr>
      <w:tabs>
        <w:tab w:val="left" w:pos="1560"/>
      </w:tabs>
      <w:ind w:left="0" w:firstLine="709"/>
    </w:pPr>
    <w:rPr>
      <w:rFonts w:eastAsia="Times New Roman"/>
      <w:sz w:val="28"/>
      <w:szCs w:val="30"/>
      <w:lang w:eastAsia="ru-RU"/>
    </w:rPr>
  </w:style>
  <w:style w:type="paragraph" w:customStyle="1" w:styleId="41">
    <w:name w:val="алроса уровень 4"/>
    <w:basedOn w:val="a3"/>
    <w:link w:val="44"/>
    <w:qFormat/>
    <w:locked/>
    <w:rsid w:val="00A7271F"/>
    <w:pPr>
      <w:numPr>
        <w:ilvl w:val="3"/>
        <w:numId w:val="4"/>
      </w:numPr>
      <w:spacing w:after="120"/>
    </w:pPr>
    <w:rPr>
      <w:rFonts w:eastAsia="Times New Roman"/>
      <w:sz w:val="28"/>
      <w:szCs w:val="30"/>
      <w:lang w:eastAsia="ru-RU"/>
    </w:rPr>
  </w:style>
  <w:style w:type="paragraph" w:customStyle="1" w:styleId="50">
    <w:name w:val="алроса уровень 5"/>
    <w:basedOn w:val="41"/>
    <w:link w:val="53"/>
    <w:qFormat/>
    <w:locked/>
    <w:rsid w:val="00A7271F"/>
    <w:pPr>
      <w:numPr>
        <w:ilvl w:val="4"/>
      </w:numPr>
    </w:pPr>
  </w:style>
  <w:style w:type="character" w:customStyle="1" w:styleId="44">
    <w:name w:val="алроса уровень 4 Знак"/>
    <w:basedOn w:val="a4"/>
    <w:link w:val="41"/>
    <w:rsid w:val="00A7271F"/>
    <w:rPr>
      <w:rFonts w:ascii="Times New Roman" w:eastAsia="Times New Roman" w:hAnsi="Times New Roman"/>
      <w:sz w:val="28"/>
      <w:szCs w:val="30"/>
      <w:lang w:eastAsia="ru-RU"/>
    </w:rPr>
  </w:style>
  <w:style w:type="character" w:customStyle="1" w:styleId="53">
    <w:name w:val="алроса уровень 5 Знак"/>
    <w:basedOn w:val="44"/>
    <w:link w:val="50"/>
    <w:rsid w:val="00A7271F"/>
    <w:rPr>
      <w:rFonts w:ascii="Times New Roman" w:eastAsia="Times New Roman" w:hAnsi="Times New Roman"/>
      <w:sz w:val="28"/>
      <w:szCs w:val="30"/>
      <w:lang w:eastAsia="ru-RU"/>
    </w:rPr>
  </w:style>
  <w:style w:type="numbering" w:customStyle="1" w:styleId="12">
    <w:name w:val="Стиль1"/>
    <w:uiPriority w:val="99"/>
    <w:rsid w:val="00A7271F"/>
    <w:pPr>
      <w:numPr>
        <w:numId w:val="22"/>
      </w:numPr>
    </w:pPr>
  </w:style>
  <w:style w:type="paragraph" w:styleId="af8">
    <w:name w:val="Revision"/>
    <w:hidden/>
    <w:uiPriority w:val="99"/>
    <w:semiHidden/>
    <w:rsid w:val="00A7271F"/>
    <w:rPr>
      <w:rFonts w:ascii="Times New Roman" w:eastAsiaTheme="minorHAnsi" w:hAnsi="Times New Roman"/>
      <w:sz w:val="26"/>
      <w:szCs w:val="26"/>
    </w:rPr>
  </w:style>
  <w:style w:type="character" w:customStyle="1" w:styleId="35">
    <w:name w:val="алроса 3 уровень Знак"/>
    <w:basedOn w:val="a4"/>
    <w:link w:val="31"/>
    <w:locked/>
    <w:rsid w:val="00A7271F"/>
    <w:rPr>
      <w:rFonts w:ascii="Times New Roman" w:eastAsia="Times New Roman" w:hAnsi="Times New Roman"/>
      <w:sz w:val="28"/>
      <w:szCs w:val="30"/>
      <w:lang w:eastAsia="ru-RU"/>
    </w:rPr>
  </w:style>
  <w:style w:type="paragraph" w:styleId="af9">
    <w:name w:val="Body Text"/>
    <w:basedOn w:val="a3"/>
    <w:link w:val="afa"/>
    <w:rsid w:val="00A7271F"/>
    <w:pPr>
      <w:spacing w:after="120"/>
    </w:pPr>
    <w:rPr>
      <w:rFonts w:ascii="Proxima Nova ExCn Rg" w:eastAsia="Times New Roman" w:hAnsi="Proxima Nova ExCn Rg"/>
      <w:sz w:val="28"/>
      <w:szCs w:val="28"/>
      <w:lang w:eastAsia="ru-RU"/>
    </w:rPr>
  </w:style>
  <w:style w:type="character" w:customStyle="1" w:styleId="afa">
    <w:name w:val="Основной текст Знак"/>
    <w:basedOn w:val="a4"/>
    <w:link w:val="af9"/>
    <w:rsid w:val="00A7271F"/>
    <w:rPr>
      <w:rFonts w:ascii="Proxima Nova ExCn Rg" w:eastAsia="Times New Roman" w:hAnsi="Proxima Nova ExCn Rg"/>
      <w:sz w:val="28"/>
      <w:szCs w:val="28"/>
      <w:lang w:eastAsia="ru-RU"/>
    </w:rPr>
  </w:style>
  <w:style w:type="paragraph" w:customStyle="1" w:styleId="22">
    <w:name w:val="алроса нежирный 2"/>
    <w:basedOn w:val="23"/>
    <w:link w:val="26"/>
    <w:qFormat/>
    <w:locked/>
    <w:rsid w:val="00A7271F"/>
    <w:pPr>
      <w:numPr>
        <w:numId w:val="15"/>
      </w:numPr>
      <w:tabs>
        <w:tab w:val="clear" w:pos="993"/>
        <w:tab w:val="clear" w:pos="1560"/>
        <w:tab w:val="left" w:pos="1843"/>
      </w:tabs>
      <w:ind w:left="0" w:firstLine="851"/>
    </w:pPr>
    <w:rPr>
      <w:b w:val="0"/>
    </w:rPr>
  </w:style>
  <w:style w:type="character" w:customStyle="1" w:styleId="26">
    <w:name w:val="алроса нежирный 2 Знак"/>
    <w:basedOn w:val="a4"/>
    <w:link w:val="22"/>
    <w:rsid w:val="00A7271F"/>
    <w:rPr>
      <w:rFonts w:ascii="Times New Roman" w:eastAsia="Times New Roman" w:hAnsi="Times New Roman"/>
      <w:sz w:val="28"/>
      <w:szCs w:val="30"/>
      <w:lang w:eastAsia="ru-RU"/>
    </w:rPr>
  </w:style>
  <w:style w:type="paragraph" w:styleId="27">
    <w:name w:val="Body Text 2"/>
    <w:basedOn w:val="a3"/>
    <w:link w:val="28"/>
    <w:unhideWhenUsed/>
    <w:rsid w:val="00A7271F"/>
    <w:pPr>
      <w:spacing w:after="120" w:line="480" w:lineRule="auto"/>
    </w:pPr>
  </w:style>
  <w:style w:type="character" w:customStyle="1" w:styleId="28">
    <w:name w:val="Основной текст 2 Знак"/>
    <w:basedOn w:val="a4"/>
    <w:link w:val="27"/>
    <w:rsid w:val="00A7271F"/>
    <w:rPr>
      <w:rFonts w:ascii="Times New Roman" w:eastAsiaTheme="minorHAnsi" w:hAnsi="Times New Roman"/>
      <w:sz w:val="26"/>
      <w:szCs w:val="26"/>
    </w:rPr>
  </w:style>
  <w:style w:type="paragraph" w:customStyle="1" w:styleId="3">
    <w:name w:val="[Ростех] Наименование Подраздела (Уровень 3)"/>
    <w:uiPriority w:val="99"/>
    <w:qFormat/>
    <w:rsid w:val="00A7271F"/>
    <w:pPr>
      <w:keepNext/>
      <w:keepLines/>
      <w:numPr>
        <w:ilvl w:val="1"/>
        <w:numId w:val="16"/>
      </w:numPr>
      <w:suppressAutoHyphens/>
      <w:spacing w:before="240"/>
      <w:outlineLvl w:val="2"/>
    </w:pPr>
    <w:rPr>
      <w:rFonts w:ascii="Proxima Nova ExCn Rg" w:eastAsia="Times New Roman" w:hAnsi="Proxima Nova ExCn Rg"/>
      <w:b/>
      <w:sz w:val="28"/>
      <w:szCs w:val="28"/>
      <w:lang w:eastAsia="ru-RU"/>
    </w:rPr>
  </w:style>
  <w:style w:type="paragraph" w:customStyle="1" w:styleId="2">
    <w:name w:val="[Ростех] Наименование Раздела (Уровень 2)"/>
    <w:uiPriority w:val="99"/>
    <w:qFormat/>
    <w:rsid w:val="00A7271F"/>
    <w:pPr>
      <w:keepNext/>
      <w:keepLines/>
      <w:numPr>
        <w:numId w:val="16"/>
      </w:numPr>
      <w:suppressAutoHyphens/>
      <w:spacing w:before="240"/>
      <w:jc w:val="center"/>
      <w:outlineLvl w:val="1"/>
    </w:pPr>
    <w:rPr>
      <w:rFonts w:ascii="Proxima Nova ExCn Rg" w:eastAsia="Times New Roman" w:hAnsi="Proxima Nova ExCn Rg"/>
      <w:b/>
      <w:sz w:val="28"/>
      <w:szCs w:val="28"/>
      <w:lang w:eastAsia="ru-RU"/>
    </w:rPr>
  </w:style>
  <w:style w:type="paragraph" w:customStyle="1" w:styleId="a">
    <w:name w:val="[Ростех] Простой текст (Без уровня)"/>
    <w:uiPriority w:val="99"/>
    <w:qFormat/>
    <w:rsid w:val="00A7271F"/>
    <w:pPr>
      <w:numPr>
        <w:ilvl w:val="5"/>
        <w:numId w:val="16"/>
      </w:numPr>
      <w:suppressAutoHyphens/>
      <w:spacing w:before="120"/>
      <w:jc w:val="both"/>
    </w:pPr>
    <w:rPr>
      <w:rFonts w:ascii="Proxima Nova ExCn Rg" w:eastAsia="Times New Roman" w:hAnsi="Proxima Nova ExCn Rg"/>
      <w:sz w:val="28"/>
      <w:szCs w:val="28"/>
      <w:lang w:eastAsia="ru-RU"/>
    </w:rPr>
  </w:style>
  <w:style w:type="paragraph" w:customStyle="1" w:styleId="5">
    <w:name w:val="[Ростех] Текст Подпункта (Уровень 5)"/>
    <w:link w:val="54"/>
    <w:uiPriority w:val="99"/>
    <w:qFormat/>
    <w:rsid w:val="00A7271F"/>
    <w:pPr>
      <w:numPr>
        <w:ilvl w:val="3"/>
        <w:numId w:val="16"/>
      </w:numPr>
      <w:suppressAutoHyphens/>
      <w:spacing w:before="120"/>
      <w:jc w:val="both"/>
      <w:outlineLvl w:val="4"/>
    </w:pPr>
    <w:rPr>
      <w:rFonts w:ascii="Proxima Nova ExCn Rg" w:eastAsia="Times New Roman" w:hAnsi="Proxima Nova ExCn Rg"/>
      <w:sz w:val="28"/>
      <w:szCs w:val="28"/>
      <w:lang w:eastAsia="ru-RU"/>
    </w:rPr>
  </w:style>
  <w:style w:type="paragraph" w:customStyle="1" w:styleId="6">
    <w:name w:val="[Ростех] Текст Подпункта подпункта (Уровень 6)"/>
    <w:uiPriority w:val="99"/>
    <w:qFormat/>
    <w:rsid w:val="00A7271F"/>
    <w:pPr>
      <w:numPr>
        <w:ilvl w:val="4"/>
        <w:numId w:val="16"/>
      </w:numPr>
      <w:suppressAutoHyphens/>
      <w:spacing w:before="120"/>
      <w:jc w:val="both"/>
      <w:outlineLvl w:val="5"/>
    </w:pPr>
    <w:rPr>
      <w:rFonts w:ascii="Proxima Nova ExCn Rg" w:eastAsia="Times New Roman" w:hAnsi="Proxima Nova ExCn Rg"/>
      <w:sz w:val="28"/>
      <w:szCs w:val="28"/>
      <w:lang w:eastAsia="ru-RU"/>
    </w:rPr>
  </w:style>
  <w:style w:type="character" w:customStyle="1" w:styleId="45">
    <w:name w:val="[Ростех] Текст Пункта (Уровень 4) Знак"/>
    <w:basedOn w:val="a4"/>
    <w:link w:val="4"/>
    <w:uiPriority w:val="99"/>
    <w:locked/>
    <w:rsid w:val="00A7271F"/>
    <w:rPr>
      <w:sz w:val="28"/>
      <w:szCs w:val="28"/>
    </w:rPr>
  </w:style>
  <w:style w:type="paragraph" w:customStyle="1" w:styleId="4">
    <w:name w:val="[Ростех] Текст Пункта (Уровень 4)"/>
    <w:link w:val="45"/>
    <w:uiPriority w:val="99"/>
    <w:qFormat/>
    <w:rsid w:val="00A7271F"/>
    <w:pPr>
      <w:numPr>
        <w:ilvl w:val="2"/>
        <w:numId w:val="16"/>
      </w:numPr>
      <w:suppressAutoHyphens/>
      <w:spacing w:before="120"/>
      <w:jc w:val="both"/>
      <w:outlineLvl w:val="3"/>
    </w:pPr>
    <w:rPr>
      <w:sz w:val="28"/>
      <w:szCs w:val="28"/>
    </w:rPr>
  </w:style>
  <w:style w:type="character" w:customStyle="1" w:styleId="54">
    <w:name w:val="[Ростех] Текст Подпункта (Уровень 5) Знак"/>
    <w:basedOn w:val="a4"/>
    <w:link w:val="5"/>
    <w:uiPriority w:val="99"/>
    <w:rsid w:val="00A7271F"/>
    <w:rPr>
      <w:rFonts w:ascii="Proxima Nova ExCn Rg" w:eastAsia="Times New Roman" w:hAnsi="Proxima Nova ExCn Rg"/>
      <w:sz w:val="28"/>
      <w:szCs w:val="28"/>
      <w:lang w:eastAsia="ru-RU"/>
    </w:rPr>
  </w:style>
  <w:style w:type="paragraph" w:styleId="afb">
    <w:name w:val="footnote text"/>
    <w:basedOn w:val="a3"/>
    <w:link w:val="afc"/>
    <w:unhideWhenUsed/>
    <w:rsid w:val="00A7271F"/>
    <w:pPr>
      <w:spacing w:before="0"/>
    </w:pPr>
    <w:rPr>
      <w:sz w:val="20"/>
      <w:szCs w:val="20"/>
    </w:rPr>
  </w:style>
  <w:style w:type="character" w:customStyle="1" w:styleId="afc">
    <w:name w:val="Текст сноски Знак"/>
    <w:basedOn w:val="a4"/>
    <w:link w:val="afb"/>
    <w:rsid w:val="00A7271F"/>
    <w:rPr>
      <w:rFonts w:ascii="Times New Roman" w:eastAsiaTheme="minorHAnsi" w:hAnsi="Times New Roman"/>
    </w:rPr>
  </w:style>
  <w:style w:type="character" w:styleId="afd">
    <w:name w:val="footnote reference"/>
    <w:basedOn w:val="a4"/>
    <w:uiPriority w:val="99"/>
    <w:unhideWhenUsed/>
    <w:rsid w:val="00A7271F"/>
    <w:rPr>
      <w:vertAlign w:val="superscript"/>
    </w:rPr>
  </w:style>
  <w:style w:type="paragraph" w:customStyle="1" w:styleId="1">
    <w:name w:val="Ал_1. заголовок"/>
    <w:basedOn w:val="ac"/>
    <w:link w:val="17"/>
    <w:qFormat/>
    <w:rsid w:val="00A7271F"/>
    <w:pPr>
      <w:keepNext/>
      <w:numPr>
        <w:numId w:val="18"/>
      </w:numPr>
      <w:spacing w:before="240" w:after="240"/>
      <w:jc w:val="center"/>
      <w:outlineLvl w:val="1"/>
    </w:pPr>
    <w:rPr>
      <w:b/>
      <w:caps/>
    </w:rPr>
  </w:style>
  <w:style w:type="paragraph" w:customStyle="1" w:styleId="11">
    <w:name w:val="Ал_1.1. подзаголовок"/>
    <w:basedOn w:val="ac"/>
    <w:link w:val="110"/>
    <w:qFormat/>
    <w:rsid w:val="00A7271F"/>
    <w:pPr>
      <w:keepNext/>
      <w:numPr>
        <w:ilvl w:val="1"/>
        <w:numId w:val="18"/>
      </w:numPr>
      <w:spacing w:before="240"/>
      <w:outlineLvl w:val="2"/>
    </w:pPr>
    <w:rPr>
      <w:b/>
    </w:rPr>
  </w:style>
  <w:style w:type="character" w:customStyle="1" w:styleId="ad">
    <w:name w:val="Абзац списка Знак"/>
    <w:aliases w:val="Алроса_маркер (Уровень 4) Знак,Маркер Знак,ПАРАГРАФ Знак,Абзац списка2 Знак"/>
    <w:basedOn w:val="a4"/>
    <w:link w:val="ac"/>
    <w:uiPriority w:val="34"/>
    <w:rsid w:val="00A7271F"/>
    <w:rPr>
      <w:rFonts w:ascii="Times New Roman" w:hAnsi="Times New Roman"/>
      <w:sz w:val="24"/>
      <w:szCs w:val="24"/>
    </w:rPr>
  </w:style>
  <w:style w:type="character" w:customStyle="1" w:styleId="17">
    <w:name w:val="Ал_1. заголовок Знак"/>
    <w:basedOn w:val="ad"/>
    <w:link w:val="1"/>
    <w:rsid w:val="00A7271F"/>
    <w:rPr>
      <w:rFonts w:ascii="Times New Roman" w:eastAsiaTheme="minorHAnsi" w:hAnsi="Times New Roman"/>
      <w:b/>
      <w:caps/>
      <w:sz w:val="26"/>
      <w:szCs w:val="26"/>
    </w:rPr>
  </w:style>
  <w:style w:type="paragraph" w:customStyle="1" w:styleId="111">
    <w:name w:val="Ал_1.1.1. пункт"/>
    <w:basedOn w:val="ac"/>
    <w:link w:val="1110"/>
    <w:qFormat/>
    <w:rsid w:val="00A7271F"/>
    <w:pPr>
      <w:numPr>
        <w:ilvl w:val="2"/>
        <w:numId w:val="18"/>
      </w:numPr>
      <w:outlineLvl w:val="3"/>
    </w:pPr>
  </w:style>
  <w:style w:type="character" w:customStyle="1" w:styleId="110">
    <w:name w:val="Ал_1.1. подзаголовок Знак"/>
    <w:basedOn w:val="ad"/>
    <w:link w:val="11"/>
    <w:rsid w:val="00A7271F"/>
    <w:rPr>
      <w:rFonts w:ascii="Times New Roman" w:eastAsiaTheme="minorHAnsi" w:hAnsi="Times New Roman"/>
      <w:b/>
      <w:sz w:val="26"/>
      <w:szCs w:val="26"/>
    </w:rPr>
  </w:style>
  <w:style w:type="paragraph" w:customStyle="1" w:styleId="10">
    <w:name w:val="Ал_1) подпункт"/>
    <w:basedOn w:val="ac"/>
    <w:link w:val="18"/>
    <w:qFormat/>
    <w:rsid w:val="00120325"/>
    <w:pPr>
      <w:numPr>
        <w:ilvl w:val="3"/>
        <w:numId w:val="18"/>
      </w:numPr>
      <w:outlineLvl w:val="4"/>
    </w:pPr>
  </w:style>
  <w:style w:type="character" w:customStyle="1" w:styleId="1110">
    <w:name w:val="Ал_1.1.1. пункт Знак"/>
    <w:basedOn w:val="ad"/>
    <w:link w:val="111"/>
    <w:rsid w:val="00A7271F"/>
    <w:rPr>
      <w:rFonts w:ascii="Times New Roman" w:eastAsiaTheme="minorHAnsi" w:hAnsi="Times New Roman"/>
      <w:sz w:val="26"/>
      <w:szCs w:val="26"/>
    </w:rPr>
  </w:style>
  <w:style w:type="numbering" w:customStyle="1" w:styleId="a1">
    <w:name w:val="Ал_ДОЗ"/>
    <w:uiPriority w:val="99"/>
    <w:rsid w:val="00A7271F"/>
    <w:pPr>
      <w:numPr>
        <w:numId w:val="21"/>
      </w:numPr>
    </w:pPr>
  </w:style>
  <w:style w:type="character" w:customStyle="1" w:styleId="18">
    <w:name w:val="Ал_1) подпункт Знак"/>
    <w:basedOn w:val="ad"/>
    <w:link w:val="10"/>
    <w:rsid w:val="00120325"/>
    <w:rPr>
      <w:rFonts w:ascii="Times New Roman" w:eastAsiaTheme="minorHAnsi" w:hAnsi="Times New Roman"/>
      <w:sz w:val="26"/>
      <w:szCs w:val="26"/>
    </w:rPr>
  </w:style>
  <w:style w:type="paragraph" w:customStyle="1" w:styleId="a2">
    <w:name w:val="Ал_а) маркер список"/>
    <w:basedOn w:val="ac"/>
    <w:link w:val="afe"/>
    <w:qFormat/>
    <w:rsid w:val="00A7271F"/>
    <w:pPr>
      <w:numPr>
        <w:ilvl w:val="4"/>
        <w:numId w:val="18"/>
      </w:numPr>
      <w:outlineLvl w:val="5"/>
    </w:pPr>
  </w:style>
  <w:style w:type="numbering" w:customStyle="1" w:styleId="112">
    <w:name w:val="Стиль11"/>
    <w:uiPriority w:val="99"/>
    <w:rsid w:val="00A7271F"/>
  </w:style>
  <w:style w:type="character" w:customStyle="1" w:styleId="afe">
    <w:name w:val="Ал_а) маркер список Знак"/>
    <w:basedOn w:val="ad"/>
    <w:link w:val="a2"/>
    <w:rsid w:val="00A7271F"/>
    <w:rPr>
      <w:rFonts w:ascii="Times New Roman" w:eastAsiaTheme="minorHAnsi" w:hAnsi="Times New Roman"/>
      <w:sz w:val="26"/>
      <w:szCs w:val="26"/>
    </w:rPr>
  </w:style>
  <w:style w:type="paragraph" w:styleId="55">
    <w:name w:val="toc 5"/>
    <w:basedOn w:val="a3"/>
    <w:next w:val="a3"/>
    <w:autoRedefine/>
    <w:uiPriority w:val="39"/>
    <w:semiHidden/>
    <w:unhideWhenUsed/>
    <w:rsid w:val="00A7271F"/>
    <w:pPr>
      <w:spacing w:after="100"/>
      <w:ind w:left="1040"/>
    </w:pPr>
  </w:style>
  <w:style w:type="numbering" w:customStyle="1" w:styleId="a0">
    <w:name w:val="АЛРОСА_"/>
    <w:uiPriority w:val="99"/>
    <w:rsid w:val="00A7271F"/>
    <w:pPr>
      <w:numPr>
        <w:numId w:val="19"/>
      </w:numPr>
    </w:pPr>
  </w:style>
  <w:style w:type="paragraph" w:styleId="aff">
    <w:name w:val="endnote text"/>
    <w:basedOn w:val="a3"/>
    <w:link w:val="aff0"/>
    <w:uiPriority w:val="99"/>
    <w:rsid w:val="00A7271F"/>
    <w:pPr>
      <w:autoSpaceDE w:val="0"/>
      <w:autoSpaceDN w:val="0"/>
      <w:spacing w:before="0"/>
      <w:jc w:val="left"/>
    </w:pPr>
    <w:rPr>
      <w:rFonts w:eastAsiaTheme="minorEastAsia"/>
      <w:sz w:val="20"/>
      <w:szCs w:val="20"/>
      <w:lang w:eastAsia="ru-RU"/>
    </w:rPr>
  </w:style>
  <w:style w:type="character" w:customStyle="1" w:styleId="aff0">
    <w:name w:val="Текст концевой сноски Знак"/>
    <w:basedOn w:val="a4"/>
    <w:link w:val="aff"/>
    <w:uiPriority w:val="99"/>
    <w:rsid w:val="00A7271F"/>
    <w:rPr>
      <w:rFonts w:ascii="Times New Roman" w:eastAsiaTheme="minorEastAsia" w:hAnsi="Times New Roman"/>
      <w:lang w:eastAsia="ru-RU"/>
    </w:rPr>
  </w:style>
  <w:style w:type="character" w:styleId="aff1">
    <w:name w:val="endnote reference"/>
    <w:basedOn w:val="a4"/>
    <w:uiPriority w:val="99"/>
    <w:rsid w:val="00A7271F"/>
    <w:rPr>
      <w:vertAlign w:val="superscript"/>
    </w:rPr>
  </w:style>
  <w:style w:type="character" w:customStyle="1" w:styleId="52">
    <w:name w:val="Заголовок 5 Знак"/>
    <w:basedOn w:val="a4"/>
    <w:link w:val="51"/>
    <w:uiPriority w:val="9"/>
    <w:semiHidden/>
    <w:rsid w:val="005F1037"/>
    <w:rPr>
      <w:rFonts w:asciiTheme="majorHAnsi" w:eastAsiaTheme="majorEastAsia" w:hAnsiTheme="majorHAnsi" w:cstheme="majorBidi"/>
      <w:color w:val="243F60" w:themeColor="accent1" w:themeShade="7F"/>
      <w:sz w:val="26"/>
      <w:szCs w:val="26"/>
    </w:rPr>
  </w:style>
  <w:style w:type="character" w:customStyle="1" w:styleId="61">
    <w:name w:val="Заголовок 6 Знак"/>
    <w:basedOn w:val="a4"/>
    <w:link w:val="60"/>
    <w:uiPriority w:val="9"/>
    <w:semiHidden/>
    <w:rsid w:val="005F1037"/>
    <w:rPr>
      <w:rFonts w:asciiTheme="majorHAnsi" w:eastAsiaTheme="majorEastAsia" w:hAnsiTheme="majorHAnsi" w:cstheme="majorBidi"/>
      <w:i/>
      <w:iCs/>
      <w:color w:val="243F60" w:themeColor="accent1" w:themeShade="7F"/>
      <w:sz w:val="26"/>
      <w:szCs w:val="26"/>
    </w:rPr>
  </w:style>
  <w:style w:type="character" w:customStyle="1" w:styleId="70">
    <w:name w:val="Заголовок 7 Знак"/>
    <w:basedOn w:val="a4"/>
    <w:link w:val="7"/>
    <w:uiPriority w:val="9"/>
    <w:semiHidden/>
    <w:rsid w:val="005F1037"/>
    <w:rPr>
      <w:rFonts w:asciiTheme="majorHAnsi" w:eastAsiaTheme="majorEastAsia" w:hAnsiTheme="majorHAnsi" w:cstheme="majorBidi"/>
      <w:i/>
      <w:iCs/>
      <w:color w:val="404040" w:themeColor="text1" w:themeTint="BF"/>
      <w:sz w:val="26"/>
      <w:szCs w:val="26"/>
    </w:rPr>
  </w:style>
  <w:style w:type="character" w:customStyle="1" w:styleId="80">
    <w:name w:val="Заголовок 8 Знак"/>
    <w:basedOn w:val="a4"/>
    <w:link w:val="8"/>
    <w:uiPriority w:val="9"/>
    <w:semiHidden/>
    <w:rsid w:val="005F1037"/>
    <w:rPr>
      <w:rFonts w:asciiTheme="majorHAnsi" w:eastAsiaTheme="majorEastAsia" w:hAnsiTheme="majorHAnsi" w:cstheme="majorBidi"/>
      <w:color w:val="404040" w:themeColor="text1" w:themeTint="BF"/>
    </w:rPr>
  </w:style>
  <w:style w:type="character" w:customStyle="1" w:styleId="90">
    <w:name w:val="Заголовок 9 Знак"/>
    <w:basedOn w:val="a4"/>
    <w:link w:val="9"/>
    <w:uiPriority w:val="9"/>
    <w:semiHidden/>
    <w:rsid w:val="005F1037"/>
    <w:rPr>
      <w:rFonts w:asciiTheme="majorHAnsi" w:eastAsiaTheme="majorEastAsia" w:hAnsiTheme="majorHAnsi" w:cstheme="majorBidi"/>
      <w:i/>
      <w:iCs/>
      <w:color w:val="404040" w:themeColor="text1" w:themeTint="BF"/>
    </w:rPr>
  </w:style>
  <w:style w:type="table" w:customStyle="1" w:styleId="19">
    <w:name w:val="Сетка таблицы1"/>
    <w:basedOn w:val="a5"/>
    <w:next w:val="af7"/>
    <w:uiPriority w:val="59"/>
    <w:rsid w:val="002D78BA"/>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
    <w:basedOn w:val="a5"/>
    <w:next w:val="af7"/>
    <w:uiPriority w:val="59"/>
    <w:rsid w:val="009E4539"/>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5"/>
    <w:next w:val="af7"/>
    <w:uiPriority w:val="59"/>
    <w:rsid w:val="000068E7"/>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1"/>
    <w:basedOn w:val="a5"/>
    <w:next w:val="af7"/>
    <w:uiPriority w:val="59"/>
    <w:rsid w:val="006E18BC"/>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header"/>
    <w:basedOn w:val="a3"/>
    <w:link w:val="aff3"/>
    <w:uiPriority w:val="99"/>
    <w:unhideWhenUsed/>
    <w:rsid w:val="00FB4097"/>
    <w:pPr>
      <w:tabs>
        <w:tab w:val="center" w:pos="4677"/>
        <w:tab w:val="right" w:pos="9355"/>
      </w:tabs>
      <w:spacing w:before="0"/>
    </w:pPr>
  </w:style>
  <w:style w:type="character" w:customStyle="1" w:styleId="aff3">
    <w:name w:val="Верхний колонтитул Знак"/>
    <w:basedOn w:val="a4"/>
    <w:link w:val="aff2"/>
    <w:uiPriority w:val="99"/>
    <w:rsid w:val="00FB4097"/>
    <w:rPr>
      <w:rFonts w:ascii="Times New Roman" w:eastAsiaTheme="minorHAnsi" w:hAnsi="Times New Roman"/>
      <w:sz w:val="26"/>
      <w:szCs w:val="26"/>
    </w:rPr>
  </w:style>
  <w:style w:type="paragraph" w:styleId="aff4">
    <w:name w:val="footer"/>
    <w:basedOn w:val="a3"/>
    <w:link w:val="aff5"/>
    <w:uiPriority w:val="99"/>
    <w:unhideWhenUsed/>
    <w:rsid w:val="00FB4097"/>
    <w:pPr>
      <w:tabs>
        <w:tab w:val="center" w:pos="4677"/>
        <w:tab w:val="right" w:pos="9355"/>
      </w:tabs>
      <w:spacing w:before="0"/>
    </w:pPr>
  </w:style>
  <w:style w:type="character" w:customStyle="1" w:styleId="aff5">
    <w:name w:val="Нижний колонтитул Знак"/>
    <w:basedOn w:val="a4"/>
    <w:link w:val="aff4"/>
    <w:uiPriority w:val="99"/>
    <w:rsid w:val="00FB4097"/>
    <w:rPr>
      <w:rFonts w:ascii="Times New Roman" w:eastAsiaTheme="minorHAnsi" w:hAnsi="Times New Roman"/>
      <w:sz w:val="26"/>
      <w:szCs w:val="26"/>
    </w:rPr>
  </w:style>
  <w:style w:type="paragraph" w:styleId="aff6">
    <w:name w:val="Normal (Web)"/>
    <w:basedOn w:val="a3"/>
    <w:unhideWhenUsed/>
    <w:rsid w:val="00486E56"/>
    <w:pPr>
      <w:spacing w:before="100" w:beforeAutospacing="1" w:after="100" w:afterAutospacing="1"/>
      <w:jc w:val="left"/>
    </w:pPr>
    <w:rPr>
      <w:rFonts w:eastAsia="Times New Roman"/>
      <w:sz w:val="24"/>
      <w:szCs w:val="24"/>
      <w:lang w:eastAsia="ru-RU"/>
    </w:rPr>
  </w:style>
  <w:style w:type="numbering" w:customStyle="1" w:styleId="1a">
    <w:name w:val="Нет списка1"/>
    <w:next w:val="a6"/>
    <w:uiPriority w:val="99"/>
    <w:semiHidden/>
    <w:unhideWhenUsed/>
    <w:rsid w:val="00650B5C"/>
  </w:style>
  <w:style w:type="table" w:customStyle="1" w:styleId="36">
    <w:name w:val="Сетка таблицы3"/>
    <w:basedOn w:val="a5"/>
    <w:next w:val="af7"/>
    <w:uiPriority w:val="39"/>
    <w:rsid w:val="00650B5C"/>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chname">
    <w:name w:val="techname"/>
    <w:basedOn w:val="a4"/>
    <w:rsid w:val="00650B5C"/>
  </w:style>
  <w:style w:type="character" w:customStyle="1" w:styleId="col-property">
    <w:name w:val="col-property"/>
    <w:basedOn w:val="a4"/>
    <w:rsid w:val="00650B5C"/>
  </w:style>
  <w:style w:type="character" w:customStyle="1" w:styleId="col-value">
    <w:name w:val="col-value"/>
    <w:basedOn w:val="a4"/>
    <w:rsid w:val="00650B5C"/>
  </w:style>
  <w:style w:type="character" w:customStyle="1" w:styleId="fs10">
    <w:name w:val="fs10"/>
    <w:basedOn w:val="a4"/>
    <w:rsid w:val="00650B5C"/>
  </w:style>
  <w:style w:type="character" w:styleId="aff7">
    <w:name w:val="FollowedHyperlink"/>
    <w:basedOn w:val="a4"/>
    <w:uiPriority w:val="99"/>
    <w:semiHidden/>
    <w:unhideWhenUsed/>
    <w:rsid w:val="00650B5C"/>
    <w:rPr>
      <w:color w:val="954F72"/>
      <w:u w:val="single"/>
    </w:rPr>
  </w:style>
  <w:style w:type="paragraph" w:customStyle="1" w:styleId="font5">
    <w:name w:val="font5"/>
    <w:basedOn w:val="a3"/>
    <w:rsid w:val="00650B5C"/>
    <w:pPr>
      <w:spacing w:before="100" w:beforeAutospacing="1" w:after="100" w:afterAutospacing="1"/>
      <w:jc w:val="left"/>
    </w:pPr>
    <w:rPr>
      <w:rFonts w:eastAsia="Times New Roman"/>
      <w:color w:val="000000"/>
      <w:sz w:val="18"/>
      <w:szCs w:val="18"/>
      <w:lang w:eastAsia="ru-RU"/>
    </w:rPr>
  </w:style>
  <w:style w:type="paragraph" w:customStyle="1" w:styleId="xl63">
    <w:name w:val="xl63"/>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3"/>
    <w:rsid w:val="00650B5C"/>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5">
    <w:name w:val="xl65"/>
    <w:basedOn w:val="a3"/>
    <w:rsid w:val="00650B5C"/>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6">
    <w:name w:val="xl66"/>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67">
    <w:name w:val="xl6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68">
    <w:name w:val="xl68"/>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69">
    <w:name w:val="xl69"/>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70">
    <w:name w:val="xl7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1">
    <w:name w:val="xl71"/>
    <w:basedOn w:val="a3"/>
    <w:rsid w:val="00650B5C"/>
    <w:pPr>
      <w:pBdr>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2">
    <w:name w:val="xl72"/>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3">
    <w:name w:val="xl73"/>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4">
    <w:name w:val="xl74"/>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75">
    <w:name w:val="xl75"/>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76">
    <w:name w:val="xl76"/>
    <w:basedOn w:val="a3"/>
    <w:rsid w:val="00650B5C"/>
    <w:pPr>
      <w:pBdr>
        <w:top w:val="single" w:sz="4" w:space="0" w:color="auto"/>
        <w:left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77">
    <w:name w:val="xl77"/>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8">
    <w:name w:val="xl78"/>
    <w:basedOn w:val="a3"/>
    <w:rsid w:val="00650B5C"/>
    <w:pPr>
      <w:pBdr>
        <w:top w:val="single" w:sz="4" w:space="0" w:color="auto"/>
        <w:left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9">
    <w:name w:val="xl79"/>
    <w:basedOn w:val="a3"/>
    <w:rsid w:val="00650B5C"/>
    <w:pPr>
      <w:pBdr>
        <w:top w:val="single" w:sz="4" w:space="0" w:color="auto"/>
        <w:left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80">
    <w:name w:val="xl8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1">
    <w:name w:val="xl81"/>
    <w:basedOn w:val="a3"/>
    <w:rsid w:val="00650B5C"/>
    <w:pPr>
      <w:pBdr>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2">
    <w:name w:val="xl82"/>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3">
    <w:name w:val="xl83"/>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4">
    <w:name w:val="xl84"/>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5">
    <w:name w:val="xl85"/>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6">
    <w:name w:val="xl86"/>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7">
    <w:name w:val="xl87"/>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8">
    <w:name w:val="xl8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9">
    <w:name w:val="xl89"/>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90">
    <w:name w:val="xl90"/>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91">
    <w:name w:val="xl91"/>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2">
    <w:name w:val="xl92"/>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3">
    <w:name w:val="xl93"/>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4">
    <w:name w:val="xl94"/>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5">
    <w:name w:val="xl95"/>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6">
    <w:name w:val="xl96"/>
    <w:basedOn w:val="a3"/>
    <w:rsid w:val="00650B5C"/>
    <w:pPr>
      <w:pBdr>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7">
    <w:name w:val="xl97"/>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8">
    <w:name w:val="xl9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9">
    <w:name w:val="xl99"/>
    <w:basedOn w:val="a3"/>
    <w:rsid w:val="00650B5C"/>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0">
    <w:name w:val="xl100"/>
    <w:basedOn w:val="a3"/>
    <w:rsid w:val="00650B5C"/>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1">
    <w:name w:val="xl101"/>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b/>
      <w:bCs/>
      <w:sz w:val="24"/>
      <w:szCs w:val="24"/>
      <w:lang w:eastAsia="ru-RU"/>
    </w:rPr>
  </w:style>
  <w:style w:type="paragraph" w:customStyle="1" w:styleId="xl102">
    <w:name w:val="xl102"/>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b/>
      <w:bCs/>
      <w:sz w:val="24"/>
      <w:szCs w:val="24"/>
      <w:lang w:eastAsia="ru-RU"/>
    </w:rPr>
  </w:style>
  <w:style w:type="paragraph" w:customStyle="1" w:styleId="xl103">
    <w:name w:val="xl103"/>
    <w:basedOn w:val="a3"/>
    <w:rsid w:val="00650B5C"/>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4">
    <w:name w:val="xl104"/>
    <w:basedOn w:val="a3"/>
    <w:rsid w:val="00650B5C"/>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5">
    <w:name w:val="xl105"/>
    <w:basedOn w:val="a3"/>
    <w:rsid w:val="00650B5C"/>
    <w:pPr>
      <w:pBdr>
        <w:top w:val="single" w:sz="4" w:space="0" w:color="auto"/>
        <w:left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6">
    <w:name w:val="xl106"/>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7">
    <w:name w:val="xl10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8">
    <w:name w:val="xl10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9">
    <w:name w:val="xl109"/>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0">
    <w:name w:val="xl11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1">
    <w:name w:val="xl111"/>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2">
    <w:name w:val="xl112"/>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3">
    <w:name w:val="xl113"/>
    <w:basedOn w:val="a3"/>
    <w:rsid w:val="00650B5C"/>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4">
    <w:name w:val="xl114"/>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5">
    <w:name w:val="xl115"/>
    <w:basedOn w:val="a3"/>
    <w:rsid w:val="00650B5C"/>
    <w:pPr>
      <w:pBdr>
        <w:top w:val="single" w:sz="4" w:space="0" w:color="auto"/>
        <w:left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 w:val="18"/>
      <w:szCs w:val="18"/>
      <w:lang w:eastAsia="ru-RU"/>
    </w:rPr>
  </w:style>
  <w:style w:type="paragraph" w:customStyle="1" w:styleId="xl117">
    <w:name w:val="xl117"/>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color w:val="000000"/>
      <w:sz w:val="18"/>
      <w:szCs w:val="18"/>
      <w:lang w:eastAsia="ru-RU"/>
    </w:rPr>
  </w:style>
  <w:style w:type="paragraph" w:customStyle="1" w:styleId="xl118">
    <w:name w:val="xl118"/>
    <w:basedOn w:val="a3"/>
    <w:rsid w:val="00650B5C"/>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19">
    <w:name w:val="xl119"/>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0">
    <w:name w:val="xl120"/>
    <w:basedOn w:val="a3"/>
    <w:rsid w:val="00650B5C"/>
    <w:pPr>
      <w:pBdr>
        <w:top w:val="single" w:sz="4" w:space="0" w:color="auto"/>
        <w:left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1">
    <w:name w:val="xl121"/>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2">
    <w:name w:val="xl122"/>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3">
    <w:name w:val="xl123"/>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4">
    <w:name w:val="xl124"/>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5">
    <w:name w:val="xl125"/>
    <w:basedOn w:val="a3"/>
    <w:rsid w:val="00650B5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6">
    <w:name w:val="xl126"/>
    <w:basedOn w:val="a3"/>
    <w:rsid w:val="00650B5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7">
    <w:name w:val="xl127"/>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8">
    <w:name w:val="xl12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9">
    <w:name w:val="xl129"/>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130">
    <w:name w:val="xl130"/>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1">
    <w:name w:val="xl131"/>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2">
    <w:name w:val="xl132"/>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3">
    <w:name w:val="xl133"/>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4">
    <w:name w:val="xl134"/>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5">
    <w:name w:val="xl135"/>
    <w:basedOn w:val="a3"/>
    <w:rsid w:val="00650B5C"/>
    <w:pPr>
      <w:pBdr>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6">
    <w:name w:val="xl136"/>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7">
    <w:name w:val="xl13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4"/>
      <w:szCs w:val="24"/>
      <w:lang w:eastAsia="ru-RU"/>
    </w:rPr>
  </w:style>
  <w:style w:type="paragraph" w:customStyle="1" w:styleId="xl138">
    <w:name w:val="xl138"/>
    <w:basedOn w:val="a3"/>
    <w:rsid w:val="00650B5C"/>
    <w:pPr>
      <w:pBdr>
        <w:top w:val="single" w:sz="4" w:space="0" w:color="auto"/>
        <w:left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9">
    <w:name w:val="xl139"/>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40">
    <w:name w:val="xl140"/>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13">
    <w:name w:val="Нет списка11"/>
    <w:next w:val="a6"/>
    <w:uiPriority w:val="99"/>
    <w:semiHidden/>
    <w:unhideWhenUsed/>
    <w:rsid w:val="00650B5C"/>
  </w:style>
  <w:style w:type="paragraph" w:styleId="aff8">
    <w:name w:val="Plain Text"/>
    <w:basedOn w:val="a3"/>
    <w:link w:val="aff9"/>
    <w:rsid w:val="00650B5C"/>
    <w:pPr>
      <w:spacing w:before="0"/>
      <w:jc w:val="left"/>
    </w:pPr>
    <w:rPr>
      <w:rFonts w:ascii="Courier New" w:eastAsia="Times New Roman" w:hAnsi="Courier New" w:cs="Courier New"/>
      <w:sz w:val="20"/>
      <w:szCs w:val="20"/>
      <w:lang w:eastAsia="ru-RU"/>
    </w:rPr>
  </w:style>
  <w:style w:type="character" w:customStyle="1" w:styleId="aff9">
    <w:name w:val="Текст Знак"/>
    <w:basedOn w:val="a4"/>
    <w:link w:val="aff8"/>
    <w:rsid w:val="00650B5C"/>
    <w:rPr>
      <w:rFonts w:ascii="Courier New" w:eastAsia="Times New Roman" w:hAnsi="Courier New" w:cs="Courier New"/>
      <w:lang w:eastAsia="ru-RU"/>
    </w:rPr>
  </w:style>
  <w:style w:type="character" w:customStyle="1" w:styleId="apple-converted-space">
    <w:name w:val="apple-converted-space"/>
    <w:rsid w:val="00650B5C"/>
  </w:style>
  <w:style w:type="character" w:customStyle="1" w:styleId="n-product-specname-inner">
    <w:name w:val="n-product-spec__name-inner"/>
    <w:rsid w:val="00650B5C"/>
  </w:style>
  <w:style w:type="character" w:customStyle="1" w:styleId="n-product-specvalue-inner">
    <w:name w:val="n-product-spec__value-inner"/>
    <w:rsid w:val="00650B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96077">
      <w:bodyDiv w:val="1"/>
      <w:marLeft w:val="0"/>
      <w:marRight w:val="0"/>
      <w:marTop w:val="0"/>
      <w:marBottom w:val="0"/>
      <w:divBdr>
        <w:top w:val="none" w:sz="0" w:space="0" w:color="auto"/>
        <w:left w:val="none" w:sz="0" w:space="0" w:color="auto"/>
        <w:bottom w:val="none" w:sz="0" w:space="0" w:color="auto"/>
        <w:right w:val="none" w:sz="0" w:space="0" w:color="auto"/>
      </w:divBdr>
    </w:div>
    <w:div w:id="246813132">
      <w:bodyDiv w:val="1"/>
      <w:marLeft w:val="0"/>
      <w:marRight w:val="0"/>
      <w:marTop w:val="0"/>
      <w:marBottom w:val="0"/>
      <w:divBdr>
        <w:top w:val="none" w:sz="0" w:space="0" w:color="auto"/>
        <w:left w:val="none" w:sz="0" w:space="0" w:color="auto"/>
        <w:bottom w:val="none" w:sz="0" w:space="0" w:color="auto"/>
        <w:right w:val="none" w:sz="0" w:space="0" w:color="auto"/>
      </w:divBdr>
    </w:div>
    <w:div w:id="247010222">
      <w:bodyDiv w:val="1"/>
      <w:marLeft w:val="0"/>
      <w:marRight w:val="0"/>
      <w:marTop w:val="0"/>
      <w:marBottom w:val="0"/>
      <w:divBdr>
        <w:top w:val="none" w:sz="0" w:space="0" w:color="auto"/>
        <w:left w:val="none" w:sz="0" w:space="0" w:color="auto"/>
        <w:bottom w:val="none" w:sz="0" w:space="0" w:color="auto"/>
        <w:right w:val="none" w:sz="0" w:space="0" w:color="auto"/>
      </w:divBdr>
    </w:div>
    <w:div w:id="295838037">
      <w:bodyDiv w:val="1"/>
      <w:marLeft w:val="0"/>
      <w:marRight w:val="0"/>
      <w:marTop w:val="0"/>
      <w:marBottom w:val="0"/>
      <w:divBdr>
        <w:top w:val="none" w:sz="0" w:space="0" w:color="auto"/>
        <w:left w:val="none" w:sz="0" w:space="0" w:color="auto"/>
        <w:bottom w:val="none" w:sz="0" w:space="0" w:color="auto"/>
        <w:right w:val="none" w:sz="0" w:space="0" w:color="auto"/>
      </w:divBdr>
    </w:div>
    <w:div w:id="852375701">
      <w:bodyDiv w:val="1"/>
      <w:marLeft w:val="0"/>
      <w:marRight w:val="0"/>
      <w:marTop w:val="0"/>
      <w:marBottom w:val="0"/>
      <w:divBdr>
        <w:top w:val="none" w:sz="0" w:space="0" w:color="auto"/>
        <w:left w:val="none" w:sz="0" w:space="0" w:color="auto"/>
        <w:bottom w:val="none" w:sz="0" w:space="0" w:color="auto"/>
        <w:right w:val="none" w:sz="0" w:space="0" w:color="auto"/>
      </w:divBdr>
    </w:div>
    <w:div w:id="1163204830">
      <w:bodyDiv w:val="1"/>
      <w:marLeft w:val="0"/>
      <w:marRight w:val="0"/>
      <w:marTop w:val="0"/>
      <w:marBottom w:val="0"/>
      <w:divBdr>
        <w:top w:val="none" w:sz="0" w:space="0" w:color="auto"/>
        <w:left w:val="none" w:sz="0" w:space="0" w:color="auto"/>
        <w:bottom w:val="none" w:sz="0" w:space="0" w:color="auto"/>
        <w:right w:val="none" w:sz="0" w:space="0" w:color="auto"/>
      </w:divBdr>
    </w:div>
    <w:div w:id="1239167067">
      <w:bodyDiv w:val="1"/>
      <w:marLeft w:val="0"/>
      <w:marRight w:val="0"/>
      <w:marTop w:val="0"/>
      <w:marBottom w:val="0"/>
      <w:divBdr>
        <w:top w:val="none" w:sz="0" w:space="0" w:color="auto"/>
        <w:left w:val="none" w:sz="0" w:space="0" w:color="auto"/>
        <w:bottom w:val="none" w:sz="0" w:space="0" w:color="auto"/>
        <w:right w:val="none" w:sz="0" w:space="0" w:color="auto"/>
      </w:divBdr>
    </w:div>
    <w:div w:id="1396659697">
      <w:bodyDiv w:val="1"/>
      <w:marLeft w:val="0"/>
      <w:marRight w:val="0"/>
      <w:marTop w:val="0"/>
      <w:marBottom w:val="0"/>
      <w:divBdr>
        <w:top w:val="none" w:sz="0" w:space="0" w:color="auto"/>
        <w:left w:val="none" w:sz="0" w:space="0" w:color="auto"/>
        <w:bottom w:val="none" w:sz="0" w:space="0" w:color="auto"/>
        <w:right w:val="none" w:sz="0" w:space="0" w:color="auto"/>
      </w:divBdr>
    </w:div>
    <w:div w:id="1469205646">
      <w:bodyDiv w:val="1"/>
      <w:marLeft w:val="0"/>
      <w:marRight w:val="0"/>
      <w:marTop w:val="0"/>
      <w:marBottom w:val="0"/>
      <w:divBdr>
        <w:top w:val="none" w:sz="0" w:space="0" w:color="auto"/>
        <w:left w:val="none" w:sz="0" w:space="0" w:color="auto"/>
        <w:bottom w:val="none" w:sz="0" w:space="0" w:color="auto"/>
        <w:right w:val="none" w:sz="0" w:space="0" w:color="auto"/>
      </w:divBdr>
    </w:div>
    <w:div w:id="1590503069">
      <w:bodyDiv w:val="1"/>
      <w:marLeft w:val="0"/>
      <w:marRight w:val="0"/>
      <w:marTop w:val="0"/>
      <w:marBottom w:val="0"/>
      <w:divBdr>
        <w:top w:val="none" w:sz="0" w:space="0" w:color="auto"/>
        <w:left w:val="none" w:sz="0" w:space="0" w:color="auto"/>
        <w:bottom w:val="none" w:sz="0" w:space="0" w:color="auto"/>
        <w:right w:val="none" w:sz="0" w:space="0" w:color="auto"/>
      </w:divBdr>
    </w:div>
    <w:div w:id="1895726515">
      <w:bodyDiv w:val="1"/>
      <w:marLeft w:val="0"/>
      <w:marRight w:val="0"/>
      <w:marTop w:val="0"/>
      <w:marBottom w:val="0"/>
      <w:divBdr>
        <w:top w:val="none" w:sz="0" w:space="0" w:color="auto"/>
        <w:left w:val="none" w:sz="0" w:space="0" w:color="auto"/>
        <w:bottom w:val="none" w:sz="0" w:space="0" w:color="auto"/>
        <w:right w:val="none" w:sz="0" w:space="0" w:color="auto"/>
      </w:divBdr>
    </w:div>
    <w:div w:id="1979143231">
      <w:bodyDiv w:val="1"/>
      <w:marLeft w:val="0"/>
      <w:marRight w:val="0"/>
      <w:marTop w:val="0"/>
      <w:marBottom w:val="0"/>
      <w:divBdr>
        <w:top w:val="none" w:sz="0" w:space="0" w:color="auto"/>
        <w:left w:val="none" w:sz="0" w:space="0" w:color="auto"/>
        <w:bottom w:val="none" w:sz="0" w:space="0" w:color="auto"/>
        <w:right w:val="none" w:sz="0" w:space="0" w:color="auto"/>
      </w:divBdr>
    </w:div>
    <w:div w:id="1996257430">
      <w:bodyDiv w:val="1"/>
      <w:marLeft w:val="0"/>
      <w:marRight w:val="0"/>
      <w:marTop w:val="0"/>
      <w:marBottom w:val="0"/>
      <w:divBdr>
        <w:top w:val="none" w:sz="0" w:space="0" w:color="auto"/>
        <w:left w:val="none" w:sz="0" w:space="0" w:color="auto"/>
        <w:bottom w:val="none" w:sz="0" w:space="0" w:color="auto"/>
        <w:right w:val="none" w:sz="0" w:space="0" w:color="auto"/>
      </w:divBdr>
    </w:div>
    <w:div w:id="2091853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grul.nalog.ru/" TargetMode="Externa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almazik.org"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FDA97C-5330-45B0-A5C5-782516AE86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1738</TotalTime>
  <Pages>103</Pages>
  <Words>30764</Words>
  <Characters>175360</Characters>
  <Application>Microsoft Office Word</Application>
  <DocSecurity>0</DocSecurity>
  <Lines>1461</Lines>
  <Paragraphs>411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205713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Федорова Анастасия Сергеевна</dc:creator>
  <cp:lastModifiedBy>Задорожняя Юлия Владимировна</cp:lastModifiedBy>
  <cp:revision>26</cp:revision>
  <cp:lastPrinted>2021-08-05T02:04:00Z</cp:lastPrinted>
  <dcterms:created xsi:type="dcterms:W3CDTF">2021-03-24T23:47:00Z</dcterms:created>
  <dcterms:modified xsi:type="dcterms:W3CDTF">2021-08-05T02:06:00Z</dcterms:modified>
</cp:coreProperties>
</file>