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8824AB" w:rsidRDefault="00714027" w:rsidP="008824AB">
      <w:pPr>
        <w:keepNext/>
        <w:spacing w:before="0"/>
        <w:jc w:val="center"/>
        <w:outlineLvl w:val="7"/>
        <w:rPr>
          <w:b/>
          <w:caps/>
        </w:rPr>
      </w:pPr>
      <w:r w:rsidRPr="00532AC9">
        <w:rPr>
          <w:b/>
          <w:caps/>
        </w:rPr>
        <w:t>Документация о закупке</w:t>
      </w:r>
    </w:p>
    <w:p w:rsidR="008824AB" w:rsidRDefault="00714027" w:rsidP="008824AB">
      <w:pPr>
        <w:keepNext/>
        <w:spacing w:before="0"/>
        <w:jc w:val="center"/>
        <w:outlineLvl w:val="7"/>
      </w:pP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w:t>
      </w:r>
      <w:r w:rsidR="000D73A2" w:rsidRPr="000D73A2">
        <w:t xml:space="preserve">на оказание услуг по вывозу и утилизации сточных вод, образующихся при эксплуатации детских садов </w:t>
      </w:r>
    </w:p>
    <w:p w:rsidR="008824AB" w:rsidRDefault="008D33D5" w:rsidP="008824AB">
      <w:pPr>
        <w:keepNext/>
        <w:spacing w:before="0"/>
        <w:jc w:val="center"/>
        <w:outlineLvl w:val="7"/>
      </w:pPr>
      <w:r w:rsidRPr="008D33D5">
        <w:t>№16 "Тулукчаан"; №17 "Колокольчик"; №19 "Кэнчээри"</w:t>
      </w:r>
      <w:r w:rsidR="00E961D6">
        <w:t>; 20 «Колобок»</w:t>
      </w:r>
    </w:p>
    <w:p w:rsidR="008824AB" w:rsidRDefault="008D33D5" w:rsidP="008824AB">
      <w:pPr>
        <w:keepNext/>
        <w:spacing w:before="0"/>
        <w:jc w:val="center"/>
        <w:outlineLvl w:val="7"/>
      </w:pPr>
      <w:r>
        <w:t xml:space="preserve"> </w:t>
      </w:r>
      <w:r w:rsidR="000D73A2" w:rsidRPr="000D73A2">
        <w:t>АН ДОО «Алмазик», расположенных в п.</w:t>
      </w:r>
      <w:r w:rsidR="00810EAF">
        <w:t xml:space="preserve"> </w:t>
      </w:r>
      <w:r w:rsidR="000D73A2" w:rsidRPr="000D73A2">
        <w:t xml:space="preserve">Алмазный, </w:t>
      </w:r>
      <w:r w:rsidR="00810EAF">
        <w:t>с</w:t>
      </w:r>
      <w:r w:rsidR="00B2236A">
        <w:t>.</w:t>
      </w:r>
      <w:r w:rsidR="00810EAF">
        <w:t xml:space="preserve"> </w:t>
      </w:r>
      <w:r w:rsidR="000D73A2" w:rsidRPr="000D73A2">
        <w:t>Арылах</w:t>
      </w:r>
      <w:r w:rsidR="00810EAF">
        <w:t>, с</w:t>
      </w:r>
      <w:r w:rsidR="00B2236A">
        <w:t>. Тас-Юрях</w:t>
      </w:r>
      <w:r w:rsidR="000D73A2" w:rsidRPr="000D73A2">
        <w:t xml:space="preserve"> </w:t>
      </w:r>
    </w:p>
    <w:p w:rsidR="00E864FA" w:rsidRDefault="000D73A2" w:rsidP="008824AB">
      <w:pPr>
        <w:keepNext/>
        <w:spacing w:before="0"/>
        <w:jc w:val="center"/>
        <w:outlineLvl w:val="7"/>
      </w:pPr>
      <w:r w:rsidRPr="000D73A2">
        <w:t>Республики Саха (Якутия)</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252FD" w:rsidRDefault="00E252FD" w:rsidP="00DC7BBE">
      <w:pPr>
        <w:spacing w:before="0"/>
        <w:jc w:val="center"/>
      </w:pPr>
    </w:p>
    <w:p w:rsidR="00E864FA" w:rsidRDefault="00E864FA" w:rsidP="00DC7BBE">
      <w:pPr>
        <w:spacing w:before="0"/>
        <w:jc w:val="center"/>
      </w:pPr>
    </w:p>
    <w:p w:rsidR="000D73A2" w:rsidRDefault="000D73A2"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811AA9">
        <w:t>202</w:t>
      </w:r>
      <w:r w:rsidR="00AF72CC">
        <w:t>1</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lastRenderedPageBreak/>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B71A85">
          <w:rPr>
            <w:noProof/>
            <w:webHidden/>
          </w:rPr>
          <w:t>5</w:t>
        </w:r>
        <w:r w:rsidR="007D36F3">
          <w:rPr>
            <w:noProof/>
            <w:webHidden/>
          </w:rPr>
          <w:fldChar w:fldCharType="end"/>
        </w:r>
      </w:hyperlink>
    </w:p>
    <w:p w:rsidR="007D36F3" w:rsidRDefault="00B71A85">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Pr>
            <w:noProof/>
            <w:webHidden/>
          </w:rPr>
          <w:t>7</w:t>
        </w:r>
        <w:r w:rsidR="007D36F3">
          <w:rPr>
            <w:noProof/>
            <w:webHidden/>
          </w:rPr>
          <w:fldChar w:fldCharType="end"/>
        </w:r>
      </w:hyperlink>
    </w:p>
    <w:p w:rsidR="007D36F3" w:rsidRDefault="00B71A8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B71A8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Pr>
            <w:noProof/>
            <w:webHidden/>
          </w:rPr>
          <w:t>24</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Pr>
            <w:noProof/>
            <w:webHidden/>
          </w:rPr>
          <w:t>24</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B71A8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Pr>
            <w:noProof/>
            <w:webHidden/>
          </w:rPr>
          <w:t>26</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Pr>
            <w:noProof/>
            <w:webHidden/>
          </w:rPr>
          <w:t>26</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Pr>
            <w:noProof/>
            <w:webHidden/>
          </w:rPr>
          <w:t>27</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Pr>
            <w:noProof/>
            <w:webHidden/>
          </w:rPr>
          <w:t>28</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Pr>
            <w:noProof/>
            <w:webHidden/>
          </w:rPr>
          <w:t>29</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Pr>
            <w:noProof/>
            <w:webHidden/>
          </w:rPr>
          <w:t>30</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Pr>
            <w:noProof/>
            <w:webHidden/>
          </w:rPr>
          <w:t>32</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Pr>
            <w:noProof/>
            <w:webHidden/>
          </w:rPr>
          <w:t>32</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Pr>
            <w:noProof/>
            <w:webHidden/>
          </w:rPr>
          <w:t>32</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Pr>
            <w:noProof/>
            <w:webHidden/>
          </w:rPr>
          <w:t>33</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Pr>
            <w:noProof/>
            <w:webHidden/>
          </w:rPr>
          <w:t>33</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Pr>
            <w:noProof/>
            <w:webHidden/>
          </w:rPr>
          <w:t>36</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Pr>
            <w:noProof/>
            <w:webHidden/>
          </w:rPr>
          <w:t>37</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Pr>
            <w:noProof/>
            <w:webHidden/>
          </w:rPr>
          <w:t>38</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Pr>
            <w:noProof/>
            <w:webHidden/>
          </w:rPr>
          <w:t>40</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Pr>
            <w:noProof/>
            <w:webHidden/>
          </w:rPr>
          <w:t>41</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Pr>
            <w:noProof/>
            <w:webHidden/>
          </w:rPr>
          <w:t>41</w:t>
        </w:r>
        <w:r w:rsidR="007D36F3">
          <w:rPr>
            <w:noProof/>
            <w:webHidden/>
          </w:rPr>
          <w:fldChar w:fldCharType="end"/>
        </w:r>
      </w:hyperlink>
    </w:p>
    <w:p w:rsidR="007D36F3" w:rsidRDefault="00B71A8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Pr>
            <w:noProof/>
            <w:webHidden/>
          </w:rPr>
          <w:t>42</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Pr>
            <w:noProof/>
            <w:webHidden/>
          </w:rPr>
          <w:t>42</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Pr>
            <w:noProof/>
            <w:webHidden/>
          </w:rPr>
          <w:t>43</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Pr>
            <w:noProof/>
            <w:webHidden/>
          </w:rPr>
          <w:t>43</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B71A8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Pr>
            <w:noProof/>
            <w:webHidden/>
          </w:rPr>
          <w:t>47</w:t>
        </w:r>
        <w:r w:rsidR="007D36F3">
          <w:rPr>
            <w:noProof/>
            <w:webHidden/>
          </w:rPr>
          <w:fldChar w:fldCharType="end"/>
        </w:r>
      </w:hyperlink>
    </w:p>
    <w:p w:rsidR="007D36F3" w:rsidRDefault="00B71A8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Pr>
            <w:noProof/>
            <w:webHidden/>
          </w:rPr>
          <w:t>48</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Pr>
            <w:noProof/>
            <w:webHidden/>
          </w:rPr>
          <w:t>48</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Pr>
            <w:noProof/>
            <w:webHidden/>
          </w:rPr>
          <w:t>50</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Pr>
            <w:noProof/>
            <w:webHidden/>
          </w:rPr>
          <w:t>50</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Pr>
            <w:noProof/>
            <w:webHidden/>
          </w:rPr>
          <w:t>52</w:t>
        </w:r>
        <w:r w:rsidR="007D36F3">
          <w:rPr>
            <w:noProof/>
            <w:webHidden/>
          </w:rPr>
          <w:fldChar w:fldCharType="end"/>
        </w:r>
      </w:hyperlink>
    </w:p>
    <w:p w:rsidR="007D36F3" w:rsidRDefault="00B71A8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Pr>
            <w:noProof/>
            <w:webHidden/>
          </w:rPr>
          <w:t>52</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Pr>
            <w:noProof/>
            <w:webHidden/>
          </w:rPr>
          <w:t>52</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Pr>
            <w:noProof/>
            <w:webHidden/>
          </w:rPr>
          <w:t>53</w:t>
        </w:r>
        <w:r w:rsidR="007D36F3">
          <w:rPr>
            <w:noProof/>
            <w:webHidden/>
          </w:rPr>
          <w:fldChar w:fldCharType="end"/>
        </w:r>
      </w:hyperlink>
    </w:p>
    <w:p w:rsidR="007D36F3" w:rsidRDefault="00B71A8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Pr>
            <w:noProof/>
            <w:webHidden/>
          </w:rPr>
          <w:t>55</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Pr>
            <w:noProof/>
            <w:webHidden/>
          </w:rPr>
          <w:t>55</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C23278">
          <w:rPr>
            <w:noProof/>
            <w:webHidden/>
          </w:rPr>
          <w:t>56</w:t>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Pr>
            <w:noProof/>
            <w:webHidden/>
          </w:rPr>
          <w:t>60</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Pr>
            <w:noProof/>
            <w:webHidden/>
          </w:rPr>
          <w:t>61</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Pr>
            <w:noProof/>
            <w:webHidden/>
          </w:rPr>
          <w:t>63</w:t>
        </w:r>
        <w:r w:rsidR="007D36F3">
          <w:rPr>
            <w:noProof/>
            <w:webHidden/>
          </w:rPr>
          <w:fldChar w:fldCharType="end"/>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912224">
          <w:rPr>
            <w:noProof/>
            <w:webHidden/>
          </w:rPr>
          <w:t>66</w:t>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912224">
          <w:rPr>
            <w:noProof/>
            <w:webHidden/>
          </w:rPr>
          <w:t>……………………………………………………………………………………………..71</w:t>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912224">
          <w:rPr>
            <w:noProof/>
            <w:webHidden/>
          </w:rPr>
          <w:t>72</w:t>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912224">
          <w:rPr>
            <w:noProof/>
            <w:webHidden/>
          </w:rPr>
          <w:t>72</w:t>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912224">
          <w:rPr>
            <w:noProof/>
            <w:webHidden/>
          </w:rPr>
          <w:t>73</w:t>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6C3AD0">
          <w:rPr>
            <w:noProof/>
            <w:webHidden/>
          </w:rPr>
          <w:t>74</w:t>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6C3AD0">
          <w:rPr>
            <w:noProof/>
            <w:webHidden/>
          </w:rPr>
          <w:t>75</w:t>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6C3AD0">
          <w:rPr>
            <w:noProof/>
            <w:webHidden/>
          </w:rPr>
          <w:t>76</w:t>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6C3AD0">
          <w:rPr>
            <w:noProof/>
            <w:webHidden/>
          </w:rPr>
          <w:t>78</w:t>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6C3AD0">
          <w:rPr>
            <w:noProof/>
            <w:webHidden/>
          </w:rPr>
          <w:t>79</w:t>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6C3AD0">
          <w:rPr>
            <w:noProof/>
            <w:webHidden/>
          </w:rPr>
          <w:t>86</w:t>
        </w:r>
      </w:hyperlink>
    </w:p>
    <w:p w:rsidR="007D36F3" w:rsidRDefault="00B71A8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6C3AD0">
          <w:rPr>
            <w:noProof/>
            <w:webHidden/>
          </w:rPr>
          <w:t>90</w:t>
        </w:r>
      </w:hyperlink>
    </w:p>
    <w:p w:rsidR="007D36F3" w:rsidRDefault="00B71A85" w:rsidP="006C3AD0">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6C3AD0">
          <w:rPr>
            <w:noProof/>
            <w:webHidden/>
          </w:rPr>
          <w:t>90</w:t>
        </w:r>
      </w:hyperlink>
    </w:p>
    <w:p w:rsidR="007D36F3" w:rsidRDefault="00B71A85" w:rsidP="007D36F3">
      <w:pPr>
        <w:pStyle w:val="35"/>
        <w:rPr>
          <w:noProof/>
        </w:rPr>
      </w:pPr>
      <w:hyperlink w:anchor="_Toc527040935" w:history="1">
        <w:r w:rsidR="006C3AD0">
          <w:rPr>
            <w:rStyle w:val="af8"/>
            <w:noProof/>
          </w:rPr>
          <w:t>ПРИЛОЖЕНИЕ 2</w:t>
        </w:r>
        <w:r w:rsidR="007D36F3" w:rsidRPr="007D36F3">
          <w:rPr>
            <w:rStyle w:val="af8"/>
            <w:noProof/>
          </w:rPr>
          <w:t xml:space="preserve">: </w:t>
        </w:r>
        <w:r w:rsidR="00F60EB0">
          <w:rPr>
            <w:rStyle w:val="af8"/>
            <w:noProof/>
          </w:rPr>
          <w:t xml:space="preserve">Техническое задание </w:t>
        </w:r>
        <w:r w:rsidR="007D36F3">
          <w:rPr>
            <w:noProof/>
            <w:webHidden/>
          </w:rPr>
          <w:tab/>
        </w:r>
        <w:r w:rsidR="006C3AD0">
          <w:rPr>
            <w:noProof/>
            <w:webHidden/>
          </w:rPr>
          <w:t>98</w:t>
        </w:r>
      </w:hyperlink>
    </w:p>
    <w:p w:rsidR="00F60EB0" w:rsidRPr="00F60EB0" w:rsidRDefault="00F60EB0" w:rsidP="00F60EB0">
      <w:pPr>
        <w:pStyle w:val="35"/>
        <w:rPr>
          <w:noProof/>
        </w:rPr>
      </w:pPr>
      <w:r>
        <w:lastRenderedPageBreak/>
        <w:t xml:space="preserve">ПРИЛОЖЕНИЕ 3: </w:t>
      </w:r>
      <w:hyperlink w:anchor="_Toc527040935" w:history="1">
        <w:r w:rsidRPr="007D36F3">
          <w:rPr>
            <w:rStyle w:val="af8"/>
            <w:noProof/>
          </w:rPr>
          <w:t>Сведения о начальной (максимальной) цене единицы товара, работы, услуги</w:t>
        </w:r>
        <w:r>
          <w:rPr>
            <w:noProof/>
            <w:webHidden/>
          </w:rPr>
          <w:tab/>
          <w:t>98</w:t>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w:t>
        </w:r>
        <w:r w:rsidR="00F60EB0">
          <w:rPr>
            <w:rStyle w:val="af8"/>
            <w:noProof/>
          </w:rPr>
          <w:t>4</w:t>
        </w:r>
        <w:r w:rsidR="007D36F3" w:rsidRPr="007D36F3">
          <w:rPr>
            <w:rStyle w:val="af8"/>
            <w:noProof/>
          </w:rPr>
          <w:t>:  Методика оценки заявок участников</w:t>
        </w:r>
        <w:r w:rsidR="007D36F3">
          <w:rPr>
            <w:noProof/>
            <w:webHidden/>
          </w:rPr>
          <w:tab/>
        </w:r>
        <w:r w:rsidR="006C3AD0">
          <w:rPr>
            <w:noProof/>
            <w:webHidden/>
          </w:rPr>
          <w:t>99</w:t>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w:t>
        </w:r>
        <w:r w:rsidR="00F60EB0">
          <w:rPr>
            <w:rStyle w:val="af8"/>
            <w:noProof/>
          </w:rPr>
          <w:t>5</w:t>
        </w:r>
        <w:r w:rsidR="007D36F3" w:rsidRPr="002309F7">
          <w:rPr>
            <w:rStyle w:val="af8"/>
            <w:noProof/>
          </w:rPr>
          <w:t>: Обязательные требования к участнику закупки</w:t>
        </w:r>
        <w:r w:rsidR="007D36F3">
          <w:rPr>
            <w:noProof/>
            <w:webHidden/>
          </w:rPr>
          <w:tab/>
        </w:r>
        <w:r w:rsidR="006C3AD0">
          <w:rPr>
            <w:noProof/>
            <w:webHidden/>
          </w:rPr>
          <w:t>102</w:t>
        </w:r>
      </w:hyperlink>
    </w:p>
    <w:p w:rsidR="007D36F3" w:rsidRDefault="00B71A85"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w:t>
        </w:r>
        <w:r w:rsidR="00F60EB0">
          <w:rPr>
            <w:rStyle w:val="af8"/>
            <w:noProof/>
          </w:rPr>
          <w:t>6</w:t>
        </w:r>
        <w:r w:rsidR="007D36F3" w:rsidRPr="002309F7">
          <w:rPr>
            <w:rStyle w:val="af8"/>
            <w:noProof/>
          </w:rPr>
          <w:t>: Порядок применения понижающего коэффициента</w:t>
        </w:r>
        <w:r w:rsidR="007D36F3">
          <w:rPr>
            <w:noProof/>
            <w:webHidden/>
          </w:rPr>
          <w:tab/>
        </w:r>
        <w:r w:rsidR="006C3AD0">
          <w:rPr>
            <w:noProof/>
            <w:webHidden/>
          </w:rPr>
          <w:t>110</w:t>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B71A85">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0D73A2" w:rsidP="00B651C4">
            <w:pPr>
              <w:spacing w:before="60" w:after="60"/>
            </w:pPr>
            <w:r>
              <w:t>О</w:t>
            </w:r>
            <w:r w:rsidRPr="000D73A2">
              <w:t>казание услуг по вывозу и утилизации сточных вод, образующихся при эксплуатации детских садо</w:t>
            </w:r>
            <w:r w:rsidR="008824AB">
              <w:t xml:space="preserve">в №16"Тулукчаан"; №17"Колокольчик"; №19 </w:t>
            </w:r>
            <w:r w:rsidR="008824AB" w:rsidRPr="008824AB">
              <w:t>"Кэнчээри"</w:t>
            </w:r>
            <w:r w:rsidR="00E961D6">
              <w:t>; № 20 «Колобок»</w:t>
            </w:r>
            <w:r w:rsidR="008824AB">
              <w:t xml:space="preserve"> </w:t>
            </w:r>
            <w:r w:rsidRPr="000D73A2">
              <w:t>АН ДОО «Алмазик», расположенных в п.</w:t>
            </w:r>
            <w:r w:rsidR="00810EAF">
              <w:t xml:space="preserve"> </w:t>
            </w:r>
            <w:r w:rsidRPr="000D73A2">
              <w:t xml:space="preserve">Алмазный, </w:t>
            </w:r>
            <w:r w:rsidR="00810EAF">
              <w:t>с</w:t>
            </w:r>
            <w:r w:rsidR="00EA2A47">
              <w:t>.</w:t>
            </w:r>
            <w:r w:rsidR="00810EAF">
              <w:t xml:space="preserve"> </w:t>
            </w:r>
            <w:r w:rsidRPr="000D73A2">
              <w:t>Арылах</w:t>
            </w:r>
            <w:r w:rsidR="00810EAF">
              <w:t>, с</w:t>
            </w:r>
            <w:r w:rsidR="00EA2A47">
              <w:t>. Тас-Юрях</w:t>
            </w:r>
            <w:r w:rsidRPr="000D73A2">
              <w:t xml:space="preserve"> Республики Саха (Якутия), согласно технического задания. </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hyperlink r:id="rId9" w:history="1">
              <w:r w:rsidR="00AF72CC" w:rsidRPr="001F23C6">
                <w:rPr>
                  <w:rStyle w:val="af8"/>
                </w:rPr>
                <w:t>Zakupki@anodo.ru</w:t>
              </w:r>
            </w:hyperlink>
            <w:r w:rsidR="00AF72CC">
              <w:t xml:space="preserve"> </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51240D" w:rsidRDefault="001728A4" w:rsidP="001728A4">
            <w:pPr>
              <w:spacing w:before="60" w:after="60"/>
            </w:pPr>
            <w:r w:rsidRPr="00C379EA">
              <w:t>Однолотовая</w:t>
            </w:r>
            <w:r w:rsidRPr="0051240D">
              <w:t xml:space="preserve"> </w:t>
            </w:r>
          </w:p>
          <w:p w:rsidR="001728A4" w:rsidRPr="00C339E5"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rPr>
                <w:i/>
                <w:highlight w:val="yellow"/>
              </w:rPr>
            </w:pPr>
            <w:r>
              <w:t>Без возможности</w:t>
            </w:r>
            <w:r w:rsidRPr="0051240D">
              <w:t xml:space="preserve"> подачи альтернативных предложений</w:t>
            </w:r>
            <w:r>
              <w:t>.</w:t>
            </w:r>
          </w:p>
          <w:p w:rsidR="001728A4" w:rsidRPr="000805DF" w:rsidRDefault="001728A4" w:rsidP="001728A4">
            <w:pPr>
              <w:spacing w:before="60" w:after="60"/>
            </w:pPr>
            <w:r>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B71A85">
            <w:pPr>
              <w:spacing w:before="60" w:after="60"/>
            </w:pPr>
            <w:r w:rsidRPr="0051240D">
              <w:t>С возможностью проведения переторжки.</w:t>
            </w:r>
          </w:p>
          <w:p w:rsidR="00B71A85" w:rsidRDefault="00B71A85" w:rsidP="00B71A85">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1728A4" w:rsidP="001728A4">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B71A85" w:rsidRDefault="00B71A85" w:rsidP="00393EDB">
            <w:pPr>
              <w:tabs>
                <w:tab w:val="right" w:pos="5845"/>
              </w:tabs>
              <w:spacing w:before="60" w:after="60"/>
            </w:pPr>
          </w:p>
          <w:p w:rsidR="00393EDB" w:rsidRPr="00732A02" w:rsidRDefault="00393EDB" w:rsidP="00393EDB">
            <w:pPr>
              <w:tabs>
                <w:tab w:val="right" w:pos="5845"/>
              </w:tabs>
              <w:spacing w:before="60" w:after="60"/>
            </w:pPr>
            <w:r>
              <w:lastRenderedPageBreak/>
              <w:t xml:space="preserve">Адрес электронной почты: </w:t>
            </w:r>
            <w:r w:rsidR="008824AB">
              <w:rPr>
                <w:lang w:val="en-US"/>
              </w:rPr>
              <w:t>PavlovaLS</w:t>
            </w:r>
            <w:r w:rsidR="00732A02" w:rsidRPr="00732A02">
              <w:t>@</w:t>
            </w:r>
            <w:r w:rsidR="00732A02">
              <w:rPr>
                <w:lang w:val="en-US"/>
              </w:rPr>
              <w:t>anodo</w:t>
            </w:r>
            <w:r w:rsidR="00732A02" w:rsidRPr="00732A02">
              <w:t>.</w:t>
            </w:r>
            <w:r w:rsidR="00732A02">
              <w:rPr>
                <w:lang w:val="en-US"/>
              </w:rPr>
              <w:t>ru</w:t>
            </w:r>
          </w:p>
          <w:p w:rsidR="00393EDB" w:rsidRPr="00732A02" w:rsidRDefault="00393EDB" w:rsidP="00393EDB">
            <w:pPr>
              <w:tabs>
                <w:tab w:val="right" w:pos="5845"/>
              </w:tabs>
              <w:spacing w:before="60" w:after="60"/>
            </w:pPr>
            <w:r>
              <w:t>Номер контактного телефона</w:t>
            </w:r>
            <w:r w:rsidR="00732A02">
              <w:t>: 841136-43895</w:t>
            </w:r>
          </w:p>
          <w:p w:rsidR="00F7089F" w:rsidRPr="008824AB" w:rsidRDefault="00393EDB" w:rsidP="008824AB">
            <w:pPr>
              <w:tabs>
                <w:tab w:val="right" w:pos="5845"/>
              </w:tabs>
              <w:spacing w:before="60" w:after="60"/>
            </w:pPr>
            <w:r>
              <w:t>Контактное лицо (Ф.И.О.):</w:t>
            </w:r>
            <w:r w:rsidR="008824AB">
              <w:t xml:space="preserve"> Павлова Любовь Сергеевна</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Pr="0051240D" w:rsidRDefault="00732A02" w:rsidP="00732A02">
            <w:pPr>
              <w:spacing w:before="60" w:after="60"/>
            </w:pPr>
            <w:r w:rsidRPr="0051240D">
              <w:t>Закупка проводится Заказчиком без привлечения организатора закупки.</w:t>
            </w:r>
          </w:p>
          <w:p w:rsidR="00732A02" w:rsidRDefault="00732A02" w:rsidP="00732A02">
            <w:pPr>
              <w:tabs>
                <w:tab w:val="right" w:pos="5845"/>
              </w:tabs>
              <w:spacing w:before="60" w:after="60"/>
            </w:pP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732A02" w:rsidP="008824AB">
            <w:pPr>
              <w:spacing w:before="60" w:after="60"/>
            </w:pPr>
            <w:r>
              <w:t>Согласно Техническому заданию (</w:t>
            </w:r>
            <w:r w:rsidR="008824AB">
              <w:t>приложено отдельным файлом</w:t>
            </w:r>
            <w:r>
              <w:t>)</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731875" w:rsidP="00AF72CC">
            <w:pPr>
              <w:spacing w:before="60" w:after="60"/>
            </w:pPr>
            <w:r w:rsidRPr="00C23278">
              <w:t xml:space="preserve">с </w:t>
            </w:r>
            <w:r w:rsidR="00AD6158">
              <w:t xml:space="preserve">момента заключения договора </w:t>
            </w:r>
            <w:r w:rsidR="00810EAF" w:rsidRPr="00C23278">
              <w:t xml:space="preserve"> </w:t>
            </w:r>
            <w:r w:rsidR="00F60EB0">
              <w:t>по 3</w:t>
            </w:r>
            <w:r w:rsidR="00AF72CC">
              <w:t>1.12.2022</w:t>
            </w:r>
            <w:r w:rsidR="00810EAF" w:rsidRPr="00C23278">
              <w:t xml:space="preserve"> </w:t>
            </w:r>
            <w:r w:rsidRPr="00C23278">
              <w:t>г.</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732A02" w:rsidRPr="00732A02" w:rsidRDefault="00AD6158" w:rsidP="00714027">
            <w:pPr>
              <w:spacing w:before="60" w:after="60"/>
            </w:pPr>
            <w:r>
              <w:rPr>
                <w:b/>
              </w:rPr>
              <w:t>1</w:t>
            </w:r>
            <w:r w:rsidR="00E961D6">
              <w:rPr>
                <w:b/>
              </w:rPr>
              <w:t> 676 737</w:t>
            </w:r>
            <w:r w:rsidR="008824AB" w:rsidRPr="00CC139C">
              <w:t xml:space="preserve"> </w:t>
            </w:r>
            <w:r w:rsidR="00634269" w:rsidRPr="00634269">
              <w:t>(</w:t>
            </w:r>
            <w:r>
              <w:t>один миллион</w:t>
            </w:r>
            <w:r w:rsidR="008824AB" w:rsidRPr="008824AB">
              <w:t xml:space="preserve"> </w:t>
            </w:r>
            <w:r w:rsidR="00E961D6">
              <w:t>шестьсот семьдясят шесть тысяч семьсот тридцать семь</w:t>
            </w:r>
            <w:r w:rsidR="00AF72CC">
              <w:t>) рублей 2</w:t>
            </w:r>
            <w:r w:rsidR="008824AB">
              <w:t xml:space="preserve">0 копеек, </w:t>
            </w:r>
            <w:r w:rsidR="00634269" w:rsidRPr="00634269">
              <w:t xml:space="preserve">в том числе   НДС   </w:t>
            </w:r>
            <w:r w:rsidR="00E961D6">
              <w:t>279 456,20</w:t>
            </w:r>
            <w:r w:rsidR="008824AB">
              <w:t xml:space="preserve"> </w:t>
            </w:r>
            <w:r w:rsidR="00634269" w:rsidRPr="00634269">
              <w:t>рублей.</w:t>
            </w:r>
          </w:p>
          <w:p w:rsidR="009973B4" w:rsidRPr="00F952F4" w:rsidRDefault="00732A02" w:rsidP="003E35DD">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 xml:space="preserve">начальной (максимальной) цене единицы каждого товара, работы, </w:t>
            </w:r>
            <w:r w:rsidR="00D50ACB" w:rsidRPr="00B957FB">
              <w:t>услуги</w:t>
            </w:r>
            <w:r w:rsidR="00D50ACB">
              <w:t xml:space="preserve"> приведены</w:t>
            </w:r>
            <w:r>
              <w:t xml:space="preserve">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6" w:name="_Ref446066860"/>
            <w:r>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732A02" w:rsidRPr="00BD7B2A" w:rsidRDefault="00732A02" w:rsidP="00732A02">
            <w:pPr>
              <w:tabs>
                <w:tab w:val="right" w:pos="5845"/>
              </w:tabs>
              <w:spacing w:before="60" w:after="60"/>
              <w:rPr>
                <w:i/>
                <w:highlight w:val="yellow"/>
              </w:rPr>
            </w:pPr>
            <w:r w:rsidRPr="00BD7B2A">
              <w:t>678170, РС(Я), г. Мирный, ул. Ленина,</w:t>
            </w:r>
            <w:r w:rsidR="00810EAF" w:rsidRPr="00BD7B2A">
              <w:t xml:space="preserve"> 14 «А», каб. 117</w:t>
            </w:r>
            <w:r w:rsidRPr="00BD7B2A">
              <w:t>.</w:t>
            </w:r>
          </w:p>
        </w:tc>
      </w:tr>
      <w:tr w:rsidR="00BD7B2A" w:rsidTr="00912224">
        <w:tc>
          <w:tcPr>
            <w:tcW w:w="4361" w:type="dxa"/>
            <w:tcBorders>
              <w:top w:val="nil"/>
              <w:left w:val="single" w:sz="4" w:space="0" w:color="auto"/>
              <w:bottom w:val="single" w:sz="4" w:space="0" w:color="auto"/>
              <w:right w:val="single" w:sz="4" w:space="0" w:color="auto"/>
            </w:tcBorders>
          </w:tcPr>
          <w:p w:rsidR="00BD7B2A" w:rsidRDefault="00BD7B2A" w:rsidP="00BD7B2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BD7B2A" w:rsidRDefault="00BD7B2A" w:rsidP="00BD7B2A">
            <w:pPr>
              <w:pStyle w:val="111"/>
              <w:numPr>
                <w:ilvl w:val="0"/>
                <w:numId w:val="0"/>
              </w:numPr>
              <w:spacing w:before="0"/>
              <w:ind w:left="1134"/>
            </w:pPr>
          </w:p>
          <w:p w:rsidR="00BD7B2A" w:rsidRDefault="00BD7B2A" w:rsidP="00BD7B2A">
            <w:pPr>
              <w:pStyle w:val="111"/>
              <w:numPr>
                <w:ilvl w:val="0"/>
                <w:numId w:val="0"/>
              </w:numPr>
              <w:spacing w:before="0"/>
              <w:ind w:left="1134"/>
            </w:pPr>
          </w:p>
        </w:tc>
        <w:tc>
          <w:tcPr>
            <w:tcW w:w="6060" w:type="dxa"/>
            <w:tcBorders>
              <w:left w:val="single" w:sz="4" w:space="0" w:color="auto"/>
            </w:tcBorders>
          </w:tcPr>
          <w:p w:rsidR="00BD7B2A" w:rsidRPr="00BD7B2A" w:rsidRDefault="00BD7B2A" w:rsidP="00BD66E1">
            <w:pPr>
              <w:spacing w:before="60" w:after="60"/>
              <w:jc w:val="left"/>
              <w:rPr>
                <w:i/>
              </w:rPr>
            </w:pPr>
            <w:r w:rsidRPr="00BD7B2A">
              <w:rPr>
                <w:b/>
                <w:i/>
              </w:rPr>
              <w:t>с 0</w:t>
            </w:r>
            <w:r w:rsidR="00BD66E1">
              <w:rPr>
                <w:b/>
                <w:i/>
              </w:rPr>
              <w:t>9</w:t>
            </w:r>
            <w:r w:rsidRPr="00BD7B2A">
              <w:rPr>
                <w:b/>
                <w:i/>
              </w:rPr>
              <w:t>.12.2021 по 2</w:t>
            </w:r>
            <w:r w:rsidR="00BD66E1">
              <w:rPr>
                <w:b/>
                <w:i/>
              </w:rPr>
              <w:t>3</w:t>
            </w:r>
            <w:r w:rsidRPr="00BD7B2A">
              <w:rPr>
                <w:b/>
                <w:i/>
              </w:rPr>
              <w:t>.12.2021,</w:t>
            </w:r>
            <w:r w:rsidRPr="00BD7B2A">
              <w:rPr>
                <w:i/>
              </w:rPr>
              <w:t xml:space="preserve"> в рабочие дни                     с 08 час. 00 мин. до 17 час. 30 мин. (местного времени).</w:t>
            </w:r>
          </w:p>
        </w:tc>
      </w:tr>
      <w:tr w:rsidR="00BD7B2A" w:rsidTr="00912224">
        <w:tc>
          <w:tcPr>
            <w:tcW w:w="4361" w:type="dxa"/>
            <w:tcBorders>
              <w:top w:val="single" w:sz="4" w:space="0" w:color="auto"/>
              <w:bottom w:val="single" w:sz="4" w:space="0" w:color="auto"/>
            </w:tcBorders>
          </w:tcPr>
          <w:p w:rsidR="00BD7B2A" w:rsidRDefault="00BD7B2A" w:rsidP="00BD7B2A">
            <w:pPr>
              <w:pStyle w:val="111"/>
              <w:numPr>
                <w:ilvl w:val="0"/>
                <w:numId w:val="0"/>
              </w:numPr>
              <w:spacing w:before="0"/>
              <w:ind w:left="1134"/>
            </w:pPr>
            <w:r w:rsidRPr="00262E45">
              <w:rPr>
                <w:szCs w:val="24"/>
              </w:rPr>
              <w:t xml:space="preserve">Дата начала и окончания срока предоставления участникам закупки разъяснений положений </w:t>
            </w:r>
            <w:r w:rsidRPr="00262E45">
              <w:rPr>
                <w:szCs w:val="24"/>
              </w:rPr>
              <w:lastRenderedPageBreak/>
              <w:t>извещения и/или документации о закупке:</w:t>
            </w:r>
          </w:p>
        </w:tc>
        <w:tc>
          <w:tcPr>
            <w:tcW w:w="6060" w:type="dxa"/>
          </w:tcPr>
          <w:p w:rsidR="00BD7B2A" w:rsidRPr="00BD7B2A" w:rsidRDefault="00BD66E1" w:rsidP="00BD66E1">
            <w:pPr>
              <w:spacing w:before="60" w:after="60"/>
              <w:rPr>
                <w:i/>
              </w:rPr>
            </w:pPr>
            <w:r>
              <w:rPr>
                <w:b/>
                <w:i/>
              </w:rPr>
              <w:lastRenderedPageBreak/>
              <w:t>с 09.12.2021 по 20</w:t>
            </w:r>
            <w:r w:rsidR="00BD7B2A" w:rsidRPr="00BD7B2A">
              <w:rPr>
                <w:b/>
                <w:i/>
              </w:rPr>
              <w:t>.12.2021,</w:t>
            </w:r>
            <w:r w:rsidR="00BD7B2A" w:rsidRPr="00BD7B2A">
              <w:rPr>
                <w:i/>
              </w:rPr>
              <w:t xml:space="preserve"> в рабочие дни с 08 час. 00 мин. до 17 час. 30 мин. (местного времени).</w:t>
            </w:r>
          </w:p>
        </w:tc>
      </w:tr>
      <w:tr w:rsidR="00732A02" w:rsidTr="00912224">
        <w:tc>
          <w:tcPr>
            <w:tcW w:w="4361" w:type="dxa"/>
            <w:tcBorders>
              <w:top w:val="single" w:sz="4" w:space="0" w:color="auto"/>
            </w:tcBorders>
          </w:tcPr>
          <w:p w:rsidR="00732A02" w:rsidRDefault="00732A02" w:rsidP="00732A02">
            <w:pPr>
              <w:pStyle w:val="111"/>
              <w:spacing w:before="0"/>
            </w:pPr>
            <w:bookmarkStart w:id="37" w:name="_Ref463530950"/>
            <w:r>
              <w:t>Срок для отзыва заявки</w:t>
            </w:r>
            <w:bookmarkEnd w:id="37"/>
          </w:p>
        </w:tc>
        <w:tc>
          <w:tcPr>
            <w:tcW w:w="6060" w:type="dxa"/>
          </w:tcPr>
          <w:p w:rsidR="00732A02" w:rsidRDefault="00732A02" w:rsidP="00732A02">
            <w:pPr>
              <w:spacing w:before="60" w:after="60"/>
              <w:rPr>
                <w:i/>
              </w:rPr>
            </w:pPr>
            <w:r w:rsidRPr="00BD7B2A">
              <w:t>До окончания срока подачи заявок</w:t>
            </w:r>
            <w:r w:rsidRPr="00BD7B2A">
              <w:rPr>
                <w:i/>
              </w:rPr>
              <w:t>.</w:t>
            </w:r>
          </w:p>
          <w:p w:rsidR="00B71A85" w:rsidRPr="00BD7B2A" w:rsidRDefault="00B71A85" w:rsidP="00732A02">
            <w:pPr>
              <w:spacing w:before="60" w:after="60"/>
              <w:rPr>
                <w:highlight w:val="yellow"/>
              </w:rPr>
            </w:pPr>
          </w:p>
        </w:tc>
      </w:tr>
      <w:tr w:rsidR="00BD7B2A" w:rsidTr="00C43B3C">
        <w:trPr>
          <w:trHeight w:val="338"/>
        </w:trPr>
        <w:tc>
          <w:tcPr>
            <w:tcW w:w="4361" w:type="dxa"/>
            <w:tcBorders>
              <w:bottom w:val="nil"/>
            </w:tcBorders>
          </w:tcPr>
          <w:p w:rsidR="00BD7B2A" w:rsidRDefault="00BD7B2A" w:rsidP="00BD7B2A">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BD7B2A" w:rsidRPr="00BD7B2A" w:rsidRDefault="00BD7B2A" w:rsidP="00BD66E1">
            <w:pPr>
              <w:pStyle w:val="28"/>
              <w:spacing w:before="0" w:after="0" w:line="240" w:lineRule="auto"/>
            </w:pPr>
            <w:r w:rsidRPr="00BD7B2A">
              <w:t>Вскрытие конвертов с заявками будет осуществлено по адресу:</w:t>
            </w:r>
            <w:r w:rsidRPr="00BD7B2A">
              <w:rPr>
                <w:bCs/>
                <w:iCs/>
              </w:rPr>
              <w:t xml:space="preserve"> </w:t>
            </w:r>
            <w:r w:rsidRPr="00BD7B2A">
              <w:t xml:space="preserve">678170, РС(Я), г. Мирный, ул. Ленина, 14 «А», каб. 218.Дата и время вскрытия конвертов: </w:t>
            </w:r>
            <w:r w:rsidRPr="00BD7B2A">
              <w:rPr>
                <w:b/>
                <w:i/>
              </w:rPr>
              <w:t>2</w:t>
            </w:r>
            <w:r w:rsidR="00BD66E1">
              <w:rPr>
                <w:b/>
                <w:i/>
              </w:rPr>
              <w:t>3</w:t>
            </w:r>
            <w:r w:rsidRPr="00BD7B2A">
              <w:rPr>
                <w:b/>
                <w:i/>
              </w:rPr>
              <w:t>.12.2021</w:t>
            </w:r>
            <w:r w:rsidRPr="00BD7B2A">
              <w:t xml:space="preserve"> г., 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Default="00732A02" w:rsidP="00BD66E1">
            <w:pPr>
              <w:spacing w:before="60" w:after="60"/>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BD7B2A" w:rsidRPr="00BD7B2A">
              <w:rPr>
                <w:b/>
                <w:i/>
              </w:rPr>
              <w:t>2</w:t>
            </w:r>
            <w:r w:rsidR="00BD66E1">
              <w:rPr>
                <w:b/>
                <w:i/>
              </w:rPr>
              <w:t>8</w:t>
            </w:r>
            <w:r w:rsidR="00BD7B2A" w:rsidRPr="00BD7B2A">
              <w:rPr>
                <w:b/>
                <w:i/>
              </w:rPr>
              <w:t>.12.2021</w:t>
            </w:r>
            <w:r w:rsidR="00BD7B2A" w:rsidRPr="00BD7B2A">
              <w:t xml:space="preserve"> </w:t>
            </w:r>
            <w:r w:rsidR="00AF72CC">
              <w:t>г.</w:t>
            </w:r>
            <w:r w:rsidR="00810EAF">
              <w:t xml:space="preserve"> в 16</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w:t>
            </w:r>
            <w:r w:rsidR="00810EAF">
              <w:t>б. 218</w:t>
            </w:r>
            <w:r w:rsidRPr="008C0CAC">
              <w:t>.</w:t>
            </w:r>
          </w:p>
          <w:p w:rsidR="00B71A85" w:rsidRPr="009D75C8" w:rsidRDefault="00B71A85" w:rsidP="00BD66E1">
            <w:pPr>
              <w:spacing w:before="60" w:after="60"/>
              <w:rPr>
                <w:i/>
                <w:highlight w:val="yellow"/>
              </w:rPr>
            </w:pP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Pr="00810EAF" w:rsidRDefault="00732A02" w:rsidP="00732A02">
            <w:pPr>
              <w:pStyle w:val="111"/>
              <w:spacing w:before="0"/>
            </w:pPr>
            <w:bookmarkStart w:id="40" w:name="_Ref446068832"/>
            <w:r w:rsidRPr="00810EAF">
              <w:t>Место, дата и время, подведения итогов закупки:</w:t>
            </w:r>
            <w:bookmarkEnd w:id="40"/>
          </w:p>
        </w:tc>
        <w:tc>
          <w:tcPr>
            <w:tcW w:w="6060" w:type="dxa"/>
          </w:tcPr>
          <w:p w:rsidR="00732A02" w:rsidRPr="00810EAF" w:rsidRDefault="00732A02" w:rsidP="00BD66E1">
            <w:pPr>
              <w:spacing w:before="60" w:after="60"/>
            </w:pPr>
            <w:r w:rsidRPr="00810EAF">
              <w:rPr>
                <w:szCs w:val="24"/>
              </w:rPr>
              <w:t xml:space="preserve">Подведение итогов закупки производится в составе Закупочной комиссии АН ДОО «Алмазик» </w:t>
            </w:r>
            <w:r w:rsidR="00BD66E1">
              <w:rPr>
                <w:b/>
                <w:i/>
              </w:rPr>
              <w:t>30</w:t>
            </w:r>
            <w:r w:rsidR="00BD7B2A" w:rsidRPr="00BD7B2A">
              <w:rPr>
                <w:b/>
                <w:i/>
              </w:rPr>
              <w:t>.12.2021</w:t>
            </w:r>
            <w:r w:rsidR="00B05562">
              <w:rPr>
                <w:szCs w:val="24"/>
              </w:rPr>
              <w:t>.</w:t>
            </w:r>
            <w:r w:rsidR="00810EAF" w:rsidRPr="00810EAF">
              <w:rPr>
                <w:szCs w:val="24"/>
              </w:rPr>
              <w:t xml:space="preserve"> в 16</w:t>
            </w:r>
            <w:r w:rsidRPr="00810EAF">
              <w:rPr>
                <w:szCs w:val="24"/>
              </w:rPr>
              <w:t xml:space="preserve"> час. 00 мин. (местного времени), в установленном документацией порядке по адресу 678170, РС(Я), г. Мирный, ул. Ленина, 14 «А», ка</w:t>
            </w:r>
            <w:r w:rsidR="00810EAF">
              <w:rPr>
                <w:szCs w:val="24"/>
              </w:rPr>
              <w:t>б. 218</w:t>
            </w:r>
            <w:r w:rsidRPr="00810EAF">
              <w:rPr>
                <w:szCs w:val="24"/>
              </w:rPr>
              <w:t>.</w:t>
            </w:r>
          </w:p>
        </w:tc>
      </w:tr>
      <w:tr w:rsidR="00732A02" w:rsidTr="00714027">
        <w:tc>
          <w:tcPr>
            <w:tcW w:w="4361" w:type="dxa"/>
          </w:tcPr>
          <w:p w:rsidR="00732A02" w:rsidRDefault="00732A02" w:rsidP="00732A02">
            <w:pPr>
              <w:pStyle w:val="111"/>
              <w:spacing w:before="0"/>
            </w:pPr>
            <w:bookmarkStart w:id="41" w:name="_Ref446506887"/>
            <w:r>
              <w:t>Срок действия заявки:</w:t>
            </w:r>
            <w:bookmarkEnd w:id="41"/>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B71A85" w:rsidRDefault="00517649" w:rsidP="00B71A8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bookmarkStart w:id="43" w:name="_GoBack"/>
            <w:bookmarkEnd w:id="43"/>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lastRenderedPageBreak/>
              <w:t>Требования к описанию продукции</w:t>
            </w:r>
            <w:bookmarkEnd w:id="45"/>
          </w:p>
        </w:tc>
        <w:tc>
          <w:tcPr>
            <w:tcW w:w="6060" w:type="dxa"/>
          </w:tcPr>
          <w:p w:rsidR="00840B63" w:rsidRDefault="00840B63" w:rsidP="00840B63">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w:t>
            </w:r>
            <w:r w:rsidR="00E9523C">
              <w:t>ения, установленной в разделе 8.</w:t>
            </w:r>
          </w:p>
          <w:p w:rsidR="00714027" w:rsidRPr="006004AD" w:rsidRDefault="00714027" w:rsidP="00AA1C98">
            <w:pPr>
              <w:spacing w:before="60" w:after="60"/>
            </w:pPr>
          </w:p>
        </w:tc>
      </w:tr>
      <w:tr w:rsidR="00215964" w:rsidTr="00714027">
        <w:tc>
          <w:tcPr>
            <w:tcW w:w="4361" w:type="dxa"/>
          </w:tcPr>
          <w:p w:rsidR="00215964" w:rsidRDefault="00215964" w:rsidP="00215964">
            <w:pPr>
              <w:pStyle w:val="111"/>
              <w:spacing w:before="0"/>
            </w:pPr>
            <w:bookmarkStart w:id="46" w:name="_Ref446067404"/>
            <w:r>
              <w:t>Обеспечение заявки:</w:t>
            </w:r>
            <w:bookmarkEnd w:id="46"/>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7" w:name="_Ref446069966"/>
            <w:r>
              <w:t>Обеспечение исполнения договора:</w:t>
            </w:r>
            <w:bookmarkEnd w:id="47"/>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215964" w:rsidTr="00714027">
        <w:tc>
          <w:tcPr>
            <w:tcW w:w="4361" w:type="dxa"/>
          </w:tcPr>
          <w:p w:rsidR="00215964" w:rsidRDefault="00215964" w:rsidP="00215964">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215964" w:rsidRPr="009368CA" w:rsidRDefault="00215964" w:rsidP="00215964">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Pr="00D240D3" w:rsidRDefault="00D240D3" w:rsidP="000D73A2">
            <w:pPr>
              <w:spacing w:before="60" w:after="60"/>
              <w:rPr>
                <w:highlight w:val="yellow"/>
              </w:rPr>
            </w:pPr>
            <w:r w:rsidRPr="00E83207">
              <w:rPr>
                <w:sz w:val="24"/>
                <w:szCs w:val="24"/>
              </w:rPr>
              <w:t>У Исполнителя в штате</w:t>
            </w:r>
            <w:r w:rsidR="00E67060">
              <w:rPr>
                <w:sz w:val="24"/>
                <w:szCs w:val="24"/>
              </w:rPr>
              <w:t xml:space="preserve"> </w:t>
            </w:r>
            <w:r w:rsidR="00E67060" w:rsidRPr="00E67060">
              <w:rPr>
                <w:sz w:val="24"/>
                <w:szCs w:val="24"/>
              </w:rPr>
              <w:t xml:space="preserve">или на основе договоров гражданско-правового характера </w:t>
            </w:r>
            <w:r w:rsidR="00AE2E8A">
              <w:rPr>
                <w:sz w:val="24"/>
                <w:szCs w:val="24"/>
              </w:rPr>
              <w:t xml:space="preserve">должно быть не менее 2 </w:t>
            </w:r>
            <w:r w:rsidRPr="00E83207">
              <w:rPr>
                <w:sz w:val="24"/>
                <w:szCs w:val="24"/>
              </w:rPr>
              <w:t>сотрудников</w:t>
            </w:r>
            <w:r>
              <w:rPr>
                <w:sz w:val="24"/>
                <w:szCs w:val="24"/>
              </w:rPr>
              <w:t xml:space="preserve">, имеющих образование </w:t>
            </w:r>
            <w:r w:rsidR="00E67060" w:rsidRPr="00E67060">
              <w:rPr>
                <w:sz w:val="24"/>
                <w:szCs w:val="24"/>
              </w:rPr>
              <w:t xml:space="preserve">в соответствующих </w:t>
            </w:r>
            <w:r w:rsidR="00E67060">
              <w:rPr>
                <w:sz w:val="24"/>
                <w:szCs w:val="24"/>
              </w:rPr>
              <w:t>предмету закупки.</w:t>
            </w:r>
          </w:p>
        </w:tc>
      </w:tr>
      <w:tr w:rsidR="00215964" w:rsidTr="00714027">
        <w:trPr>
          <w:trHeight w:val="2044"/>
        </w:trPr>
        <w:tc>
          <w:tcPr>
            <w:tcW w:w="4361" w:type="dxa"/>
          </w:tcPr>
          <w:p w:rsidR="00215964" w:rsidRDefault="00215964" w:rsidP="00215964">
            <w:pPr>
              <w:pStyle w:val="111"/>
              <w:spacing w:before="0"/>
            </w:pPr>
            <w:bookmarkStart w:id="50" w:name="_Ref446080043"/>
            <w:r>
              <w:t>Привлечение субподрядчиков / соисполнителей:</w:t>
            </w:r>
            <w:bookmarkEnd w:id="50"/>
          </w:p>
        </w:tc>
        <w:tc>
          <w:tcPr>
            <w:tcW w:w="6060" w:type="dxa"/>
          </w:tcPr>
          <w:p w:rsidR="00215964" w:rsidRDefault="00215964" w:rsidP="00215964">
            <w:pPr>
              <w:spacing w:before="60" w:after="60"/>
            </w:pPr>
            <w:r w:rsidRPr="0051240D">
              <w:t>Привлечение субподрядчиков /</w:t>
            </w:r>
          </w:p>
          <w:p w:rsidR="00215964" w:rsidRDefault="00215964" w:rsidP="00215964">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824AB" w:rsidRDefault="00B5372D" w:rsidP="00B5372D">
            <w:pPr>
              <w:tabs>
                <w:tab w:val="left" w:pos="2111"/>
              </w:tabs>
              <w:spacing w:before="60" w:after="60"/>
              <w:rPr>
                <w:i/>
                <w:highlight w:val="yellow"/>
              </w:rPr>
            </w:pPr>
            <w:r w:rsidRPr="008824AB">
              <w:t xml:space="preserve">1.1. копия выписки из единого государственного реестра юридических лиц (далее – выписка из ЕГРЮЛ); </w:t>
            </w:r>
            <w:r w:rsidRPr="008824AB">
              <w:rPr>
                <w:i/>
              </w:rPr>
              <w:t>(Участники закупки могут предоставить выписку из ЕГРЮЛ, сформированную с помощью сайта http://egrul.nalog.ru/).</w:t>
            </w:r>
          </w:p>
          <w:p w:rsidR="00B5372D" w:rsidRPr="008824AB" w:rsidRDefault="00B5372D" w:rsidP="00B5372D">
            <w:pPr>
              <w:tabs>
                <w:tab w:val="left" w:pos="2111"/>
              </w:tabs>
              <w:spacing w:before="60" w:after="60"/>
            </w:pPr>
            <w:r w:rsidRPr="008824AB">
              <w:t>1.2. копии учредительных документов в действующей на дату подачи заявки редакции:</w:t>
            </w:r>
          </w:p>
          <w:p w:rsidR="00B5372D" w:rsidRPr="00215964" w:rsidRDefault="00B5372D" w:rsidP="00B5372D">
            <w:pPr>
              <w:tabs>
                <w:tab w:val="left" w:pos="2111"/>
              </w:tabs>
              <w:spacing w:before="60" w:after="60"/>
            </w:pPr>
            <w:r w:rsidRPr="008824AB">
              <w:t xml:space="preserve">- копия свидетельства о постановке на учет </w:t>
            </w:r>
            <w:r w:rsidRPr="00215964">
              <w:t>в налоговом органе (ИНН);</w:t>
            </w:r>
          </w:p>
          <w:p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lastRenderedPageBreak/>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8824AB" w:rsidRDefault="00B5372D" w:rsidP="00B5372D">
            <w:pPr>
              <w:tabs>
                <w:tab w:val="left" w:pos="2111"/>
              </w:tabs>
              <w:spacing w:before="60" w:after="60"/>
            </w:pPr>
            <w:r w:rsidRPr="008824AB">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824AB" w:rsidRDefault="00B5372D" w:rsidP="00B5372D">
            <w:pPr>
              <w:tabs>
                <w:tab w:val="left" w:pos="2111"/>
              </w:tabs>
              <w:spacing w:before="60" w:after="60"/>
            </w:pPr>
            <w:r w:rsidRPr="008824AB">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824AB" w:rsidRDefault="00B5372D" w:rsidP="00B5372D">
            <w:pPr>
              <w:tabs>
                <w:tab w:val="left" w:pos="2111"/>
              </w:tabs>
              <w:spacing w:before="60" w:after="60"/>
            </w:pPr>
            <w:r w:rsidRPr="008824AB">
              <w:t>1.5. справка о составе органов управления для юридических лиц (единоличного и коллегиального исполнительных органов).</w:t>
            </w:r>
          </w:p>
          <w:p w:rsidR="00B5372D" w:rsidRPr="008824AB" w:rsidRDefault="00B5372D" w:rsidP="00B5372D">
            <w:pPr>
              <w:tabs>
                <w:tab w:val="left" w:pos="2111"/>
              </w:tabs>
              <w:spacing w:before="60" w:after="60"/>
            </w:pPr>
            <w:r w:rsidRPr="008824AB">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8824AB" w:rsidRDefault="00B5372D" w:rsidP="00B5372D">
            <w:pPr>
              <w:tabs>
                <w:tab w:val="left" w:pos="2111"/>
              </w:tabs>
              <w:spacing w:before="60" w:after="60"/>
            </w:pPr>
            <w:r w:rsidRPr="008824AB">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w:t>
            </w:r>
            <w:r w:rsidRPr="008824AB">
              <w:lastRenderedPageBreak/>
              <w:t>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824AB" w:rsidRDefault="00B5372D" w:rsidP="00B5372D">
            <w:pPr>
              <w:tabs>
                <w:tab w:val="left" w:pos="2111"/>
              </w:tabs>
              <w:spacing w:before="60" w:after="60"/>
            </w:pPr>
            <w:r w:rsidRPr="008824AB">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8824AB" w:rsidRDefault="00B5372D" w:rsidP="00B5372D">
            <w:pPr>
              <w:tabs>
                <w:tab w:val="left" w:pos="2111"/>
              </w:tabs>
              <w:spacing w:before="60" w:after="60"/>
              <w:rPr>
                <w:i/>
              </w:rPr>
            </w:pPr>
            <w:r w:rsidRPr="008824A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824AB" w:rsidRDefault="00B5372D" w:rsidP="00B5372D">
            <w:pPr>
              <w:tabs>
                <w:tab w:val="left" w:pos="2111"/>
              </w:tabs>
              <w:spacing w:before="60" w:after="60"/>
            </w:pPr>
            <w:r w:rsidRPr="008824AB">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824AB" w:rsidRDefault="00B5372D" w:rsidP="00B5372D">
            <w:pPr>
              <w:tabs>
                <w:tab w:val="left" w:pos="2111"/>
              </w:tabs>
              <w:spacing w:before="60" w:after="60"/>
            </w:pPr>
            <w:r w:rsidRPr="008824AB">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w:t>
            </w:r>
            <w:r w:rsidRPr="008824AB">
              <w:lastRenderedPageBreak/>
              <w:t>№33н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8824AB" w:rsidRDefault="00B5372D" w:rsidP="00B5372D">
            <w:pPr>
              <w:tabs>
                <w:tab w:val="left" w:pos="2111"/>
              </w:tabs>
              <w:spacing w:before="60" w:after="60"/>
            </w:pPr>
            <w:r w:rsidRPr="008824AB">
              <w:t xml:space="preserve">1.10. Заполненная участником закупки «Заявка на участие в закупке» по форме согласно </w:t>
            </w:r>
            <w:r w:rsidR="00253FA8" w:rsidRPr="008824AB">
              <w:t>приложению,</w:t>
            </w:r>
            <w:r w:rsidRPr="008824AB">
              <w:t xml:space="preserve"> к настоящей документации (раздел 8), содержащая подтверждения:</w:t>
            </w:r>
          </w:p>
          <w:p w:rsidR="00B5372D" w:rsidRPr="008824AB" w:rsidRDefault="00B5372D" w:rsidP="00B5372D">
            <w:pPr>
              <w:tabs>
                <w:tab w:val="left" w:pos="2111"/>
              </w:tabs>
              <w:spacing w:before="60" w:after="60"/>
            </w:pPr>
            <w:r w:rsidRPr="008824AB">
              <w:t>- о расположении лица по адресу места нахождения согласно уставу;</w:t>
            </w:r>
          </w:p>
          <w:p w:rsidR="00B5372D" w:rsidRPr="008824AB" w:rsidRDefault="00B5372D" w:rsidP="00B5372D">
            <w:pPr>
              <w:tabs>
                <w:tab w:val="left" w:pos="2111"/>
              </w:tabs>
              <w:spacing w:before="60" w:after="60"/>
            </w:pPr>
            <w:r w:rsidRPr="008824AB">
              <w:t>- о нахождении/не нахождении участника закупки в процессе ликвидации;</w:t>
            </w:r>
          </w:p>
          <w:p w:rsidR="00B5372D" w:rsidRPr="008824AB" w:rsidRDefault="00B5372D" w:rsidP="00B5372D">
            <w:pPr>
              <w:tabs>
                <w:tab w:val="left" w:pos="2111"/>
              </w:tabs>
              <w:spacing w:before="60" w:after="60"/>
            </w:pPr>
            <w:r w:rsidRPr="008824AB">
              <w:t>- о наличии/отсутствии в отношении участника закупки решения арбитражного суда о признании его несостоятельным (банкротом);</w:t>
            </w:r>
          </w:p>
          <w:p w:rsidR="00B5372D" w:rsidRPr="008824AB" w:rsidRDefault="00B5372D" w:rsidP="00B5372D">
            <w:pPr>
              <w:tabs>
                <w:tab w:val="left" w:pos="2111"/>
              </w:tabs>
              <w:spacing w:before="60" w:after="60"/>
            </w:pPr>
            <w:r w:rsidRPr="008824AB">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824AB" w:rsidRDefault="00B5372D" w:rsidP="00B5372D">
            <w:pPr>
              <w:tabs>
                <w:tab w:val="left" w:pos="2111"/>
              </w:tabs>
              <w:spacing w:before="60" w:after="60"/>
            </w:pPr>
            <w:r w:rsidRPr="008824AB">
              <w:t>- о наличии/отсутствии решения об административном приостановлении деятельности;</w:t>
            </w:r>
          </w:p>
          <w:p w:rsidR="00B5372D" w:rsidRPr="008824AB" w:rsidRDefault="00B5372D" w:rsidP="00B5372D">
            <w:pPr>
              <w:tabs>
                <w:tab w:val="left" w:pos="2111"/>
              </w:tabs>
              <w:spacing w:before="60" w:after="60"/>
            </w:pPr>
            <w:r w:rsidRPr="008824AB">
              <w:t xml:space="preserve">- о наличии/отсутствии неснятой или непогашенной судимости у Участника </w:t>
            </w:r>
            <w:r w:rsidR="00253FA8" w:rsidRPr="008824AB">
              <w:t>закупки -</w:t>
            </w:r>
            <w:r w:rsidRPr="008824AB">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824AB" w:rsidRDefault="00B5372D" w:rsidP="00B5372D">
            <w:pPr>
              <w:tabs>
                <w:tab w:val="left" w:pos="2111"/>
              </w:tabs>
              <w:spacing w:before="60" w:after="60"/>
            </w:pPr>
            <w:r w:rsidRPr="008824A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824AB" w:rsidRDefault="00B5372D" w:rsidP="00B5372D">
            <w:pPr>
              <w:tabs>
                <w:tab w:val="left" w:pos="2111"/>
              </w:tabs>
              <w:spacing w:before="60" w:after="60"/>
            </w:pPr>
            <w:r w:rsidRPr="008824AB">
              <w:t>- о наличии/отсутствии административного наказания в виде дисквалификации;</w:t>
            </w:r>
          </w:p>
          <w:p w:rsidR="00B5372D" w:rsidRPr="008824AB" w:rsidRDefault="00B5372D" w:rsidP="00B5372D">
            <w:pPr>
              <w:tabs>
                <w:tab w:val="left" w:pos="2111"/>
              </w:tabs>
              <w:spacing w:before="60" w:after="60"/>
            </w:pPr>
            <w:r w:rsidRPr="008824AB">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824AB" w:rsidRDefault="00B5372D" w:rsidP="00B5372D">
            <w:pPr>
              <w:tabs>
                <w:tab w:val="left" w:pos="2111"/>
              </w:tabs>
              <w:spacing w:before="60" w:after="60"/>
            </w:pPr>
            <w:r w:rsidRPr="008824AB">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824AB" w:rsidRDefault="00B5372D" w:rsidP="00B5372D">
            <w:pPr>
              <w:tabs>
                <w:tab w:val="left" w:pos="2111"/>
              </w:tabs>
              <w:spacing w:before="60" w:after="60"/>
            </w:pPr>
            <w:r w:rsidRPr="008824AB">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824AB" w:rsidRDefault="00B5372D" w:rsidP="00B5372D">
            <w:pPr>
              <w:tabs>
                <w:tab w:val="left" w:pos="2111"/>
              </w:tabs>
              <w:spacing w:before="60" w:after="60"/>
            </w:pPr>
            <w:r w:rsidRPr="008824AB">
              <w:t xml:space="preserve">- что участник не является офшорной компанией; </w:t>
            </w:r>
          </w:p>
          <w:p w:rsidR="00B5372D" w:rsidRPr="008824AB" w:rsidRDefault="00B5372D" w:rsidP="00B5372D">
            <w:pPr>
              <w:tabs>
                <w:tab w:val="left" w:pos="2111"/>
              </w:tabs>
              <w:spacing w:before="60" w:after="60"/>
            </w:pPr>
            <w:r w:rsidRPr="008824AB">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824AB" w:rsidRDefault="002F00BC" w:rsidP="002F00BC">
            <w:pPr>
              <w:tabs>
                <w:tab w:val="left" w:pos="2111"/>
              </w:tabs>
              <w:spacing w:before="60" w:after="60"/>
              <w:rPr>
                <w:b/>
                <w:u w:val="single"/>
              </w:rPr>
            </w:pPr>
            <w:r w:rsidRPr="008824AB">
              <w:rPr>
                <w:b/>
                <w:u w:val="single"/>
              </w:rPr>
              <w:t xml:space="preserve">2. для индивидуальных предпринимателей: </w:t>
            </w:r>
          </w:p>
          <w:p w:rsidR="002F00BC" w:rsidRPr="008824AB" w:rsidRDefault="002F00BC" w:rsidP="002F00BC">
            <w:pPr>
              <w:tabs>
                <w:tab w:val="left" w:pos="2111"/>
              </w:tabs>
              <w:spacing w:before="60" w:after="60"/>
              <w:rPr>
                <w:i/>
              </w:rPr>
            </w:pPr>
            <w:r w:rsidRPr="008824AB">
              <w:t xml:space="preserve">2.1. копия выписки из единого государственного реестра индивидуальных предпринимателей (далее – выписка ЕГРИП); </w:t>
            </w:r>
            <w:r w:rsidRPr="008824AB">
              <w:rPr>
                <w:i/>
              </w:rPr>
              <w:t xml:space="preserve">(Участники закупки могут предоставить </w:t>
            </w:r>
            <w:r w:rsidR="00253FA8" w:rsidRPr="008824AB">
              <w:rPr>
                <w:i/>
              </w:rPr>
              <w:t>выписку из</w:t>
            </w:r>
            <w:r w:rsidRPr="008824AB">
              <w:rPr>
                <w:i/>
              </w:rPr>
              <w:t xml:space="preserve"> ЕГРИП, сформированную с помощью сайта </w:t>
            </w:r>
            <w:hyperlink r:id="rId10" w:history="1">
              <w:r w:rsidRPr="008824AB">
                <w:rPr>
                  <w:rStyle w:val="af8"/>
                  <w:i/>
                  <w:color w:val="auto"/>
                </w:rPr>
                <w:t>http://egrul.nalog.ru/</w:t>
              </w:r>
            </w:hyperlink>
            <w:r w:rsidRPr="008824AB">
              <w:rPr>
                <w:i/>
              </w:rPr>
              <w:t>).</w:t>
            </w:r>
          </w:p>
          <w:p w:rsidR="002F00BC" w:rsidRPr="008824AB" w:rsidRDefault="002F00BC" w:rsidP="002F00BC">
            <w:pPr>
              <w:tabs>
                <w:tab w:val="left" w:pos="2111"/>
              </w:tabs>
              <w:spacing w:before="60" w:after="60"/>
            </w:pPr>
            <w:r w:rsidRPr="008824AB">
              <w:t>2.2. копия свидетельства о постановке на учет в налоговом органе (ИНН).</w:t>
            </w:r>
          </w:p>
          <w:p w:rsidR="002F00BC" w:rsidRPr="008824AB" w:rsidRDefault="002F00BC" w:rsidP="002F00BC">
            <w:pPr>
              <w:tabs>
                <w:tab w:val="left" w:pos="2111"/>
              </w:tabs>
              <w:spacing w:before="60" w:after="60"/>
            </w:pPr>
            <w:r w:rsidRPr="008824AB">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824AB" w:rsidRDefault="002F00BC" w:rsidP="002F00BC">
            <w:pPr>
              <w:tabs>
                <w:tab w:val="left" w:pos="2111"/>
              </w:tabs>
              <w:spacing w:before="60" w:after="60"/>
            </w:pPr>
            <w:r w:rsidRPr="008824AB">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8824AB">
              <w:t>приложению,</w:t>
            </w:r>
            <w:r w:rsidRPr="008824AB">
              <w:t xml:space="preserve"> к настоящей документации (раздел 8).</w:t>
            </w:r>
          </w:p>
          <w:p w:rsidR="002F00BC" w:rsidRPr="008824AB" w:rsidRDefault="002F00BC" w:rsidP="002F00BC">
            <w:pPr>
              <w:tabs>
                <w:tab w:val="left" w:pos="2111"/>
              </w:tabs>
              <w:spacing w:before="60" w:after="60"/>
            </w:pPr>
            <w:r w:rsidRPr="008824AB">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824AB" w:rsidRDefault="002F00BC" w:rsidP="002F00BC">
            <w:pPr>
              <w:tabs>
                <w:tab w:val="left" w:pos="2111"/>
              </w:tabs>
              <w:spacing w:before="60" w:after="60"/>
            </w:pPr>
            <w:r w:rsidRPr="008824AB">
              <w:lastRenderedPageBreak/>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8824AB" w:rsidRDefault="002F00BC" w:rsidP="002F00BC">
            <w:pPr>
              <w:tabs>
                <w:tab w:val="left" w:pos="2111"/>
              </w:tabs>
              <w:spacing w:before="60" w:after="60"/>
              <w:rPr>
                <w:i/>
              </w:rPr>
            </w:pPr>
            <w:r w:rsidRPr="008824A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8824AB" w:rsidRDefault="002F00BC" w:rsidP="002F00BC">
            <w:pPr>
              <w:tabs>
                <w:tab w:val="left" w:pos="2111"/>
              </w:tabs>
              <w:spacing w:before="60" w:after="60"/>
            </w:pPr>
            <w:r w:rsidRPr="008824AB">
              <w:t xml:space="preserve">2.7. Для индивидуальных предпринимателей, применяющих общую систему налогообложения: </w:t>
            </w:r>
          </w:p>
          <w:p w:rsidR="002F00BC" w:rsidRPr="008824AB" w:rsidRDefault="002F00BC" w:rsidP="002F00BC">
            <w:pPr>
              <w:tabs>
                <w:tab w:val="left" w:pos="2111"/>
              </w:tabs>
              <w:spacing w:before="60" w:after="60"/>
            </w:pPr>
            <w:r w:rsidRPr="008824AB">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8824AB" w:rsidRDefault="002F00BC" w:rsidP="002F00BC">
            <w:pPr>
              <w:tabs>
                <w:tab w:val="left" w:pos="2111"/>
              </w:tabs>
              <w:spacing w:before="60" w:after="60"/>
            </w:pPr>
            <w:r w:rsidRPr="008824AB">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8824AB" w:rsidRDefault="002F00BC" w:rsidP="002F00BC">
            <w:pPr>
              <w:tabs>
                <w:tab w:val="left" w:pos="2111"/>
              </w:tabs>
              <w:spacing w:before="60" w:after="60"/>
            </w:pPr>
            <w:r w:rsidRPr="008824AB">
              <w:t xml:space="preserve">- налоговая декларация по УСН за последний завершенный отчетный год с подтверждением о принятии налоговыми органами; </w:t>
            </w:r>
          </w:p>
          <w:p w:rsidR="002F00BC" w:rsidRPr="008824AB" w:rsidRDefault="002F00BC" w:rsidP="002F00BC">
            <w:pPr>
              <w:tabs>
                <w:tab w:val="left" w:pos="2111"/>
              </w:tabs>
              <w:spacing w:before="60" w:after="60"/>
            </w:pPr>
            <w:r w:rsidRPr="008824AB">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8824AB" w:rsidRDefault="002F00BC" w:rsidP="002F00BC">
            <w:pPr>
              <w:tabs>
                <w:tab w:val="left" w:pos="2111"/>
              </w:tabs>
              <w:spacing w:before="60" w:after="60"/>
            </w:pPr>
            <w:r w:rsidRPr="008824AB">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824AB" w:rsidRDefault="002F00BC" w:rsidP="002F00BC">
            <w:pPr>
              <w:tabs>
                <w:tab w:val="left" w:pos="2111"/>
              </w:tabs>
              <w:spacing w:before="60" w:after="60"/>
            </w:pPr>
            <w:r w:rsidRPr="008824AB">
              <w:t xml:space="preserve">2.8. Заполненная участником закупки «Заявка на участие в закупке» по форме согласно </w:t>
            </w:r>
            <w:r w:rsidR="00253FA8" w:rsidRPr="008824AB">
              <w:t>приложению,</w:t>
            </w:r>
            <w:r w:rsidRPr="008824AB">
              <w:t xml:space="preserve"> к настоящей документации (раздел 8), содержащая подтверждения:</w:t>
            </w:r>
          </w:p>
          <w:p w:rsidR="002F00BC" w:rsidRPr="008824AB" w:rsidRDefault="002F00BC" w:rsidP="002F00BC">
            <w:pPr>
              <w:tabs>
                <w:tab w:val="left" w:pos="2111"/>
              </w:tabs>
              <w:spacing w:before="60" w:after="60"/>
            </w:pPr>
            <w:r w:rsidRPr="008824AB">
              <w:t>- о расположении лица по адресу места постоянного проживания;</w:t>
            </w:r>
          </w:p>
          <w:p w:rsidR="002F00BC" w:rsidRPr="008824AB" w:rsidRDefault="002F00BC" w:rsidP="002F00BC">
            <w:pPr>
              <w:tabs>
                <w:tab w:val="left" w:pos="2111"/>
              </w:tabs>
              <w:spacing w:before="60" w:after="60"/>
            </w:pPr>
            <w:r w:rsidRPr="008824AB">
              <w:t>- о наличии/отсутствии в отношении участника закупки решения арбитражного суда о признании его несостоятельным (банкротом);</w:t>
            </w:r>
          </w:p>
          <w:p w:rsidR="002F00BC" w:rsidRPr="008824AB" w:rsidRDefault="002F00BC" w:rsidP="002F00BC">
            <w:pPr>
              <w:tabs>
                <w:tab w:val="left" w:pos="2111"/>
              </w:tabs>
              <w:spacing w:before="60" w:after="60"/>
            </w:pPr>
            <w:r w:rsidRPr="008824AB">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824AB" w:rsidRDefault="002F00BC" w:rsidP="002F00BC">
            <w:pPr>
              <w:tabs>
                <w:tab w:val="left" w:pos="2111"/>
              </w:tabs>
              <w:spacing w:before="60" w:after="60"/>
            </w:pPr>
            <w:r w:rsidRPr="008824AB">
              <w:t>- о наличии/отсутствии решения об административном приостановлении деятельности;</w:t>
            </w:r>
          </w:p>
          <w:p w:rsidR="002F00BC" w:rsidRPr="008824AB" w:rsidRDefault="002F00BC" w:rsidP="002F00BC">
            <w:pPr>
              <w:tabs>
                <w:tab w:val="left" w:pos="2111"/>
              </w:tabs>
              <w:spacing w:before="60" w:after="60"/>
            </w:pPr>
            <w:r w:rsidRPr="008824AB">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824AB" w:rsidRDefault="002F00BC" w:rsidP="002F00BC">
            <w:pPr>
              <w:tabs>
                <w:tab w:val="left" w:pos="2111"/>
              </w:tabs>
              <w:spacing w:before="60" w:after="60"/>
            </w:pPr>
            <w:r w:rsidRPr="008824A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824AB" w:rsidRDefault="002F00BC" w:rsidP="002F00BC">
            <w:pPr>
              <w:tabs>
                <w:tab w:val="left" w:pos="2111"/>
              </w:tabs>
              <w:spacing w:before="60" w:after="60"/>
            </w:pPr>
            <w:r w:rsidRPr="008824AB">
              <w:t>- о наличии/отсутствии административного наказания в виде дисквалификации;</w:t>
            </w:r>
          </w:p>
          <w:p w:rsidR="002F00BC" w:rsidRPr="008824AB" w:rsidRDefault="002F00BC" w:rsidP="002F00BC">
            <w:pPr>
              <w:tabs>
                <w:tab w:val="left" w:pos="2111"/>
              </w:tabs>
              <w:spacing w:before="60" w:after="60"/>
            </w:pPr>
            <w:r w:rsidRPr="008824AB">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824AB" w:rsidRDefault="002F00BC" w:rsidP="002F00BC">
            <w:pPr>
              <w:tabs>
                <w:tab w:val="left" w:pos="2111"/>
              </w:tabs>
              <w:spacing w:before="60" w:after="60"/>
            </w:pPr>
            <w:r w:rsidRPr="008824AB">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824AB" w:rsidRDefault="002F00BC" w:rsidP="002F00BC">
            <w:pPr>
              <w:tabs>
                <w:tab w:val="left" w:pos="2111"/>
              </w:tabs>
              <w:spacing w:before="60" w:after="60"/>
            </w:pPr>
            <w:r w:rsidRPr="008824AB">
              <w:t xml:space="preserve">- о присутствии/отсутствии в реестрах недобросовестных поставщиков (в реестре, ведущемся в соответствии с положениями </w:t>
            </w:r>
            <w:r w:rsidRPr="008824AB">
              <w:lastRenderedPageBreak/>
              <w:t>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824AB" w:rsidRDefault="002F00BC" w:rsidP="002F00BC">
            <w:pPr>
              <w:tabs>
                <w:tab w:val="left" w:pos="2111"/>
              </w:tabs>
              <w:spacing w:before="60" w:after="60"/>
              <w:rPr>
                <w:b/>
                <w:u w:val="single"/>
              </w:rPr>
            </w:pPr>
            <w:r w:rsidRPr="008824AB">
              <w:rPr>
                <w:b/>
                <w:u w:val="single"/>
              </w:rPr>
              <w:t>3. для физических лиц:</w:t>
            </w:r>
          </w:p>
          <w:p w:rsidR="002F00BC" w:rsidRPr="008824AB" w:rsidRDefault="002F00BC" w:rsidP="002F00BC">
            <w:pPr>
              <w:tabs>
                <w:tab w:val="left" w:pos="2111"/>
              </w:tabs>
              <w:spacing w:before="60" w:after="60"/>
            </w:pPr>
            <w:r w:rsidRPr="008824AB">
              <w:t>3.1. копии документов, удостоверяющих личность:</w:t>
            </w:r>
          </w:p>
          <w:p w:rsidR="002F00BC" w:rsidRPr="00215964" w:rsidRDefault="002F00BC" w:rsidP="002F00BC">
            <w:pPr>
              <w:tabs>
                <w:tab w:val="left" w:pos="2111"/>
              </w:tabs>
              <w:spacing w:before="60" w:after="60"/>
            </w:pPr>
            <w:r w:rsidRPr="00215964">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215964" w:rsidRDefault="002F00BC" w:rsidP="002F00BC">
            <w:pPr>
              <w:tabs>
                <w:tab w:val="left" w:pos="2111"/>
              </w:tabs>
              <w:spacing w:before="60" w:after="60"/>
            </w:pPr>
            <w:r w:rsidRPr="00215964">
              <w:t>- копия свидетельства о постановке на учет в налоговом органе;</w:t>
            </w:r>
          </w:p>
          <w:p w:rsidR="002F00BC" w:rsidRPr="008824AB" w:rsidRDefault="002F00BC" w:rsidP="002F00BC">
            <w:pPr>
              <w:tabs>
                <w:tab w:val="left" w:pos="2111"/>
              </w:tabs>
              <w:spacing w:before="60" w:after="60"/>
            </w:pPr>
            <w:r w:rsidRPr="008824AB">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8824AB">
              <w:t>приложению,</w:t>
            </w:r>
            <w:r w:rsidRPr="008824AB">
              <w:t xml:space="preserve"> к настоящей документации (раздел 8).</w:t>
            </w:r>
          </w:p>
          <w:p w:rsidR="002F00BC" w:rsidRPr="008824AB" w:rsidRDefault="002F00BC" w:rsidP="002F00BC">
            <w:pPr>
              <w:tabs>
                <w:tab w:val="left" w:pos="2111"/>
              </w:tabs>
              <w:spacing w:before="60" w:after="60"/>
            </w:pPr>
            <w:r w:rsidRPr="008824AB">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824AB" w:rsidRDefault="002F00BC" w:rsidP="002F00BC">
            <w:pPr>
              <w:tabs>
                <w:tab w:val="left" w:pos="2111"/>
              </w:tabs>
              <w:spacing w:before="60" w:after="60"/>
            </w:pPr>
            <w:r w:rsidRPr="008824AB">
              <w:t xml:space="preserve">3.4 Заполненная участником закупки «Заявка на участие в закупке» по форме согласно </w:t>
            </w:r>
            <w:r w:rsidR="00253FA8" w:rsidRPr="008824AB">
              <w:t>приложению,</w:t>
            </w:r>
            <w:r w:rsidRPr="008824AB">
              <w:t xml:space="preserve"> к настоящей документации (раздел 8), содержащая подтверждения:</w:t>
            </w:r>
          </w:p>
          <w:p w:rsidR="002F00BC" w:rsidRPr="008824AB" w:rsidRDefault="002F00BC" w:rsidP="002F00BC">
            <w:pPr>
              <w:tabs>
                <w:tab w:val="left" w:pos="2111"/>
              </w:tabs>
              <w:spacing w:before="60" w:after="60"/>
            </w:pPr>
            <w:r w:rsidRPr="008824AB">
              <w:t>- о расположении лица по адресу места постоянного проживания;</w:t>
            </w:r>
          </w:p>
          <w:p w:rsidR="002F00BC" w:rsidRPr="008824AB" w:rsidRDefault="002F00BC" w:rsidP="002F00BC">
            <w:pPr>
              <w:tabs>
                <w:tab w:val="left" w:pos="2111"/>
              </w:tabs>
              <w:spacing w:before="60" w:after="60"/>
            </w:pPr>
            <w:r w:rsidRPr="008824AB">
              <w:t>- о наличии/отсутствии в отношении участника закупки решения арбитражного суда о признании его несостоятельным (банкротом);</w:t>
            </w:r>
          </w:p>
          <w:p w:rsidR="002F00BC" w:rsidRPr="008824AB" w:rsidRDefault="002F00BC" w:rsidP="002F00BC">
            <w:pPr>
              <w:tabs>
                <w:tab w:val="left" w:pos="2111"/>
              </w:tabs>
              <w:spacing w:before="60" w:after="60"/>
            </w:pPr>
            <w:r w:rsidRPr="008824AB">
              <w:t>- о наличии/отсутствии неснятой или непогашенной судимости у Участника закупки;</w:t>
            </w:r>
          </w:p>
          <w:p w:rsidR="002F00BC" w:rsidRPr="008824AB" w:rsidRDefault="002F00BC" w:rsidP="002F00BC">
            <w:pPr>
              <w:tabs>
                <w:tab w:val="left" w:pos="2111"/>
              </w:tabs>
              <w:spacing w:before="60" w:after="60"/>
            </w:pPr>
            <w:r w:rsidRPr="008824A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824AB" w:rsidRDefault="002F00BC" w:rsidP="002F00BC">
            <w:pPr>
              <w:tabs>
                <w:tab w:val="left" w:pos="2111"/>
              </w:tabs>
              <w:spacing w:before="60" w:after="60"/>
            </w:pPr>
            <w:r w:rsidRPr="008824AB">
              <w:lastRenderedPageBreak/>
              <w:t>- о наличии/отсутствии административного наказания в виде дисквалификации;</w:t>
            </w:r>
          </w:p>
          <w:p w:rsidR="002F00BC" w:rsidRPr="008824AB" w:rsidRDefault="002F00BC" w:rsidP="002F00BC">
            <w:pPr>
              <w:tabs>
                <w:tab w:val="left" w:pos="2111"/>
              </w:tabs>
              <w:spacing w:before="60" w:after="60"/>
            </w:pPr>
            <w:r w:rsidRPr="008824AB">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824AB" w:rsidRDefault="00B5372D" w:rsidP="00B5372D">
            <w:pPr>
              <w:tabs>
                <w:tab w:val="left" w:pos="2111"/>
              </w:tabs>
              <w:spacing w:before="60" w:after="60"/>
              <w:rPr>
                <w:b/>
                <w:u w:val="single"/>
              </w:rPr>
            </w:pPr>
            <w:r w:rsidRPr="008824AB">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8824AB" w:rsidRDefault="00B5372D" w:rsidP="00B5372D">
            <w:pPr>
              <w:tabs>
                <w:tab w:val="left" w:pos="2111"/>
              </w:tabs>
              <w:spacing w:before="60" w:after="60"/>
            </w:pPr>
            <w:r w:rsidRPr="008824AB">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xml:space="preserve">- копия </w:t>
            </w:r>
            <w:r w:rsidR="00E252FD" w:rsidRPr="00215964">
              <w:t>доверенности представителя</w:t>
            </w:r>
            <w:r w:rsidRPr="00215964">
              <w:t xml:space="preserve"> на заключение договора (в случае, если договор подписывается не руководителем участника  закупки);</w:t>
            </w:r>
          </w:p>
          <w:p w:rsidR="00B5372D" w:rsidRPr="00215964" w:rsidRDefault="00B5372D" w:rsidP="00B5372D">
            <w:pPr>
              <w:tabs>
                <w:tab w:val="left" w:pos="2111"/>
              </w:tabs>
              <w:spacing w:before="60" w:after="60"/>
            </w:pPr>
            <w:r w:rsidRPr="00215964">
              <w:t>- копия свидетельства о благосостоянии/сертификат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опись документов заявки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заявку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техническое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lastRenderedPageBreak/>
              <w:t>- заполненную анкету (с учетом обязательных приложений к ней)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215964" w:rsidRDefault="00B5372D" w:rsidP="00215964">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B5372D" w:rsidRPr="001C466D" w:rsidRDefault="00B5372D" w:rsidP="00B5372D">
            <w:pPr>
              <w:pStyle w:val="ae"/>
              <w:tabs>
                <w:tab w:val="left" w:pos="34"/>
              </w:tabs>
              <w:spacing w:before="60" w:after="60"/>
              <w:ind w:left="34"/>
            </w:pPr>
            <w:r w:rsidRPr="001C466D">
              <w:t>- копии документов, подтверждающих специальную правоспособность в соответствии с требованиями п.1.2.25 информационной карты;</w:t>
            </w:r>
          </w:p>
          <w:p w:rsidR="00CB5540" w:rsidRPr="00215964" w:rsidRDefault="00CB5540" w:rsidP="00CB5540">
            <w:pPr>
              <w:tabs>
                <w:tab w:val="left" w:pos="0"/>
              </w:tabs>
              <w:spacing w:before="60" w:after="60"/>
            </w:pPr>
            <w:r w:rsidRPr="001C466D">
              <w:t>- документы, указанные в  п.1.2.</w:t>
            </w:r>
            <w:r w:rsidRPr="00215964">
              <w:t>26  информационной карты.</w:t>
            </w:r>
          </w:p>
          <w:p w:rsidR="00CB5540" w:rsidRPr="00215964" w:rsidRDefault="00CB5540" w:rsidP="00CB5540">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215964" w:rsidRDefault="00CB5540" w:rsidP="00CB5540">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t>ДОПОЛИТЕЛЬНЫЕ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lastRenderedPageBreak/>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215964" w:rsidTr="00714027">
        <w:tc>
          <w:tcPr>
            <w:tcW w:w="4361" w:type="dxa"/>
          </w:tcPr>
          <w:p w:rsidR="00215964" w:rsidRDefault="00215964" w:rsidP="00215964">
            <w:pPr>
              <w:pStyle w:val="111"/>
              <w:spacing w:before="0"/>
            </w:pPr>
            <w:bookmarkStart w:id="53" w:name="_Ref446078691"/>
            <w:r>
              <w:lastRenderedPageBreak/>
              <w:t>Требования к копиям заявки:</w:t>
            </w:r>
            <w:bookmarkEnd w:id="53"/>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4" w:name="_Ref446079041"/>
            <w:r>
              <w:t>Критерии и порядок оценки и сопоставления заявок:</w:t>
            </w:r>
            <w:bookmarkEnd w:id="54"/>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E864FA" w:rsidRDefault="00E864FA" w:rsidP="00E864FA">
            <w:pPr>
              <w:spacing w:before="60" w:after="60"/>
            </w:pPr>
            <w:r>
              <w:t xml:space="preserve">Не допускается.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lastRenderedPageBreak/>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27040875"/>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27040876"/>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w:t>
      </w:r>
      <w:r w:rsidR="001C466D">
        <w:t xml:space="preserve">арты или организатор закупки, в </w:t>
      </w:r>
      <w:r w:rsidRPr="008248BF">
        <w:t>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7040877"/>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7040878"/>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7040879"/>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7040880"/>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7040881"/>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7040882"/>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7040883"/>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7040884"/>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7040885"/>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7040886"/>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B71A85">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7040887"/>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7040888"/>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7040889"/>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7040890"/>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B71A85">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7040891"/>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1C466D" w:rsidRDefault="00B5372D" w:rsidP="00B5372D">
      <w:pPr>
        <w:pStyle w:val="10"/>
      </w:pPr>
      <w:r w:rsidRPr="001C466D">
        <w:t>несоответствие участника требованиям, предусмотренным п.6.1.3.</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7040892"/>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7040893"/>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7040894"/>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7040895"/>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7040896"/>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7040897"/>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7040898"/>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27040899"/>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7040900"/>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7040901"/>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7040902"/>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7040903"/>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7040904"/>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7040905"/>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7040906"/>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7040907"/>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27040908"/>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1C466D" w:rsidRDefault="00B5372D" w:rsidP="00B5372D">
      <w:pPr>
        <w:pStyle w:val="111"/>
      </w:pPr>
      <w:r w:rsidRPr="001C466D">
        <w:t>Участник должен соответствовать следующим обязательным требованиям:</w:t>
      </w:r>
    </w:p>
    <w:p w:rsidR="00B5372D" w:rsidRPr="001C466D" w:rsidRDefault="00B5372D" w:rsidP="00B5372D">
      <w:pPr>
        <w:pStyle w:val="10"/>
      </w:pPr>
      <w:r w:rsidRPr="001C466D">
        <w:t>Участник закупки должен быть зарегистрированным:</w:t>
      </w:r>
    </w:p>
    <w:p w:rsidR="00B5372D" w:rsidRPr="001C466D" w:rsidRDefault="00B5372D" w:rsidP="00B5372D">
      <w:pPr>
        <w:pStyle w:val="10"/>
        <w:numPr>
          <w:ilvl w:val="0"/>
          <w:numId w:val="0"/>
        </w:numPr>
        <w:spacing w:before="0"/>
        <w:ind w:left="567"/>
      </w:pPr>
      <w:r w:rsidRPr="001C466D">
        <w:t>- в качестве юридического лица в установленном в РФ порядке (для российских юридических лиц);</w:t>
      </w:r>
    </w:p>
    <w:p w:rsidR="00B5372D" w:rsidRPr="001C466D" w:rsidRDefault="00B5372D" w:rsidP="00B5372D">
      <w:pPr>
        <w:pStyle w:val="10"/>
        <w:numPr>
          <w:ilvl w:val="0"/>
          <w:numId w:val="0"/>
        </w:numPr>
        <w:spacing w:before="0"/>
        <w:ind w:left="567"/>
      </w:pPr>
      <w:r w:rsidRPr="001C466D">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1C466D" w:rsidRDefault="00B5372D" w:rsidP="00B5372D">
      <w:pPr>
        <w:pStyle w:val="10"/>
        <w:numPr>
          <w:ilvl w:val="0"/>
          <w:numId w:val="0"/>
        </w:numPr>
        <w:spacing w:before="0"/>
        <w:ind w:left="567"/>
      </w:pPr>
      <w:r w:rsidRPr="001C466D">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1C466D" w:rsidRDefault="00B5372D" w:rsidP="00B5372D">
      <w:pPr>
        <w:pStyle w:val="10"/>
        <w:numPr>
          <w:ilvl w:val="0"/>
          <w:numId w:val="0"/>
        </w:numPr>
        <w:spacing w:before="0"/>
        <w:ind w:left="567"/>
      </w:pPr>
      <w:r w:rsidRPr="001C466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1C466D" w:rsidRDefault="00B5372D" w:rsidP="00B5372D">
      <w:pPr>
        <w:pStyle w:val="10"/>
      </w:pPr>
      <w:r w:rsidRPr="001C466D">
        <w:t>Адрес места нахождения Участника закупки должен быть реально существующим (не быть вымышленным):</w:t>
      </w:r>
    </w:p>
    <w:p w:rsidR="00B5372D" w:rsidRPr="001C466D" w:rsidRDefault="00B5372D" w:rsidP="00B5372D">
      <w:pPr>
        <w:pStyle w:val="10"/>
        <w:numPr>
          <w:ilvl w:val="0"/>
          <w:numId w:val="0"/>
        </w:numPr>
        <w:spacing w:before="0"/>
        <w:ind w:left="567"/>
      </w:pPr>
      <w:r w:rsidRPr="001C466D">
        <w:t>- для юридического лица – место его государственной регистрации, согласно сведениям ЕГРЮЛ и устава;</w:t>
      </w:r>
    </w:p>
    <w:p w:rsidR="00B5372D" w:rsidRPr="001C466D" w:rsidRDefault="00B5372D" w:rsidP="00B5372D">
      <w:pPr>
        <w:pStyle w:val="10"/>
        <w:numPr>
          <w:ilvl w:val="0"/>
          <w:numId w:val="0"/>
        </w:numPr>
        <w:spacing w:before="0"/>
        <w:ind w:left="567"/>
      </w:pPr>
      <w:r w:rsidRPr="001C466D">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1C466D" w:rsidRDefault="00B5372D" w:rsidP="00B5372D">
      <w:pPr>
        <w:pStyle w:val="10"/>
      </w:pPr>
      <w:r w:rsidRPr="001C466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1C466D" w:rsidRDefault="00B5372D" w:rsidP="00B5372D">
      <w:pPr>
        <w:pStyle w:val="10"/>
        <w:numPr>
          <w:ilvl w:val="0"/>
          <w:numId w:val="0"/>
        </w:numPr>
        <w:spacing w:before="0"/>
        <w:ind w:left="567"/>
      </w:pPr>
      <w:r w:rsidRPr="001C466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1C466D" w:rsidRDefault="00B5372D" w:rsidP="00B5372D">
      <w:pPr>
        <w:pStyle w:val="10"/>
      </w:pPr>
      <w:r w:rsidRPr="001C466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1C466D" w:rsidRDefault="00B5372D" w:rsidP="00B5372D">
      <w:pPr>
        <w:pStyle w:val="10"/>
      </w:pPr>
      <w:r w:rsidRPr="001C466D">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1C466D" w:rsidRDefault="00B5372D" w:rsidP="00B5372D">
      <w:pPr>
        <w:pStyle w:val="10"/>
      </w:pPr>
      <w:r w:rsidRPr="001C466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1C466D" w:rsidRDefault="00B5372D" w:rsidP="00B5372D">
      <w:pPr>
        <w:pStyle w:val="10"/>
      </w:pPr>
      <w:r w:rsidRPr="001C466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C466D" w:rsidRDefault="00B5372D" w:rsidP="00B5372D">
      <w:pPr>
        <w:pStyle w:val="10"/>
      </w:pPr>
      <w:r w:rsidRPr="001C466D">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1C466D" w:rsidRDefault="00B5372D" w:rsidP="00B5372D">
      <w:pPr>
        <w:pStyle w:val="10"/>
      </w:pPr>
      <w:r w:rsidRPr="001C466D">
        <w:t>Отсутствие между участником закупки и заказчиком конфликта интересов.</w:t>
      </w:r>
    </w:p>
    <w:p w:rsidR="00B5372D" w:rsidRPr="001C466D" w:rsidRDefault="00B5372D" w:rsidP="00B5372D">
      <w:pPr>
        <w:pStyle w:val="10"/>
        <w:numPr>
          <w:ilvl w:val="0"/>
          <w:numId w:val="0"/>
        </w:numPr>
        <w:spacing w:before="0"/>
        <w:ind w:left="567"/>
      </w:pPr>
      <w:r w:rsidRPr="001C466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1C466D" w:rsidRDefault="00B5372D" w:rsidP="00B5372D">
      <w:pPr>
        <w:pStyle w:val="10"/>
      </w:pPr>
      <w:r w:rsidRPr="001C466D">
        <w:t>Участник не должен являться офшорной компанией;</w:t>
      </w:r>
    </w:p>
    <w:p w:rsidR="00B5372D" w:rsidRPr="001C466D" w:rsidRDefault="00B5372D" w:rsidP="00B5372D">
      <w:pPr>
        <w:pStyle w:val="10"/>
        <w:numPr>
          <w:ilvl w:val="0"/>
          <w:numId w:val="0"/>
        </w:numPr>
        <w:spacing w:after="240"/>
        <w:ind w:left="567" w:hanging="567"/>
      </w:pPr>
      <w:r w:rsidRPr="001C466D">
        <w:t xml:space="preserve">11) </w:t>
      </w:r>
      <w:r w:rsidRPr="001C466D">
        <w:tab/>
        <w:t>Наличие статуса субъекта МСП, если такое требование предусмотрено Документацией о закупках;</w:t>
      </w:r>
    </w:p>
    <w:p w:rsidR="00B5372D" w:rsidRPr="001C466D" w:rsidRDefault="00B5372D" w:rsidP="00B5372D">
      <w:pPr>
        <w:pStyle w:val="10"/>
        <w:numPr>
          <w:ilvl w:val="0"/>
          <w:numId w:val="0"/>
        </w:numPr>
        <w:spacing w:before="0"/>
        <w:ind w:left="567" w:hanging="567"/>
      </w:pPr>
      <w:r w:rsidRPr="001C466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1C466D" w:rsidRDefault="00B5372D" w:rsidP="00B5372D">
      <w:pPr>
        <w:pStyle w:val="10"/>
        <w:numPr>
          <w:ilvl w:val="0"/>
          <w:numId w:val="0"/>
        </w:numPr>
        <w:spacing w:before="0"/>
        <w:ind w:left="567"/>
      </w:pPr>
      <w:r w:rsidRPr="001C466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1C466D" w:rsidRDefault="00B5372D" w:rsidP="00B5372D">
      <w:pPr>
        <w:pStyle w:val="10"/>
        <w:numPr>
          <w:ilvl w:val="0"/>
          <w:numId w:val="0"/>
        </w:numPr>
        <w:spacing w:before="0"/>
        <w:ind w:left="567"/>
      </w:pPr>
      <w:r w:rsidRPr="001C466D">
        <w:t>- в реестре, ведущемся в соответствии с положениями законодательства РФ о размещении государственных и муниципальных заказов.</w:t>
      </w:r>
    </w:p>
    <w:p w:rsidR="00714027" w:rsidRPr="001C466D" w:rsidRDefault="00714027" w:rsidP="00714027">
      <w:pPr>
        <w:pStyle w:val="111"/>
      </w:pPr>
      <w:r w:rsidRPr="001C466D">
        <w:lastRenderedPageBreak/>
        <w:t>В п.</w:t>
      </w:r>
      <w:r w:rsidR="00AF7B24" w:rsidRPr="001C466D">
        <w:t xml:space="preserve">1.2.26 </w:t>
      </w:r>
      <w:r w:rsidRPr="001C466D">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7040909"/>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7040910"/>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7040911"/>
      <w:r w:rsidRPr="00976C63">
        <w:lastRenderedPageBreak/>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7040912"/>
      <w:r>
        <w:t>Порядок применения приоритета</w:t>
      </w:r>
      <w:bookmarkEnd w:id="228"/>
      <w:bookmarkEnd w:id="229"/>
    </w:p>
    <w:p w:rsidR="00714027" w:rsidRDefault="00714027" w:rsidP="00714027">
      <w:pPr>
        <w:pStyle w:val="11"/>
      </w:pPr>
      <w:bookmarkStart w:id="230" w:name="_Toc527040913"/>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7040914"/>
      <w:r>
        <w:lastRenderedPageBreak/>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8F6790" w:rsidRDefault="008F6790" w:rsidP="0025215C">
      <w:pPr>
        <w:pStyle w:val="111"/>
        <w:numPr>
          <w:ilvl w:val="0"/>
          <w:numId w:val="0"/>
        </w:numPr>
        <w:spacing w:before="0"/>
        <w:rPr>
          <w:lang w:eastAsia="ru-RU"/>
        </w:rPr>
      </w:pPr>
      <w:r>
        <w:rPr>
          <w:lang w:eastAsia="ru-RU"/>
        </w:rPr>
        <w:t>Заместитель п</w:t>
      </w:r>
      <w:r w:rsidR="00CB3C8F">
        <w:rPr>
          <w:lang w:eastAsia="ru-RU"/>
        </w:rPr>
        <w:t>редседател</w:t>
      </w:r>
      <w:r>
        <w:rPr>
          <w:lang w:eastAsia="ru-RU"/>
        </w:rPr>
        <w:t>я</w:t>
      </w:r>
    </w:p>
    <w:p w:rsidR="001C466D" w:rsidRDefault="00CB3C8F" w:rsidP="001C466D">
      <w:pPr>
        <w:pStyle w:val="111"/>
        <w:numPr>
          <w:ilvl w:val="0"/>
          <w:numId w:val="0"/>
        </w:numPr>
        <w:spacing w:before="0"/>
        <w:rPr>
          <w:lang w:eastAsia="ru-RU"/>
        </w:rPr>
      </w:pPr>
      <w:r>
        <w:rPr>
          <w:lang w:eastAsia="ru-RU"/>
        </w:rPr>
        <w:t xml:space="preserve">Закупочной комиссии                _________________                 </w:t>
      </w:r>
      <w:r w:rsidR="001C466D" w:rsidRPr="00862CE7">
        <w:rPr>
          <w:lang w:eastAsia="ru-RU"/>
        </w:rPr>
        <w:t>М.В. Пальчиков</w:t>
      </w:r>
    </w:p>
    <w:p w:rsidR="0025215C" w:rsidRPr="00174B65" w:rsidRDefault="0025215C" w:rsidP="0025215C">
      <w:pPr>
        <w:pStyle w:val="111"/>
        <w:numPr>
          <w:ilvl w:val="0"/>
          <w:numId w:val="0"/>
        </w:numPr>
        <w:spacing w:before="0"/>
        <w:rPr>
          <w:i/>
          <w:sz w:val="22"/>
          <w:szCs w:val="22"/>
          <w:lang w:eastAsia="ru-RU"/>
        </w:rPr>
      </w:pP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1"/>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7040915"/>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B71A85">
        <w:rPr>
          <w:noProof/>
        </w:rPr>
        <w:t>1</w:t>
      </w:r>
      <w:r w:rsidR="0077120C">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7040917"/>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7040918"/>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B71A85">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7040919"/>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B71A85">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7040920"/>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4801ED" w:rsidRDefault="004801ED" w:rsidP="004801ED">
            <w:pPr>
              <w:pStyle w:val="10"/>
              <w:numPr>
                <w:ilvl w:val="0"/>
                <w:numId w:val="0"/>
              </w:numPr>
              <w:ind w:left="567" w:hanging="567"/>
              <w:jc w:val="left"/>
            </w:pPr>
            <w:r>
              <w:t>1)</w:t>
            </w:r>
            <w:r w:rsidR="00714027">
              <w:t>суммарную долю участия Российской</w:t>
            </w:r>
          </w:p>
          <w:p w:rsidR="00714027" w:rsidRDefault="00714027" w:rsidP="004801ED">
            <w:pPr>
              <w:pStyle w:val="10"/>
              <w:numPr>
                <w:ilvl w:val="0"/>
                <w:numId w:val="0"/>
              </w:numPr>
              <w:jc w:val="left"/>
            </w:pPr>
            <w:r>
              <w:t xml:space="preserve">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pPr>
    </w:p>
    <w:p w:rsidR="00564FFC" w:rsidRDefault="00564FFC" w:rsidP="00714027">
      <w:pPr>
        <w:jc w:val="left"/>
      </w:pPr>
    </w:p>
    <w:p w:rsidR="00564FFC" w:rsidRDefault="00564FFC" w:rsidP="00714027">
      <w:pPr>
        <w:jc w:val="left"/>
      </w:pPr>
    </w:p>
    <w:p w:rsidR="00564FFC" w:rsidRDefault="00564FFC" w:rsidP="00714027">
      <w:pPr>
        <w:jc w:val="left"/>
      </w:pPr>
    </w:p>
    <w:p w:rsidR="00564FFC" w:rsidRDefault="00564FFC" w:rsidP="00714027">
      <w:pPr>
        <w:jc w:val="left"/>
      </w:pPr>
    </w:p>
    <w:p w:rsidR="00564FFC" w:rsidRDefault="00564FFC" w:rsidP="00714027">
      <w:pPr>
        <w:jc w:val="left"/>
      </w:pPr>
    </w:p>
    <w:p w:rsidR="00564FFC" w:rsidRDefault="00564FFC" w:rsidP="00714027">
      <w:pPr>
        <w:jc w:val="left"/>
      </w:pPr>
    </w:p>
    <w:p w:rsidR="00564FFC" w:rsidRDefault="00564FFC" w:rsidP="00714027">
      <w:pPr>
        <w:jc w:val="left"/>
      </w:pPr>
    </w:p>
    <w:p w:rsidR="00564FFC" w:rsidRDefault="00564FFC" w:rsidP="00714027">
      <w:pPr>
        <w:jc w:val="left"/>
      </w:pPr>
    </w:p>
    <w:p w:rsidR="00564FFC" w:rsidRDefault="00564FFC" w:rsidP="00714027">
      <w:pPr>
        <w:jc w:val="left"/>
      </w:pPr>
    </w:p>
    <w:p w:rsidR="00564FFC" w:rsidRDefault="00564FFC" w:rsidP="00564FFC">
      <w:pPr>
        <w:pStyle w:val="11"/>
        <w:numPr>
          <w:ilvl w:val="1"/>
          <w:numId w:val="33"/>
        </w:numPr>
      </w:pPr>
      <w:r>
        <w:lastRenderedPageBreak/>
        <w:t xml:space="preserve">Форма Декларации о соответствии критериям отнесения к субъектам малого и среднего предпринимательства  </w:t>
      </w:r>
    </w:p>
    <w:p w:rsidR="00564FFC" w:rsidRDefault="00564FFC" w:rsidP="00564FFC">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564FFC" w:rsidRDefault="00564FFC" w:rsidP="00564FFC">
      <w:pPr>
        <w:keepNext/>
        <w:pBdr>
          <w:top w:val="single" w:sz="4" w:space="1" w:color="auto"/>
        </w:pBdr>
        <w:shd w:val="clear" w:color="auto" w:fill="D9D9D9" w:themeFill="background1" w:themeFillShade="D9"/>
        <w:spacing w:after="120"/>
        <w:jc w:val="center"/>
      </w:pPr>
      <w:r>
        <w:t>начало формы</w:t>
      </w:r>
    </w:p>
    <w:p w:rsidR="00564FFC" w:rsidRPr="00D44BEF" w:rsidRDefault="00564FFC" w:rsidP="00564FFC">
      <w:pPr>
        <w:pStyle w:val="a9"/>
        <w:keepNext/>
        <w:rPr>
          <w:b/>
        </w:rPr>
      </w:pPr>
      <w:r w:rsidRPr="00D44BEF">
        <w:t>Приложение</w:t>
      </w:r>
      <w:r>
        <w:t> 4</w:t>
      </w:r>
      <w:r>
        <w:rPr>
          <w:noProof/>
        </w:rPr>
        <w:t xml:space="preserve"> </w:t>
      </w:r>
      <w:r w:rsidRPr="00D44BEF">
        <w:rPr>
          <w:noProof/>
        </w:rPr>
        <w:t>к заявке</w:t>
      </w:r>
    </w:p>
    <w:p w:rsidR="00564FFC" w:rsidRDefault="00564FFC" w:rsidP="00564FFC">
      <w:pPr>
        <w:keepNext/>
      </w:pPr>
      <w:r>
        <w:t>от «____» ______________ 20____ года</w:t>
      </w:r>
    </w:p>
    <w:p w:rsidR="00564FFC" w:rsidRDefault="00564FFC" w:rsidP="00564FFC">
      <w:pPr>
        <w:keepNext/>
      </w:pPr>
      <w:r>
        <w:t>№ _______________________________</w:t>
      </w:r>
    </w:p>
    <w:p w:rsidR="00564FFC" w:rsidRDefault="00564FFC" w:rsidP="00564FFC">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564FFC" w:rsidRDefault="00564FFC" w:rsidP="00564FFC">
      <w:pPr>
        <w:keepNext/>
        <w:tabs>
          <w:tab w:val="right" w:pos="10205"/>
        </w:tabs>
        <w:spacing w:before="360"/>
      </w:pPr>
      <w:r>
        <w:t>Подтверждаем, что</w:t>
      </w:r>
      <w:r>
        <w:tab/>
        <w:t>____________________________________________________________,</w:t>
      </w:r>
    </w:p>
    <w:p w:rsidR="00564FFC" w:rsidRPr="00003464" w:rsidRDefault="00564FFC" w:rsidP="00564FFC">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564FFC" w:rsidRDefault="00564FFC" w:rsidP="00564FFC">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564FFC" w:rsidRDefault="00564FFC" w:rsidP="00564FFC">
      <w:pPr>
        <w:keepNext/>
      </w:pPr>
      <w:r>
        <w:t>______________________________________________________________________________</w:t>
      </w:r>
    </w:p>
    <w:p w:rsidR="00564FFC" w:rsidRPr="00003464" w:rsidRDefault="00564FFC" w:rsidP="00564FFC">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564FFC" w:rsidRDefault="00564FFC" w:rsidP="00564FFC">
      <w:pPr>
        <w:keepNext/>
      </w:pPr>
      <w:r>
        <w:t>предпринимательства, и сообщаем следующую информацию:</w:t>
      </w:r>
    </w:p>
    <w:p w:rsidR="00564FFC" w:rsidRDefault="00564FFC" w:rsidP="00564FFC">
      <w:pPr>
        <w:pStyle w:val="ae"/>
        <w:numPr>
          <w:ilvl w:val="0"/>
          <w:numId w:val="21"/>
        </w:numPr>
        <w:tabs>
          <w:tab w:val="right" w:pos="10205"/>
        </w:tabs>
        <w:contextualSpacing/>
      </w:pPr>
      <w:r>
        <w:t>Адрес места нахождения (юридический адрес):</w:t>
      </w:r>
      <w:r>
        <w:tab/>
        <w:t>________________________________;</w:t>
      </w:r>
    </w:p>
    <w:p w:rsidR="00564FFC" w:rsidRDefault="00564FFC" w:rsidP="00564FFC">
      <w:pPr>
        <w:pStyle w:val="ae"/>
        <w:numPr>
          <w:ilvl w:val="0"/>
          <w:numId w:val="21"/>
        </w:numPr>
        <w:tabs>
          <w:tab w:val="right" w:pos="10205"/>
        </w:tabs>
        <w:contextualSpacing/>
      </w:pPr>
      <w:r>
        <w:t xml:space="preserve">ИНН/КПП: </w:t>
      </w:r>
      <w:r>
        <w:tab/>
        <w:t>___________________________________________________________________;</w:t>
      </w:r>
    </w:p>
    <w:p w:rsidR="00564FFC" w:rsidRPr="00003464" w:rsidRDefault="00564FFC" w:rsidP="00564FFC">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564FFC" w:rsidRDefault="00564FFC" w:rsidP="00564FFC">
      <w:pPr>
        <w:pStyle w:val="ae"/>
        <w:numPr>
          <w:ilvl w:val="0"/>
          <w:numId w:val="21"/>
        </w:numPr>
        <w:tabs>
          <w:tab w:val="right" w:pos="10205"/>
        </w:tabs>
        <w:contextualSpacing/>
      </w:pPr>
      <w:r>
        <w:t>ОГРН: ___________________________________________________________________;</w:t>
      </w:r>
    </w:p>
    <w:p w:rsidR="00564FFC" w:rsidRDefault="00564FFC" w:rsidP="00564FFC">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564FFC" w:rsidRDefault="00564FFC" w:rsidP="00564FFC">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64FFC" w:rsidRPr="00337B95" w:rsidTr="00C23278">
        <w:trPr>
          <w:cantSplit/>
          <w:tblHeader/>
        </w:trPr>
        <w:tc>
          <w:tcPr>
            <w:tcW w:w="567" w:type="dxa"/>
            <w:vAlign w:val="center"/>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564FFC" w:rsidRPr="00337B95" w:rsidTr="00C23278">
        <w:trPr>
          <w:cantSplit/>
          <w:tblHeader/>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5</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да (нет)</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да (нет)</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да (нет)</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да (нет)</w:t>
            </w:r>
          </w:p>
        </w:tc>
      </w:tr>
      <w:tr w:rsidR="00564FFC" w:rsidRPr="00337B95" w:rsidTr="00C23278">
        <w:trPr>
          <w:cantSplit/>
          <w:trHeight w:val="654"/>
        </w:trPr>
        <w:tc>
          <w:tcPr>
            <w:tcW w:w="567" w:type="dxa"/>
            <w:vMerge w:val="restart"/>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564FFC" w:rsidRPr="00337B95" w:rsidTr="00C23278">
        <w:trPr>
          <w:cantSplit/>
        </w:trPr>
        <w:tc>
          <w:tcPr>
            <w:tcW w:w="567" w:type="dxa"/>
            <w:vMerge/>
          </w:tcPr>
          <w:p w:rsidR="00564FFC" w:rsidRPr="00192AF6" w:rsidRDefault="00564FFC" w:rsidP="00C23278">
            <w:pPr>
              <w:autoSpaceDE w:val="0"/>
              <w:autoSpaceDN w:val="0"/>
              <w:spacing w:before="0"/>
              <w:jc w:val="center"/>
              <w:rPr>
                <w:rFonts w:eastAsiaTheme="minorEastAsia"/>
                <w:lang w:eastAsia="ru-RU"/>
              </w:rPr>
            </w:pPr>
          </w:p>
        </w:tc>
        <w:tc>
          <w:tcPr>
            <w:tcW w:w="4649" w:type="dxa"/>
            <w:vMerge/>
          </w:tcPr>
          <w:p w:rsidR="00564FFC" w:rsidRPr="00192AF6" w:rsidRDefault="00564FFC" w:rsidP="00C23278">
            <w:pPr>
              <w:autoSpaceDE w:val="0"/>
              <w:autoSpaceDN w:val="0"/>
              <w:spacing w:before="0"/>
              <w:ind w:left="57"/>
              <w:jc w:val="left"/>
              <w:rPr>
                <w:rFonts w:eastAsiaTheme="minorEastAsia"/>
                <w:lang w:eastAsia="ru-RU"/>
              </w:rPr>
            </w:pPr>
          </w:p>
        </w:tc>
        <w:tc>
          <w:tcPr>
            <w:tcW w:w="1588"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564FFC" w:rsidRPr="00192AF6" w:rsidRDefault="00564FFC" w:rsidP="00C23278">
            <w:pPr>
              <w:autoSpaceDE w:val="0"/>
              <w:autoSpaceDN w:val="0"/>
              <w:spacing w:before="0"/>
              <w:jc w:val="left"/>
              <w:rPr>
                <w:rFonts w:eastAsiaTheme="minorEastAsia"/>
                <w:lang w:eastAsia="ru-RU"/>
              </w:rPr>
            </w:pPr>
          </w:p>
        </w:tc>
        <w:tc>
          <w:tcPr>
            <w:tcW w:w="1588" w:type="dxa"/>
            <w:vMerge/>
          </w:tcPr>
          <w:p w:rsidR="00564FFC" w:rsidRPr="00192AF6" w:rsidRDefault="00564FFC" w:rsidP="00C23278">
            <w:pPr>
              <w:autoSpaceDE w:val="0"/>
              <w:autoSpaceDN w:val="0"/>
              <w:spacing w:before="0"/>
              <w:ind w:left="57"/>
              <w:jc w:val="left"/>
              <w:rPr>
                <w:rFonts w:eastAsiaTheme="minorEastAsia"/>
                <w:lang w:eastAsia="ru-RU"/>
              </w:rPr>
            </w:pPr>
          </w:p>
        </w:tc>
      </w:tr>
      <w:tr w:rsidR="00564FFC" w:rsidRPr="00337B95" w:rsidTr="00C23278">
        <w:trPr>
          <w:cantSplit/>
          <w:trHeight w:val="425"/>
        </w:trPr>
        <w:tc>
          <w:tcPr>
            <w:tcW w:w="567" w:type="dxa"/>
            <w:vMerge w:val="restart"/>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564FFC" w:rsidRPr="00337B95" w:rsidTr="00C23278">
        <w:trPr>
          <w:cantSplit/>
        </w:trPr>
        <w:tc>
          <w:tcPr>
            <w:tcW w:w="567" w:type="dxa"/>
            <w:vMerge/>
          </w:tcPr>
          <w:p w:rsidR="00564FFC" w:rsidRPr="00192AF6" w:rsidRDefault="00564FFC" w:rsidP="00C23278">
            <w:pPr>
              <w:autoSpaceDE w:val="0"/>
              <w:autoSpaceDN w:val="0"/>
              <w:spacing w:before="0"/>
              <w:jc w:val="center"/>
              <w:rPr>
                <w:rFonts w:eastAsiaTheme="minorEastAsia"/>
                <w:lang w:eastAsia="ru-RU"/>
              </w:rPr>
            </w:pPr>
          </w:p>
        </w:tc>
        <w:tc>
          <w:tcPr>
            <w:tcW w:w="4649" w:type="dxa"/>
            <w:vMerge/>
          </w:tcPr>
          <w:p w:rsidR="00564FFC" w:rsidRPr="00192AF6" w:rsidRDefault="00564FFC" w:rsidP="00C23278">
            <w:pPr>
              <w:autoSpaceDE w:val="0"/>
              <w:autoSpaceDN w:val="0"/>
              <w:spacing w:before="0"/>
              <w:jc w:val="left"/>
              <w:rPr>
                <w:rFonts w:eastAsiaTheme="minorEastAsia"/>
                <w:lang w:eastAsia="ru-RU"/>
              </w:rPr>
            </w:pPr>
          </w:p>
        </w:tc>
        <w:tc>
          <w:tcPr>
            <w:tcW w:w="1588"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564FFC" w:rsidRPr="00192AF6" w:rsidRDefault="00564FFC" w:rsidP="00C23278">
            <w:pPr>
              <w:autoSpaceDE w:val="0"/>
              <w:autoSpaceDN w:val="0"/>
              <w:spacing w:before="0"/>
              <w:jc w:val="left"/>
              <w:rPr>
                <w:rFonts w:eastAsiaTheme="minorEastAsia"/>
                <w:lang w:eastAsia="ru-RU"/>
              </w:rPr>
            </w:pPr>
          </w:p>
        </w:tc>
        <w:tc>
          <w:tcPr>
            <w:tcW w:w="1588" w:type="dxa"/>
            <w:vMerge/>
          </w:tcPr>
          <w:p w:rsidR="00564FFC" w:rsidRPr="00192AF6" w:rsidRDefault="00564FFC" w:rsidP="00C23278">
            <w:pPr>
              <w:autoSpaceDE w:val="0"/>
              <w:autoSpaceDN w:val="0"/>
              <w:spacing w:before="0"/>
              <w:ind w:left="57"/>
              <w:jc w:val="left"/>
              <w:rPr>
                <w:rFonts w:eastAsiaTheme="minorEastAsia"/>
                <w:lang w:eastAsia="ru-RU"/>
              </w:rPr>
            </w:pP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64FFC" w:rsidRPr="00192AF6" w:rsidRDefault="00564FFC" w:rsidP="00C23278">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64FFC" w:rsidRPr="00192AF6" w:rsidRDefault="00564FFC" w:rsidP="00C23278">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64FFC" w:rsidRPr="00192AF6" w:rsidRDefault="00564FFC" w:rsidP="00C23278">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да (нет)</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да (нет)</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64FFC" w:rsidRPr="005F1C12" w:rsidRDefault="00564FFC" w:rsidP="00564FFC">
      <w:pPr>
        <w:tabs>
          <w:tab w:val="center" w:pos="1985"/>
        </w:tabs>
        <w:spacing w:before="0"/>
        <w:rPr>
          <w:sz w:val="20"/>
          <w:szCs w:val="20"/>
        </w:rPr>
      </w:pPr>
      <w:r>
        <w:rPr>
          <w:sz w:val="20"/>
          <w:szCs w:val="20"/>
        </w:rPr>
        <w:tab/>
      </w:r>
      <w:r w:rsidRPr="005F1C12">
        <w:rPr>
          <w:sz w:val="20"/>
          <w:szCs w:val="20"/>
        </w:rPr>
        <w:t>М.П.</w:t>
      </w:r>
    </w:p>
    <w:p w:rsidR="00564FFC" w:rsidRDefault="00564FFC" w:rsidP="00564FFC">
      <w:pPr>
        <w:pBdr>
          <w:bottom w:val="single" w:sz="4" w:space="1" w:color="auto"/>
        </w:pBdr>
        <w:shd w:val="clear" w:color="auto" w:fill="D9D9D9" w:themeFill="background1" w:themeFillShade="D9"/>
        <w:spacing w:after="120"/>
        <w:jc w:val="center"/>
      </w:pPr>
      <w:r>
        <w:t>окончание формы</w:t>
      </w:r>
    </w:p>
    <w:p w:rsidR="00564FFC" w:rsidRDefault="00564FFC" w:rsidP="00564FFC">
      <w:pPr>
        <w:pBdr>
          <w:bottom w:val="single" w:sz="4" w:space="1" w:color="auto"/>
        </w:pBdr>
        <w:shd w:val="clear" w:color="auto" w:fill="D9D9D9" w:themeFill="background1" w:themeFillShade="D9"/>
        <w:spacing w:after="120"/>
        <w:jc w:val="center"/>
        <w:sectPr w:rsidR="00564FFC" w:rsidSect="00C23278">
          <w:pgSz w:w="11906" w:h="16838"/>
          <w:pgMar w:top="1134" w:right="567" w:bottom="426" w:left="1134" w:header="709" w:footer="709" w:gutter="0"/>
          <w:cols w:space="708"/>
          <w:docGrid w:linePitch="360"/>
        </w:sectPr>
      </w:pPr>
    </w:p>
    <w:p w:rsidR="00564FFC" w:rsidRDefault="00564FFC" w:rsidP="00564FFC">
      <w:pPr>
        <w:pStyle w:val="11"/>
        <w:numPr>
          <w:ilvl w:val="1"/>
          <w:numId w:val="33"/>
        </w:numPr>
      </w:pPr>
      <w:r>
        <w:lastRenderedPageBreak/>
        <w:t xml:space="preserve">Форма Плана распределения объемов по договору внутри коллективного участника </w:t>
      </w:r>
    </w:p>
    <w:p w:rsidR="00564FFC" w:rsidRDefault="00564FFC" w:rsidP="00564FFC">
      <w:pPr>
        <w:keepNext/>
        <w:pBdr>
          <w:top w:val="single" w:sz="4" w:space="1" w:color="auto"/>
        </w:pBdr>
        <w:shd w:val="clear" w:color="auto" w:fill="D9D9D9" w:themeFill="background1" w:themeFillShade="D9"/>
        <w:spacing w:after="120"/>
        <w:jc w:val="center"/>
      </w:pPr>
      <w:r w:rsidDel="006A2D09">
        <w:t xml:space="preserve"> </w:t>
      </w:r>
      <w:r>
        <w:t>начало формы</w:t>
      </w:r>
    </w:p>
    <w:p w:rsidR="00564FFC" w:rsidRPr="003A69DA" w:rsidRDefault="00564FFC" w:rsidP="00564FFC">
      <w:pPr>
        <w:pStyle w:val="a9"/>
        <w:keepNext/>
        <w:rPr>
          <w:b/>
        </w:rPr>
      </w:pPr>
      <w:r w:rsidRPr="00484CBD">
        <w:rPr>
          <w:b/>
        </w:rPr>
        <w:t xml:space="preserve">Приложение </w:t>
      </w:r>
      <w:r>
        <w:rPr>
          <w:b/>
        </w:rPr>
        <w:t xml:space="preserve">5 </w:t>
      </w:r>
      <w:r w:rsidRPr="00484CBD">
        <w:rPr>
          <w:b/>
          <w:noProof/>
        </w:rPr>
        <w:t>к заявке</w:t>
      </w:r>
    </w:p>
    <w:p w:rsidR="00564FFC" w:rsidRDefault="00564FFC" w:rsidP="00564FFC">
      <w:pPr>
        <w:keepNext/>
      </w:pPr>
      <w:r>
        <w:t>от «____» ______________ 20____ года</w:t>
      </w:r>
    </w:p>
    <w:p w:rsidR="00564FFC" w:rsidRDefault="00564FFC" w:rsidP="00564FFC">
      <w:pPr>
        <w:keepNext/>
      </w:pPr>
      <w:r>
        <w:t>№ _______________________________</w:t>
      </w:r>
    </w:p>
    <w:p w:rsidR="00564FFC" w:rsidRPr="00D62BF4" w:rsidRDefault="00564FFC" w:rsidP="00564FFC">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564FFC" w:rsidRDefault="00564FFC" w:rsidP="00564FFC">
      <w:pPr>
        <w:keepNext/>
        <w:tabs>
          <w:tab w:val="right" w:pos="10205"/>
        </w:tabs>
      </w:pPr>
      <w:r>
        <w:t>Наименование процедуры закупки:</w:t>
      </w:r>
      <w:r>
        <w:tab/>
        <w:t>____________________________________________</w:t>
      </w:r>
    </w:p>
    <w:p w:rsidR="00564FFC" w:rsidRDefault="00564FFC" w:rsidP="00564FFC">
      <w:pPr>
        <w:keepNext/>
        <w:tabs>
          <w:tab w:val="right" w:pos="10205"/>
        </w:tabs>
      </w:pPr>
      <w:r>
        <w:t>Номер извещения, присвоенный ЕИС (при наличии):</w:t>
      </w:r>
      <w:r>
        <w:tab/>
        <w:t>_______________________________</w:t>
      </w:r>
    </w:p>
    <w:p w:rsidR="00564FFC" w:rsidRDefault="00564FFC" w:rsidP="00564FFC">
      <w:pPr>
        <w:keepNext/>
        <w:tabs>
          <w:tab w:val="right" w:pos="10205"/>
        </w:tabs>
      </w:pPr>
      <w:r>
        <w:t>Наименование участника:</w:t>
      </w:r>
      <w:r>
        <w:tab/>
        <w:t>____________________________________________________</w:t>
      </w:r>
    </w:p>
    <w:p w:rsidR="00564FFC" w:rsidRDefault="00564FFC" w:rsidP="00564FFC">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564FFC" w:rsidRPr="007A0E24" w:rsidTr="00C23278">
        <w:tc>
          <w:tcPr>
            <w:tcW w:w="816" w:type="dxa"/>
            <w:vMerge w:val="restart"/>
          </w:tcPr>
          <w:p w:rsidR="00564FFC" w:rsidRPr="007A0E24" w:rsidRDefault="00564FFC" w:rsidP="00C23278">
            <w:pPr>
              <w:keepNext/>
              <w:jc w:val="center"/>
              <w:rPr>
                <w:sz w:val="20"/>
                <w:szCs w:val="20"/>
              </w:rPr>
            </w:pPr>
            <w:r w:rsidRPr="007A0E24">
              <w:rPr>
                <w:sz w:val="20"/>
                <w:szCs w:val="20"/>
              </w:rPr>
              <w:t>№</w:t>
            </w:r>
            <w:r w:rsidRPr="007A0E24">
              <w:rPr>
                <w:sz w:val="20"/>
                <w:szCs w:val="20"/>
              </w:rPr>
              <w:br/>
              <w:t>п/п</w:t>
            </w:r>
          </w:p>
        </w:tc>
        <w:tc>
          <w:tcPr>
            <w:tcW w:w="2127" w:type="dxa"/>
            <w:vMerge w:val="restart"/>
          </w:tcPr>
          <w:p w:rsidR="00564FFC" w:rsidRPr="007A0E24" w:rsidRDefault="00564FFC" w:rsidP="00C23278">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564FFC" w:rsidRPr="007A0E24" w:rsidRDefault="00564FFC" w:rsidP="00C23278">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564FFC" w:rsidRPr="007A0E24" w:rsidRDefault="00564FFC" w:rsidP="00C23278">
            <w:pPr>
              <w:keepNext/>
              <w:jc w:val="center"/>
              <w:rPr>
                <w:sz w:val="20"/>
                <w:szCs w:val="20"/>
              </w:rPr>
            </w:pPr>
            <w:r>
              <w:rPr>
                <w:sz w:val="20"/>
                <w:szCs w:val="20"/>
              </w:rPr>
              <w:t>Объем договора</w:t>
            </w:r>
          </w:p>
        </w:tc>
        <w:tc>
          <w:tcPr>
            <w:tcW w:w="3402" w:type="dxa"/>
            <w:vMerge w:val="restart"/>
          </w:tcPr>
          <w:p w:rsidR="00564FFC" w:rsidRPr="007A0E24" w:rsidRDefault="00564FFC" w:rsidP="00C23278">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564FFC" w:rsidRPr="007A0E24" w:rsidRDefault="00564FFC" w:rsidP="00C23278">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564FFC" w:rsidRPr="007A0E24" w:rsidTr="00C23278">
        <w:tc>
          <w:tcPr>
            <w:tcW w:w="816" w:type="dxa"/>
            <w:vMerge/>
          </w:tcPr>
          <w:p w:rsidR="00564FFC" w:rsidRPr="007A0E24" w:rsidRDefault="00564FFC" w:rsidP="00C23278">
            <w:pPr>
              <w:pStyle w:val="ae"/>
              <w:keepNext/>
              <w:numPr>
                <w:ilvl w:val="0"/>
                <w:numId w:val="18"/>
              </w:numPr>
              <w:spacing w:before="0"/>
              <w:ind w:left="0"/>
              <w:jc w:val="center"/>
              <w:rPr>
                <w:sz w:val="20"/>
                <w:szCs w:val="20"/>
              </w:rPr>
            </w:pPr>
          </w:p>
        </w:tc>
        <w:tc>
          <w:tcPr>
            <w:tcW w:w="2127" w:type="dxa"/>
            <w:vMerge/>
          </w:tcPr>
          <w:p w:rsidR="00564FFC" w:rsidRPr="007A0E24" w:rsidRDefault="00564FFC" w:rsidP="00C23278">
            <w:pPr>
              <w:keepNext/>
              <w:jc w:val="center"/>
              <w:rPr>
                <w:sz w:val="20"/>
                <w:szCs w:val="20"/>
              </w:rPr>
            </w:pPr>
          </w:p>
        </w:tc>
        <w:tc>
          <w:tcPr>
            <w:tcW w:w="3261" w:type="dxa"/>
            <w:vMerge/>
          </w:tcPr>
          <w:p w:rsidR="00564FFC" w:rsidRPr="007A0E24" w:rsidRDefault="00564FFC" w:rsidP="00C23278">
            <w:pPr>
              <w:keepNext/>
              <w:jc w:val="center"/>
              <w:rPr>
                <w:sz w:val="20"/>
                <w:szCs w:val="20"/>
              </w:rPr>
            </w:pPr>
          </w:p>
        </w:tc>
        <w:tc>
          <w:tcPr>
            <w:tcW w:w="1417" w:type="dxa"/>
          </w:tcPr>
          <w:p w:rsidR="00564FFC" w:rsidRPr="007A0E24" w:rsidRDefault="00564FFC" w:rsidP="00C23278">
            <w:pPr>
              <w:keepNext/>
              <w:jc w:val="center"/>
              <w:rPr>
                <w:sz w:val="20"/>
                <w:szCs w:val="20"/>
              </w:rPr>
            </w:pPr>
            <w:r>
              <w:rPr>
                <w:sz w:val="20"/>
                <w:szCs w:val="20"/>
              </w:rPr>
              <w:t>в денежном выражении, руб. с НДС</w:t>
            </w:r>
          </w:p>
        </w:tc>
        <w:tc>
          <w:tcPr>
            <w:tcW w:w="1559" w:type="dxa"/>
          </w:tcPr>
          <w:p w:rsidR="00564FFC" w:rsidRPr="007A0E24" w:rsidRDefault="00564FFC" w:rsidP="00C23278">
            <w:pPr>
              <w:keepNext/>
              <w:jc w:val="center"/>
              <w:rPr>
                <w:sz w:val="20"/>
                <w:szCs w:val="20"/>
              </w:rPr>
            </w:pPr>
            <w:r>
              <w:rPr>
                <w:sz w:val="20"/>
                <w:szCs w:val="20"/>
              </w:rPr>
              <w:t>в процентном выражении от цены договора, руб. с НДС</w:t>
            </w:r>
          </w:p>
        </w:tc>
        <w:tc>
          <w:tcPr>
            <w:tcW w:w="3402" w:type="dxa"/>
            <w:vMerge/>
          </w:tcPr>
          <w:p w:rsidR="00564FFC" w:rsidRPr="007A0E24" w:rsidRDefault="00564FFC" w:rsidP="00C23278">
            <w:pPr>
              <w:keepNext/>
              <w:jc w:val="center"/>
              <w:rPr>
                <w:sz w:val="20"/>
                <w:szCs w:val="20"/>
              </w:rPr>
            </w:pPr>
          </w:p>
        </w:tc>
        <w:tc>
          <w:tcPr>
            <w:tcW w:w="2204" w:type="dxa"/>
            <w:vMerge/>
          </w:tcPr>
          <w:p w:rsidR="00564FFC" w:rsidRPr="007A0E24" w:rsidRDefault="00564FFC" w:rsidP="00C23278">
            <w:pPr>
              <w:keepNext/>
              <w:jc w:val="center"/>
              <w:rPr>
                <w:sz w:val="20"/>
                <w:szCs w:val="20"/>
              </w:rPr>
            </w:pPr>
          </w:p>
        </w:tc>
      </w:tr>
      <w:tr w:rsidR="00564FFC" w:rsidRPr="007A0E24" w:rsidTr="00C23278">
        <w:tc>
          <w:tcPr>
            <w:tcW w:w="816" w:type="dxa"/>
          </w:tcPr>
          <w:p w:rsidR="00564FFC" w:rsidRPr="007A0E24" w:rsidRDefault="00564FFC" w:rsidP="00C23278">
            <w:pPr>
              <w:pStyle w:val="ae"/>
              <w:numPr>
                <w:ilvl w:val="0"/>
                <w:numId w:val="14"/>
              </w:numPr>
              <w:spacing w:before="0"/>
              <w:ind w:left="0" w:firstLine="0"/>
              <w:jc w:val="center"/>
              <w:rPr>
                <w:sz w:val="20"/>
                <w:szCs w:val="20"/>
              </w:rPr>
            </w:pPr>
          </w:p>
        </w:tc>
        <w:tc>
          <w:tcPr>
            <w:tcW w:w="2127" w:type="dxa"/>
          </w:tcPr>
          <w:p w:rsidR="00564FFC" w:rsidRPr="007A0E24" w:rsidRDefault="00564FFC" w:rsidP="00C23278">
            <w:pPr>
              <w:rPr>
                <w:sz w:val="20"/>
                <w:szCs w:val="20"/>
              </w:rPr>
            </w:pPr>
          </w:p>
        </w:tc>
        <w:tc>
          <w:tcPr>
            <w:tcW w:w="3261" w:type="dxa"/>
          </w:tcPr>
          <w:p w:rsidR="00564FFC" w:rsidRPr="007A0E24" w:rsidRDefault="00564FFC" w:rsidP="00C23278">
            <w:pPr>
              <w:rPr>
                <w:sz w:val="20"/>
                <w:szCs w:val="20"/>
              </w:rPr>
            </w:pPr>
          </w:p>
        </w:tc>
        <w:tc>
          <w:tcPr>
            <w:tcW w:w="1417" w:type="dxa"/>
          </w:tcPr>
          <w:p w:rsidR="00564FFC" w:rsidRDefault="00564FFC" w:rsidP="00C23278">
            <w:pPr>
              <w:rPr>
                <w:sz w:val="20"/>
                <w:szCs w:val="20"/>
              </w:rPr>
            </w:pPr>
          </w:p>
        </w:tc>
        <w:tc>
          <w:tcPr>
            <w:tcW w:w="1559" w:type="dxa"/>
          </w:tcPr>
          <w:p w:rsidR="00564FFC" w:rsidRDefault="00564FFC" w:rsidP="00C23278">
            <w:pPr>
              <w:rPr>
                <w:sz w:val="20"/>
                <w:szCs w:val="20"/>
              </w:rPr>
            </w:pPr>
          </w:p>
        </w:tc>
        <w:tc>
          <w:tcPr>
            <w:tcW w:w="3402" w:type="dxa"/>
          </w:tcPr>
          <w:p w:rsidR="00564FFC" w:rsidRPr="007A0E24" w:rsidRDefault="00564FFC" w:rsidP="00C23278">
            <w:pPr>
              <w:rPr>
                <w:sz w:val="20"/>
                <w:szCs w:val="20"/>
              </w:rPr>
            </w:pPr>
          </w:p>
        </w:tc>
        <w:tc>
          <w:tcPr>
            <w:tcW w:w="2204" w:type="dxa"/>
          </w:tcPr>
          <w:p w:rsidR="00564FFC" w:rsidRPr="007A0E24" w:rsidRDefault="00564FFC" w:rsidP="00C23278">
            <w:pPr>
              <w:rPr>
                <w:sz w:val="20"/>
                <w:szCs w:val="20"/>
              </w:rPr>
            </w:pPr>
          </w:p>
        </w:tc>
      </w:tr>
      <w:tr w:rsidR="00564FFC" w:rsidRPr="007A0E24" w:rsidTr="00C23278">
        <w:tc>
          <w:tcPr>
            <w:tcW w:w="816" w:type="dxa"/>
          </w:tcPr>
          <w:p w:rsidR="00564FFC" w:rsidRPr="007A0E24" w:rsidRDefault="00564FFC" w:rsidP="00C23278">
            <w:pPr>
              <w:pStyle w:val="ae"/>
              <w:numPr>
                <w:ilvl w:val="0"/>
                <w:numId w:val="14"/>
              </w:numPr>
              <w:spacing w:before="0"/>
              <w:ind w:left="0" w:firstLine="0"/>
              <w:jc w:val="center"/>
              <w:rPr>
                <w:sz w:val="20"/>
                <w:szCs w:val="20"/>
              </w:rPr>
            </w:pPr>
          </w:p>
        </w:tc>
        <w:tc>
          <w:tcPr>
            <w:tcW w:w="2127" w:type="dxa"/>
          </w:tcPr>
          <w:p w:rsidR="00564FFC" w:rsidRPr="007A0E24" w:rsidRDefault="00564FFC" w:rsidP="00C23278">
            <w:pPr>
              <w:rPr>
                <w:sz w:val="20"/>
                <w:szCs w:val="20"/>
              </w:rPr>
            </w:pPr>
          </w:p>
        </w:tc>
        <w:tc>
          <w:tcPr>
            <w:tcW w:w="3261" w:type="dxa"/>
          </w:tcPr>
          <w:p w:rsidR="00564FFC" w:rsidRPr="007A0E24" w:rsidRDefault="00564FFC" w:rsidP="00C23278">
            <w:pPr>
              <w:rPr>
                <w:sz w:val="20"/>
                <w:szCs w:val="20"/>
              </w:rPr>
            </w:pPr>
          </w:p>
        </w:tc>
        <w:tc>
          <w:tcPr>
            <w:tcW w:w="1417" w:type="dxa"/>
          </w:tcPr>
          <w:p w:rsidR="00564FFC" w:rsidRPr="007A0E24" w:rsidRDefault="00564FFC" w:rsidP="00C23278">
            <w:pPr>
              <w:rPr>
                <w:sz w:val="20"/>
                <w:szCs w:val="20"/>
              </w:rPr>
            </w:pPr>
          </w:p>
        </w:tc>
        <w:tc>
          <w:tcPr>
            <w:tcW w:w="1559" w:type="dxa"/>
          </w:tcPr>
          <w:p w:rsidR="00564FFC" w:rsidRPr="007A0E24" w:rsidRDefault="00564FFC" w:rsidP="00C23278">
            <w:pPr>
              <w:rPr>
                <w:sz w:val="20"/>
                <w:szCs w:val="20"/>
              </w:rPr>
            </w:pPr>
          </w:p>
        </w:tc>
        <w:tc>
          <w:tcPr>
            <w:tcW w:w="3402" w:type="dxa"/>
          </w:tcPr>
          <w:p w:rsidR="00564FFC" w:rsidRPr="007A0E24" w:rsidRDefault="00564FFC" w:rsidP="00C23278">
            <w:pPr>
              <w:rPr>
                <w:sz w:val="20"/>
                <w:szCs w:val="20"/>
              </w:rPr>
            </w:pPr>
          </w:p>
        </w:tc>
        <w:tc>
          <w:tcPr>
            <w:tcW w:w="2204" w:type="dxa"/>
          </w:tcPr>
          <w:p w:rsidR="00564FFC" w:rsidRPr="007A0E24" w:rsidRDefault="00564FFC" w:rsidP="00C23278">
            <w:pPr>
              <w:rPr>
                <w:sz w:val="20"/>
                <w:szCs w:val="20"/>
              </w:rPr>
            </w:pPr>
          </w:p>
        </w:tc>
      </w:tr>
      <w:tr w:rsidR="00564FFC" w:rsidRPr="007A0E24" w:rsidTr="00C23278">
        <w:tc>
          <w:tcPr>
            <w:tcW w:w="816" w:type="dxa"/>
          </w:tcPr>
          <w:p w:rsidR="00564FFC" w:rsidRPr="007A0E24" w:rsidRDefault="00564FFC" w:rsidP="00C23278">
            <w:pPr>
              <w:jc w:val="center"/>
              <w:rPr>
                <w:sz w:val="20"/>
                <w:szCs w:val="20"/>
              </w:rPr>
            </w:pPr>
            <w:r>
              <w:rPr>
                <w:sz w:val="20"/>
                <w:szCs w:val="20"/>
              </w:rPr>
              <w:t>…</w:t>
            </w:r>
          </w:p>
        </w:tc>
        <w:tc>
          <w:tcPr>
            <w:tcW w:w="2127" w:type="dxa"/>
          </w:tcPr>
          <w:p w:rsidR="00564FFC" w:rsidRPr="007A0E24" w:rsidRDefault="00564FFC" w:rsidP="00C23278">
            <w:pPr>
              <w:rPr>
                <w:sz w:val="20"/>
                <w:szCs w:val="20"/>
              </w:rPr>
            </w:pPr>
          </w:p>
        </w:tc>
        <w:tc>
          <w:tcPr>
            <w:tcW w:w="3261" w:type="dxa"/>
          </w:tcPr>
          <w:p w:rsidR="00564FFC" w:rsidRPr="007A0E24" w:rsidRDefault="00564FFC" w:rsidP="00C23278">
            <w:pPr>
              <w:rPr>
                <w:sz w:val="20"/>
                <w:szCs w:val="20"/>
              </w:rPr>
            </w:pPr>
          </w:p>
        </w:tc>
        <w:tc>
          <w:tcPr>
            <w:tcW w:w="1417" w:type="dxa"/>
          </w:tcPr>
          <w:p w:rsidR="00564FFC" w:rsidRPr="007A0E24" w:rsidRDefault="00564FFC" w:rsidP="00C23278">
            <w:pPr>
              <w:rPr>
                <w:sz w:val="20"/>
                <w:szCs w:val="20"/>
              </w:rPr>
            </w:pPr>
          </w:p>
        </w:tc>
        <w:tc>
          <w:tcPr>
            <w:tcW w:w="1559" w:type="dxa"/>
          </w:tcPr>
          <w:p w:rsidR="00564FFC" w:rsidRPr="007A0E24" w:rsidRDefault="00564FFC" w:rsidP="00C23278">
            <w:pPr>
              <w:rPr>
                <w:sz w:val="20"/>
                <w:szCs w:val="20"/>
              </w:rPr>
            </w:pPr>
          </w:p>
        </w:tc>
        <w:tc>
          <w:tcPr>
            <w:tcW w:w="3402" w:type="dxa"/>
          </w:tcPr>
          <w:p w:rsidR="00564FFC" w:rsidRPr="007A0E24" w:rsidRDefault="00564FFC" w:rsidP="00C23278">
            <w:pPr>
              <w:rPr>
                <w:sz w:val="20"/>
                <w:szCs w:val="20"/>
              </w:rPr>
            </w:pPr>
          </w:p>
        </w:tc>
        <w:tc>
          <w:tcPr>
            <w:tcW w:w="2204" w:type="dxa"/>
          </w:tcPr>
          <w:p w:rsidR="00564FFC" w:rsidRPr="007A0E24" w:rsidRDefault="00564FFC" w:rsidP="00C23278">
            <w:pPr>
              <w:rPr>
                <w:sz w:val="20"/>
                <w:szCs w:val="20"/>
              </w:rPr>
            </w:pPr>
          </w:p>
        </w:tc>
      </w:tr>
    </w:tbl>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64FFC" w:rsidRPr="005F1C12" w:rsidRDefault="00564FFC" w:rsidP="00564FFC">
      <w:pPr>
        <w:tabs>
          <w:tab w:val="center" w:pos="1985"/>
        </w:tabs>
        <w:spacing w:before="0"/>
        <w:rPr>
          <w:sz w:val="20"/>
          <w:szCs w:val="20"/>
        </w:rPr>
      </w:pPr>
      <w:r>
        <w:rPr>
          <w:sz w:val="20"/>
          <w:szCs w:val="20"/>
        </w:rPr>
        <w:tab/>
      </w:r>
      <w:r w:rsidRPr="005F1C12">
        <w:rPr>
          <w:sz w:val="20"/>
          <w:szCs w:val="20"/>
        </w:rPr>
        <w:t>М.П.</w:t>
      </w:r>
    </w:p>
    <w:p w:rsidR="00564FFC" w:rsidRDefault="00564FFC" w:rsidP="00564FFC">
      <w:pPr>
        <w:pBdr>
          <w:bottom w:val="single" w:sz="4" w:space="1" w:color="auto"/>
        </w:pBdr>
        <w:shd w:val="clear" w:color="auto" w:fill="D9D9D9" w:themeFill="background1" w:themeFillShade="D9"/>
        <w:spacing w:after="120"/>
        <w:jc w:val="center"/>
      </w:pPr>
      <w:r>
        <w:t>окончание формы</w:t>
      </w:r>
    </w:p>
    <w:p w:rsidR="00564FFC" w:rsidRPr="00C43B3C" w:rsidRDefault="00564FFC" w:rsidP="00564FFC">
      <w:pPr>
        <w:pStyle w:val="11"/>
        <w:numPr>
          <w:ilvl w:val="0"/>
          <w:numId w:val="0"/>
        </w:numPr>
        <w:ind w:left="284"/>
        <w:rPr>
          <w:b w:val="0"/>
          <w:i/>
        </w:rPr>
      </w:pPr>
      <w:r w:rsidRPr="00C43B3C">
        <w:rPr>
          <w:b w:val="0"/>
          <w:i/>
          <w:highlight w:val="yellow"/>
        </w:rPr>
        <w:lastRenderedPageBreak/>
        <w:t>[Приложенные образцы дополнительных документов (8.8. – 8.1</w:t>
      </w:r>
      <w:r>
        <w:rPr>
          <w:b w:val="0"/>
          <w:i/>
          <w:highlight w:val="yellow"/>
        </w:rPr>
        <w:t>5</w:t>
      </w:r>
      <w:r w:rsidRPr="00C43B3C">
        <w:rPr>
          <w:b w:val="0"/>
          <w:i/>
          <w:highlight w:val="yellow"/>
        </w:rPr>
        <w:t>) заполняются в случае наличия их в перечне документов Информационной карты (п.1.2.29)].</w:t>
      </w:r>
    </w:p>
    <w:p w:rsidR="00564FFC" w:rsidRPr="0051240D" w:rsidRDefault="00564FFC" w:rsidP="00564FFC">
      <w:pPr>
        <w:pStyle w:val="11"/>
        <w:numPr>
          <w:ilvl w:val="1"/>
          <w:numId w:val="33"/>
        </w:numPr>
        <w:rPr>
          <w:b w:val="0"/>
        </w:rPr>
      </w:pPr>
      <w:r>
        <w:t>Форма Графика исполнения договора</w:t>
      </w:r>
      <w:r>
        <w:rPr>
          <w:b w:val="0"/>
        </w:rPr>
        <w:t>.</w:t>
      </w:r>
    </w:p>
    <w:p w:rsidR="00564FFC" w:rsidRDefault="00564FFC" w:rsidP="00564FFC">
      <w:pPr>
        <w:pStyle w:val="11"/>
        <w:numPr>
          <w:ilvl w:val="0"/>
          <w:numId w:val="0"/>
        </w:numPr>
        <w:ind w:left="1134"/>
      </w:pPr>
    </w:p>
    <w:p w:rsidR="00564FFC" w:rsidRDefault="00564FFC" w:rsidP="00564FFC">
      <w:pPr>
        <w:keepNext/>
        <w:pBdr>
          <w:top w:val="single" w:sz="4" w:space="1" w:color="auto"/>
        </w:pBdr>
        <w:shd w:val="clear" w:color="auto" w:fill="D9D9D9" w:themeFill="background1" w:themeFillShade="D9"/>
        <w:spacing w:after="120"/>
        <w:jc w:val="center"/>
      </w:pPr>
      <w:r>
        <w:t>начало формы</w:t>
      </w:r>
    </w:p>
    <w:p w:rsidR="00564FFC" w:rsidRPr="003A69DA" w:rsidRDefault="00564FFC" w:rsidP="00564FFC">
      <w:pPr>
        <w:pStyle w:val="a9"/>
        <w:keepNext/>
        <w:rPr>
          <w:b/>
        </w:rPr>
      </w:pPr>
      <w:r w:rsidRPr="00484CBD">
        <w:rPr>
          <w:b/>
        </w:rPr>
        <w:t xml:space="preserve">Приложение </w:t>
      </w:r>
      <w:r>
        <w:rPr>
          <w:b/>
        </w:rPr>
        <w:t xml:space="preserve">6 </w:t>
      </w:r>
      <w:r w:rsidRPr="00484CBD">
        <w:rPr>
          <w:b/>
          <w:noProof/>
        </w:rPr>
        <w:t>к заявке</w:t>
      </w:r>
    </w:p>
    <w:p w:rsidR="00564FFC" w:rsidRDefault="00564FFC" w:rsidP="00564FFC">
      <w:pPr>
        <w:keepNext/>
      </w:pPr>
      <w:r>
        <w:t>от «____» ______________ 20____ года</w:t>
      </w:r>
    </w:p>
    <w:p w:rsidR="00564FFC" w:rsidRDefault="00564FFC" w:rsidP="00564FFC">
      <w:pPr>
        <w:keepNext/>
      </w:pPr>
      <w:r>
        <w:t>№ _______________________________</w:t>
      </w:r>
    </w:p>
    <w:p w:rsidR="00564FFC" w:rsidRPr="00D62BF4" w:rsidRDefault="00564FFC" w:rsidP="00564FFC">
      <w:pPr>
        <w:keepNext/>
        <w:spacing w:before="240" w:after="240"/>
        <w:jc w:val="center"/>
        <w:rPr>
          <w:b/>
          <w:caps/>
          <w:spacing w:val="40"/>
        </w:rPr>
      </w:pPr>
      <w:r>
        <w:rPr>
          <w:b/>
          <w:caps/>
          <w:spacing w:val="40"/>
        </w:rPr>
        <w:t>График исполнения договора</w:t>
      </w:r>
    </w:p>
    <w:p w:rsidR="00564FFC" w:rsidRDefault="00564FFC" w:rsidP="00564FFC">
      <w:pPr>
        <w:keepNext/>
        <w:tabs>
          <w:tab w:val="right" w:pos="10205"/>
        </w:tabs>
      </w:pPr>
      <w:r>
        <w:t>Наименование процедуры закупки:</w:t>
      </w:r>
      <w:r>
        <w:tab/>
        <w:t>____________________________________________</w:t>
      </w:r>
    </w:p>
    <w:p w:rsidR="00564FFC" w:rsidRDefault="00564FFC" w:rsidP="00564FFC">
      <w:pPr>
        <w:keepNext/>
        <w:tabs>
          <w:tab w:val="right" w:pos="10205"/>
        </w:tabs>
      </w:pPr>
      <w:r>
        <w:t>Номер извещения, присвоенный ЕИС (при наличии):</w:t>
      </w:r>
      <w:r>
        <w:tab/>
        <w:t>____________</w:t>
      </w:r>
    </w:p>
    <w:p w:rsidR="00564FFC" w:rsidRDefault="00564FFC" w:rsidP="00564FFC">
      <w:pPr>
        <w:keepNext/>
        <w:tabs>
          <w:tab w:val="right" w:pos="10205"/>
        </w:tabs>
      </w:pPr>
      <w:r>
        <w:t>Наименование участника:</w:t>
      </w:r>
      <w:r>
        <w:tab/>
        <w:t>____________________________________________________</w:t>
      </w:r>
    </w:p>
    <w:p w:rsidR="00564FFC" w:rsidRDefault="00564FFC" w:rsidP="00564FFC">
      <w:pPr>
        <w:keepNext/>
        <w:tabs>
          <w:tab w:val="right" w:pos="10205"/>
        </w:tabs>
        <w:spacing w:after="240"/>
      </w:pPr>
      <w:r>
        <w:t>Адрес места нахождения участника:</w:t>
      </w:r>
      <w:r>
        <w:tab/>
        <w:t>___________________________________________</w:t>
      </w:r>
    </w:p>
    <w:p w:rsidR="00564FFC" w:rsidRDefault="00564FFC" w:rsidP="00564FFC">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64FFC" w:rsidRDefault="00564FFC" w:rsidP="00564FFC">
      <w:pPr>
        <w:tabs>
          <w:tab w:val="center" w:pos="1985"/>
        </w:tabs>
        <w:spacing w:before="0"/>
        <w:rPr>
          <w:sz w:val="20"/>
          <w:szCs w:val="20"/>
        </w:rPr>
      </w:pPr>
      <w:r>
        <w:rPr>
          <w:sz w:val="20"/>
          <w:szCs w:val="20"/>
        </w:rPr>
        <w:tab/>
      </w:r>
      <w:r w:rsidRPr="005F1C12">
        <w:rPr>
          <w:sz w:val="20"/>
          <w:szCs w:val="20"/>
        </w:rPr>
        <w:t>М.П.</w:t>
      </w:r>
    </w:p>
    <w:p w:rsidR="00564FFC" w:rsidRDefault="00564FFC" w:rsidP="00564FFC">
      <w:pPr>
        <w:tabs>
          <w:tab w:val="center" w:pos="1985"/>
        </w:tabs>
        <w:spacing w:before="0"/>
        <w:rPr>
          <w:sz w:val="20"/>
          <w:szCs w:val="20"/>
        </w:rPr>
      </w:pPr>
    </w:p>
    <w:p w:rsidR="00564FFC" w:rsidRPr="005F1C12" w:rsidRDefault="00564FFC" w:rsidP="00564FFC">
      <w:pPr>
        <w:tabs>
          <w:tab w:val="center" w:pos="1985"/>
        </w:tabs>
        <w:spacing w:before="0"/>
        <w:rPr>
          <w:sz w:val="20"/>
          <w:szCs w:val="20"/>
        </w:rPr>
      </w:pPr>
    </w:p>
    <w:p w:rsidR="00564FFC" w:rsidRDefault="00564FFC" w:rsidP="00564FFC">
      <w:pPr>
        <w:pBdr>
          <w:bottom w:val="single" w:sz="4" w:space="1" w:color="auto"/>
        </w:pBdr>
        <w:shd w:val="clear" w:color="auto" w:fill="D9D9D9" w:themeFill="background1" w:themeFillShade="D9"/>
        <w:spacing w:after="120"/>
        <w:jc w:val="center"/>
        <w:rPr>
          <w:b/>
        </w:rPr>
      </w:pPr>
      <w:r>
        <w:t>окончание формы</w:t>
      </w:r>
      <w:r>
        <w:br w:type="page"/>
      </w:r>
    </w:p>
    <w:p w:rsidR="00564FFC" w:rsidRDefault="00564FFC" w:rsidP="00564FFC">
      <w:pPr>
        <w:pStyle w:val="11"/>
        <w:numPr>
          <w:ilvl w:val="1"/>
          <w:numId w:val="33"/>
        </w:numPr>
      </w:pPr>
      <w:r>
        <w:lastRenderedPageBreak/>
        <w:t xml:space="preserve">Форма Протокола разногласий к проекту договора </w:t>
      </w:r>
    </w:p>
    <w:p w:rsidR="00564FFC" w:rsidRDefault="00564FFC" w:rsidP="00564FFC">
      <w:pPr>
        <w:keepNext/>
        <w:pBdr>
          <w:top w:val="single" w:sz="4" w:space="1" w:color="auto"/>
        </w:pBdr>
        <w:shd w:val="clear" w:color="auto" w:fill="D9D9D9" w:themeFill="background1" w:themeFillShade="D9"/>
        <w:spacing w:after="120"/>
        <w:jc w:val="center"/>
      </w:pPr>
      <w:r>
        <w:t>начало формы</w:t>
      </w:r>
    </w:p>
    <w:p w:rsidR="00564FFC" w:rsidRDefault="00564FFC" w:rsidP="00564FFC">
      <w:pPr>
        <w:pStyle w:val="a9"/>
        <w:keepNext/>
        <w:rPr>
          <w:noProof/>
        </w:rPr>
      </w:pPr>
      <w:r w:rsidRPr="00D44BEF">
        <w:t>Приложение</w:t>
      </w:r>
      <w:r>
        <w:t> 7</w:t>
      </w:r>
      <w:r w:rsidRPr="00D44BEF">
        <w:rPr>
          <w:noProof/>
        </w:rPr>
        <w:t xml:space="preserve"> к заявке</w:t>
      </w:r>
    </w:p>
    <w:p w:rsidR="00564FFC" w:rsidRDefault="00564FFC" w:rsidP="00564FFC">
      <w:pPr>
        <w:pStyle w:val="a9"/>
        <w:keepNext/>
      </w:pPr>
      <w:r>
        <w:t>от «____» ______________ 20____ года</w:t>
      </w:r>
    </w:p>
    <w:p w:rsidR="00564FFC" w:rsidRDefault="00564FFC" w:rsidP="00564FFC">
      <w:pPr>
        <w:keepNext/>
      </w:pPr>
      <w:r>
        <w:t>№ _______________________________</w:t>
      </w:r>
    </w:p>
    <w:p w:rsidR="00564FFC" w:rsidRPr="00D62BF4" w:rsidRDefault="00564FFC" w:rsidP="00564FFC">
      <w:pPr>
        <w:keepNext/>
        <w:spacing w:before="240" w:after="240"/>
        <w:jc w:val="center"/>
        <w:rPr>
          <w:b/>
          <w:caps/>
          <w:spacing w:val="40"/>
        </w:rPr>
      </w:pPr>
      <w:r>
        <w:rPr>
          <w:b/>
          <w:caps/>
          <w:spacing w:val="40"/>
        </w:rPr>
        <w:t>Протокол разногласий к проекту договора</w:t>
      </w:r>
    </w:p>
    <w:p w:rsidR="00564FFC" w:rsidRDefault="00564FFC" w:rsidP="00564FFC">
      <w:pPr>
        <w:keepNext/>
        <w:tabs>
          <w:tab w:val="right" w:pos="10205"/>
        </w:tabs>
      </w:pPr>
      <w:r>
        <w:t>Наименование процедуры закупки:</w:t>
      </w:r>
      <w:r>
        <w:tab/>
        <w:t>____________________________________________</w:t>
      </w:r>
    </w:p>
    <w:p w:rsidR="00564FFC" w:rsidRDefault="00564FFC" w:rsidP="00564FFC">
      <w:pPr>
        <w:keepNext/>
        <w:tabs>
          <w:tab w:val="right" w:pos="10205"/>
        </w:tabs>
      </w:pPr>
      <w:r>
        <w:t>Номер извещения, присвоенный ЕИС (при наличии):</w:t>
      </w:r>
      <w:r>
        <w:tab/>
        <w:t>____________</w:t>
      </w:r>
    </w:p>
    <w:p w:rsidR="00564FFC" w:rsidRDefault="00564FFC" w:rsidP="00564FFC">
      <w:pPr>
        <w:keepNext/>
        <w:tabs>
          <w:tab w:val="right" w:pos="10205"/>
        </w:tabs>
      </w:pPr>
      <w:r>
        <w:t>Наименование участника:</w:t>
      </w:r>
      <w:r>
        <w:tab/>
        <w:t>____________________________________________________</w:t>
      </w:r>
    </w:p>
    <w:p w:rsidR="00564FFC" w:rsidRDefault="00564FFC" w:rsidP="00564FFC">
      <w:pPr>
        <w:keepNext/>
        <w:tabs>
          <w:tab w:val="right" w:pos="10205"/>
        </w:tabs>
        <w:spacing w:after="240"/>
      </w:pPr>
      <w:r>
        <w:t>Адрес места нахождения участника:</w:t>
      </w:r>
      <w:r>
        <w:tab/>
        <w:t>___________________________________________</w:t>
      </w:r>
    </w:p>
    <w:p w:rsidR="00564FFC" w:rsidRDefault="00564FFC" w:rsidP="00564FFC">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B71A85">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B71A85">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B71A85">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564FFC" w:rsidTr="00C23278">
        <w:tc>
          <w:tcPr>
            <w:tcW w:w="677" w:type="dxa"/>
          </w:tcPr>
          <w:p w:rsidR="00564FFC" w:rsidRDefault="00564FFC" w:rsidP="00C23278">
            <w:pPr>
              <w:keepNext/>
              <w:jc w:val="center"/>
            </w:pPr>
            <w:r>
              <w:t>№</w:t>
            </w:r>
            <w:r>
              <w:br/>
              <w:t>п/п</w:t>
            </w:r>
          </w:p>
        </w:tc>
        <w:tc>
          <w:tcPr>
            <w:tcW w:w="1948" w:type="dxa"/>
          </w:tcPr>
          <w:p w:rsidR="00564FFC" w:rsidRDefault="00564FFC" w:rsidP="00C23278">
            <w:pPr>
              <w:keepNext/>
              <w:jc w:val="center"/>
            </w:pPr>
            <w:r>
              <w:t>Ссылка на норму проекта договора</w:t>
            </w:r>
          </w:p>
        </w:tc>
        <w:tc>
          <w:tcPr>
            <w:tcW w:w="3153" w:type="dxa"/>
          </w:tcPr>
          <w:p w:rsidR="00564FFC" w:rsidRDefault="00564FFC" w:rsidP="00C23278">
            <w:pPr>
              <w:keepNext/>
              <w:jc w:val="center"/>
            </w:pPr>
            <w:r>
              <w:t>Исходная формулировка нормы проекта договора</w:t>
            </w:r>
          </w:p>
        </w:tc>
        <w:tc>
          <w:tcPr>
            <w:tcW w:w="2694" w:type="dxa"/>
          </w:tcPr>
          <w:p w:rsidR="00564FFC" w:rsidRDefault="00564FFC" w:rsidP="00C23278">
            <w:pPr>
              <w:keepNext/>
              <w:jc w:val="center"/>
            </w:pPr>
            <w:r>
              <w:t>Предлагаемая формулировка нормы проекта договора</w:t>
            </w:r>
          </w:p>
        </w:tc>
        <w:tc>
          <w:tcPr>
            <w:tcW w:w="3685" w:type="dxa"/>
          </w:tcPr>
          <w:p w:rsidR="00564FFC" w:rsidRDefault="00564FFC" w:rsidP="00C23278">
            <w:pPr>
              <w:keepNext/>
              <w:jc w:val="center"/>
            </w:pPr>
            <w:r>
              <w:t>Статус предлагаемого изменения в проект договора</w:t>
            </w:r>
            <w:r>
              <w:br/>
              <w:t>(обязательное / желательное)</w:t>
            </w:r>
          </w:p>
        </w:tc>
        <w:tc>
          <w:tcPr>
            <w:tcW w:w="2552" w:type="dxa"/>
          </w:tcPr>
          <w:p w:rsidR="00564FFC" w:rsidRDefault="00564FFC" w:rsidP="00C23278">
            <w:pPr>
              <w:keepNext/>
              <w:jc w:val="center"/>
            </w:pPr>
            <w:r>
              <w:t xml:space="preserve">Примечание, </w:t>
            </w:r>
          </w:p>
          <w:p w:rsidR="00564FFC" w:rsidRDefault="00564FFC" w:rsidP="00C23278">
            <w:pPr>
              <w:keepNext/>
              <w:jc w:val="center"/>
            </w:pPr>
            <w:r>
              <w:t>обоснование</w:t>
            </w:r>
          </w:p>
        </w:tc>
      </w:tr>
      <w:tr w:rsidR="00564FFC" w:rsidTr="00C23278">
        <w:tc>
          <w:tcPr>
            <w:tcW w:w="677" w:type="dxa"/>
          </w:tcPr>
          <w:p w:rsidR="00564FFC" w:rsidRDefault="00564FFC" w:rsidP="00C23278">
            <w:pPr>
              <w:pStyle w:val="ae"/>
              <w:numPr>
                <w:ilvl w:val="0"/>
                <w:numId w:val="6"/>
              </w:numPr>
              <w:spacing w:before="0"/>
              <w:ind w:left="0" w:firstLine="0"/>
              <w:jc w:val="center"/>
            </w:pPr>
          </w:p>
        </w:tc>
        <w:tc>
          <w:tcPr>
            <w:tcW w:w="1948" w:type="dxa"/>
          </w:tcPr>
          <w:p w:rsidR="00564FFC" w:rsidRDefault="00564FFC" w:rsidP="00C23278">
            <w:pPr>
              <w:jc w:val="left"/>
            </w:pPr>
          </w:p>
        </w:tc>
        <w:tc>
          <w:tcPr>
            <w:tcW w:w="3153" w:type="dxa"/>
          </w:tcPr>
          <w:p w:rsidR="00564FFC" w:rsidRDefault="00564FFC" w:rsidP="00C23278">
            <w:pPr>
              <w:jc w:val="left"/>
            </w:pPr>
          </w:p>
        </w:tc>
        <w:tc>
          <w:tcPr>
            <w:tcW w:w="2694" w:type="dxa"/>
          </w:tcPr>
          <w:p w:rsidR="00564FFC" w:rsidRDefault="00564FFC" w:rsidP="00C23278">
            <w:pPr>
              <w:jc w:val="left"/>
            </w:pPr>
          </w:p>
        </w:tc>
        <w:tc>
          <w:tcPr>
            <w:tcW w:w="3685" w:type="dxa"/>
          </w:tcPr>
          <w:p w:rsidR="00564FFC" w:rsidRDefault="00564FFC" w:rsidP="00C23278">
            <w:pPr>
              <w:jc w:val="left"/>
            </w:pPr>
          </w:p>
        </w:tc>
        <w:tc>
          <w:tcPr>
            <w:tcW w:w="2552" w:type="dxa"/>
          </w:tcPr>
          <w:p w:rsidR="00564FFC" w:rsidRDefault="00564FFC" w:rsidP="00C23278">
            <w:pPr>
              <w:jc w:val="left"/>
            </w:pPr>
          </w:p>
        </w:tc>
      </w:tr>
      <w:tr w:rsidR="00564FFC" w:rsidTr="00C23278">
        <w:tc>
          <w:tcPr>
            <w:tcW w:w="677" w:type="dxa"/>
          </w:tcPr>
          <w:p w:rsidR="00564FFC" w:rsidRDefault="00564FFC" w:rsidP="00C23278">
            <w:pPr>
              <w:pStyle w:val="ae"/>
              <w:numPr>
                <w:ilvl w:val="0"/>
                <w:numId w:val="6"/>
              </w:numPr>
              <w:spacing w:before="0"/>
              <w:ind w:left="0" w:firstLine="0"/>
              <w:jc w:val="center"/>
            </w:pPr>
          </w:p>
        </w:tc>
        <w:tc>
          <w:tcPr>
            <w:tcW w:w="1948" w:type="dxa"/>
          </w:tcPr>
          <w:p w:rsidR="00564FFC" w:rsidRDefault="00564FFC" w:rsidP="00C23278">
            <w:pPr>
              <w:jc w:val="left"/>
            </w:pPr>
          </w:p>
        </w:tc>
        <w:tc>
          <w:tcPr>
            <w:tcW w:w="3153" w:type="dxa"/>
          </w:tcPr>
          <w:p w:rsidR="00564FFC" w:rsidRDefault="00564FFC" w:rsidP="00C23278">
            <w:pPr>
              <w:jc w:val="left"/>
            </w:pPr>
          </w:p>
        </w:tc>
        <w:tc>
          <w:tcPr>
            <w:tcW w:w="2694" w:type="dxa"/>
          </w:tcPr>
          <w:p w:rsidR="00564FFC" w:rsidRDefault="00564FFC" w:rsidP="00C23278">
            <w:pPr>
              <w:jc w:val="left"/>
            </w:pPr>
          </w:p>
        </w:tc>
        <w:tc>
          <w:tcPr>
            <w:tcW w:w="3685" w:type="dxa"/>
          </w:tcPr>
          <w:p w:rsidR="00564FFC" w:rsidRDefault="00564FFC" w:rsidP="00C23278">
            <w:pPr>
              <w:jc w:val="left"/>
            </w:pPr>
          </w:p>
        </w:tc>
        <w:tc>
          <w:tcPr>
            <w:tcW w:w="2552" w:type="dxa"/>
          </w:tcPr>
          <w:p w:rsidR="00564FFC" w:rsidRDefault="00564FFC" w:rsidP="00C23278">
            <w:pPr>
              <w:jc w:val="left"/>
            </w:pPr>
          </w:p>
        </w:tc>
      </w:tr>
      <w:tr w:rsidR="00564FFC" w:rsidTr="00C23278">
        <w:tc>
          <w:tcPr>
            <w:tcW w:w="677" w:type="dxa"/>
          </w:tcPr>
          <w:p w:rsidR="00564FFC" w:rsidRDefault="00564FFC" w:rsidP="00C23278">
            <w:pPr>
              <w:jc w:val="center"/>
            </w:pPr>
            <w:r>
              <w:t>…</w:t>
            </w:r>
          </w:p>
        </w:tc>
        <w:tc>
          <w:tcPr>
            <w:tcW w:w="1948" w:type="dxa"/>
          </w:tcPr>
          <w:p w:rsidR="00564FFC" w:rsidRDefault="00564FFC" w:rsidP="00C23278">
            <w:pPr>
              <w:jc w:val="left"/>
            </w:pPr>
          </w:p>
        </w:tc>
        <w:tc>
          <w:tcPr>
            <w:tcW w:w="3153" w:type="dxa"/>
          </w:tcPr>
          <w:p w:rsidR="00564FFC" w:rsidRDefault="00564FFC" w:rsidP="00C23278">
            <w:pPr>
              <w:jc w:val="left"/>
            </w:pPr>
          </w:p>
        </w:tc>
        <w:tc>
          <w:tcPr>
            <w:tcW w:w="2694" w:type="dxa"/>
          </w:tcPr>
          <w:p w:rsidR="00564FFC" w:rsidRDefault="00564FFC" w:rsidP="00C23278">
            <w:pPr>
              <w:jc w:val="left"/>
            </w:pPr>
          </w:p>
        </w:tc>
        <w:tc>
          <w:tcPr>
            <w:tcW w:w="3685" w:type="dxa"/>
          </w:tcPr>
          <w:p w:rsidR="00564FFC" w:rsidRDefault="00564FFC" w:rsidP="00C23278">
            <w:pPr>
              <w:jc w:val="left"/>
            </w:pPr>
          </w:p>
        </w:tc>
        <w:tc>
          <w:tcPr>
            <w:tcW w:w="2552" w:type="dxa"/>
          </w:tcPr>
          <w:p w:rsidR="00564FFC" w:rsidRDefault="00564FFC" w:rsidP="00C23278">
            <w:pPr>
              <w:jc w:val="left"/>
            </w:pPr>
          </w:p>
        </w:tc>
      </w:tr>
    </w:tbl>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64FFC" w:rsidRPr="005F1C12" w:rsidRDefault="00564FFC" w:rsidP="00564FFC">
      <w:pPr>
        <w:tabs>
          <w:tab w:val="center" w:pos="1985"/>
        </w:tabs>
        <w:spacing w:before="0"/>
        <w:rPr>
          <w:sz w:val="20"/>
          <w:szCs w:val="20"/>
        </w:rPr>
      </w:pPr>
      <w:r>
        <w:rPr>
          <w:sz w:val="20"/>
          <w:szCs w:val="20"/>
        </w:rPr>
        <w:tab/>
      </w:r>
      <w:r w:rsidRPr="005F1C12">
        <w:rPr>
          <w:sz w:val="20"/>
          <w:szCs w:val="20"/>
        </w:rPr>
        <w:t>М.П.</w:t>
      </w:r>
    </w:p>
    <w:p w:rsidR="00564FFC" w:rsidRDefault="00564FFC" w:rsidP="00564FFC">
      <w:pPr>
        <w:pBdr>
          <w:bottom w:val="single" w:sz="4" w:space="1" w:color="auto"/>
        </w:pBdr>
        <w:shd w:val="clear" w:color="auto" w:fill="D9D9D9" w:themeFill="background1" w:themeFillShade="D9"/>
        <w:spacing w:after="120"/>
        <w:jc w:val="center"/>
      </w:pPr>
      <w:r>
        <w:t>окончание формы</w:t>
      </w:r>
    </w:p>
    <w:p w:rsidR="00564FFC" w:rsidRPr="00A50CF7" w:rsidRDefault="00564FFC" w:rsidP="00564FFC">
      <w:pPr>
        <w:pStyle w:val="11"/>
        <w:numPr>
          <w:ilvl w:val="1"/>
          <w:numId w:val="33"/>
        </w:numPr>
      </w:pPr>
      <w:r>
        <w:br w:type="page"/>
      </w:r>
      <w:r>
        <w:lastRenderedPageBreak/>
        <w:t xml:space="preserve">Форма Справки об опыте </w:t>
      </w:r>
      <w:r w:rsidDel="00B609B3">
        <w:t xml:space="preserve"> </w:t>
      </w:r>
    </w:p>
    <w:p w:rsidR="00564FFC" w:rsidRDefault="00564FFC" w:rsidP="00564FFC">
      <w:pPr>
        <w:keepNext/>
        <w:pBdr>
          <w:top w:val="single" w:sz="4" w:space="1" w:color="auto"/>
        </w:pBdr>
        <w:shd w:val="clear" w:color="auto" w:fill="D9D9D9" w:themeFill="background1" w:themeFillShade="D9"/>
        <w:spacing w:after="120"/>
        <w:jc w:val="center"/>
      </w:pPr>
      <w:r>
        <w:t>начало формы</w:t>
      </w:r>
    </w:p>
    <w:p w:rsidR="00564FFC" w:rsidRPr="00D44BEF" w:rsidRDefault="00564FFC" w:rsidP="00564FFC">
      <w:pPr>
        <w:pStyle w:val="a9"/>
        <w:keepNext/>
        <w:rPr>
          <w:b/>
        </w:rPr>
      </w:pPr>
      <w:r w:rsidRPr="00D44BEF">
        <w:t>Приложение</w:t>
      </w:r>
      <w:r>
        <w:t> 8</w:t>
      </w:r>
      <w:r w:rsidRPr="00D44BEF">
        <w:rPr>
          <w:noProof/>
        </w:rPr>
        <w:t xml:space="preserve"> к заявке</w:t>
      </w:r>
    </w:p>
    <w:p w:rsidR="00564FFC" w:rsidRDefault="00564FFC" w:rsidP="00564FFC">
      <w:pPr>
        <w:keepNext/>
      </w:pPr>
      <w:r>
        <w:t>от «____» ______________ 20____ года</w:t>
      </w:r>
    </w:p>
    <w:p w:rsidR="00564FFC" w:rsidRDefault="00564FFC" w:rsidP="00564FFC">
      <w:pPr>
        <w:keepNext/>
        <w:rPr>
          <w:b/>
          <w:caps/>
          <w:spacing w:val="40"/>
        </w:rPr>
      </w:pPr>
      <w:r>
        <w:t>№ _______________________________</w:t>
      </w:r>
    </w:p>
    <w:p w:rsidR="00564FFC" w:rsidRPr="00D62BF4" w:rsidRDefault="00564FFC" w:rsidP="00564FFC">
      <w:pPr>
        <w:keepNext/>
        <w:jc w:val="center"/>
        <w:rPr>
          <w:b/>
          <w:caps/>
          <w:spacing w:val="40"/>
        </w:rPr>
      </w:pPr>
      <w:r>
        <w:rPr>
          <w:b/>
          <w:caps/>
          <w:spacing w:val="40"/>
        </w:rPr>
        <w:t>Справка об опыте</w:t>
      </w:r>
    </w:p>
    <w:p w:rsidR="00564FFC" w:rsidRDefault="00564FFC" w:rsidP="00564FFC">
      <w:pPr>
        <w:keepNext/>
        <w:tabs>
          <w:tab w:val="right" w:pos="10205"/>
        </w:tabs>
      </w:pPr>
      <w:r>
        <w:t>Наименование процедуры закупки:</w:t>
      </w:r>
      <w:r>
        <w:tab/>
        <w:t>____________________________________________</w:t>
      </w:r>
    </w:p>
    <w:p w:rsidR="00564FFC" w:rsidRDefault="00564FFC" w:rsidP="00564FFC">
      <w:pPr>
        <w:keepNext/>
        <w:tabs>
          <w:tab w:val="right" w:pos="10205"/>
        </w:tabs>
      </w:pPr>
      <w:r>
        <w:t>Номер извещения, присвоенный ЕИС (при наличии):</w:t>
      </w:r>
      <w:r>
        <w:tab/>
        <w:t>____________</w:t>
      </w:r>
    </w:p>
    <w:p w:rsidR="00564FFC" w:rsidRDefault="00564FFC" w:rsidP="00564FFC">
      <w:pPr>
        <w:keepNext/>
        <w:tabs>
          <w:tab w:val="right" w:pos="10205"/>
        </w:tabs>
      </w:pPr>
      <w:r>
        <w:t>Наименование участника:</w:t>
      </w:r>
      <w:r>
        <w:tab/>
        <w:t>____________________________________________________</w:t>
      </w:r>
    </w:p>
    <w:p w:rsidR="00564FFC" w:rsidRDefault="00564FFC" w:rsidP="00564FFC">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564FFC" w:rsidRPr="00572767" w:rsidTr="00C23278">
        <w:trPr>
          <w:cantSplit/>
        </w:trPr>
        <w:tc>
          <w:tcPr>
            <w:tcW w:w="786" w:type="dxa"/>
            <w:vMerge w:val="restart"/>
          </w:tcPr>
          <w:p w:rsidR="00564FFC" w:rsidRPr="00572767" w:rsidRDefault="00564FFC" w:rsidP="00C23278">
            <w:pPr>
              <w:keepNext/>
              <w:jc w:val="center"/>
              <w:rPr>
                <w:sz w:val="20"/>
                <w:szCs w:val="20"/>
              </w:rPr>
            </w:pPr>
            <w:r w:rsidRPr="00572767">
              <w:rPr>
                <w:sz w:val="20"/>
                <w:szCs w:val="20"/>
              </w:rPr>
              <w:t>№</w:t>
            </w:r>
            <w:r w:rsidRPr="00572767">
              <w:rPr>
                <w:sz w:val="20"/>
                <w:szCs w:val="20"/>
              </w:rPr>
              <w:br/>
              <w:t>п/п</w:t>
            </w:r>
          </w:p>
        </w:tc>
        <w:tc>
          <w:tcPr>
            <w:tcW w:w="1165" w:type="dxa"/>
            <w:vMerge w:val="restart"/>
          </w:tcPr>
          <w:p w:rsidR="00564FFC" w:rsidRPr="00572767" w:rsidRDefault="00564FFC" w:rsidP="00C23278">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564FFC" w:rsidRPr="00572767" w:rsidRDefault="00564FFC" w:rsidP="00C23278">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564FFC" w:rsidRPr="00572767" w:rsidRDefault="00564FFC" w:rsidP="00C23278">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564FFC" w:rsidRPr="00572767" w:rsidRDefault="00564FFC" w:rsidP="00C23278">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564FFC" w:rsidRPr="00572767" w:rsidRDefault="00564FFC" w:rsidP="00C23278">
            <w:pPr>
              <w:keepNext/>
              <w:jc w:val="center"/>
              <w:rPr>
                <w:sz w:val="20"/>
                <w:szCs w:val="20"/>
              </w:rPr>
            </w:pPr>
            <w:r w:rsidRPr="00572767">
              <w:rPr>
                <w:sz w:val="20"/>
                <w:szCs w:val="20"/>
              </w:rPr>
              <w:t>Стоимость по договору</w:t>
            </w:r>
          </w:p>
        </w:tc>
        <w:tc>
          <w:tcPr>
            <w:tcW w:w="1417" w:type="dxa"/>
            <w:vMerge w:val="restart"/>
          </w:tcPr>
          <w:p w:rsidR="00564FFC" w:rsidRPr="00572767" w:rsidRDefault="00564FFC" w:rsidP="00C23278">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564FFC" w:rsidRPr="00572767" w:rsidRDefault="00564FFC" w:rsidP="00C23278">
            <w:pPr>
              <w:keepNext/>
              <w:jc w:val="center"/>
              <w:rPr>
                <w:sz w:val="20"/>
                <w:szCs w:val="20"/>
              </w:rPr>
            </w:pPr>
            <w:r w:rsidRPr="00572767">
              <w:rPr>
                <w:sz w:val="20"/>
                <w:szCs w:val="20"/>
              </w:rPr>
              <w:t>Сведения о рекламациях по договору</w:t>
            </w:r>
          </w:p>
        </w:tc>
      </w:tr>
      <w:tr w:rsidR="00564FFC" w:rsidRPr="00572767" w:rsidTr="00C23278">
        <w:trPr>
          <w:cantSplit/>
        </w:trPr>
        <w:tc>
          <w:tcPr>
            <w:tcW w:w="786" w:type="dxa"/>
            <w:vMerge/>
          </w:tcPr>
          <w:p w:rsidR="00564FFC" w:rsidRPr="00572767" w:rsidRDefault="00564FFC" w:rsidP="00C23278">
            <w:pPr>
              <w:rPr>
                <w:sz w:val="20"/>
                <w:szCs w:val="20"/>
              </w:rPr>
            </w:pPr>
          </w:p>
        </w:tc>
        <w:tc>
          <w:tcPr>
            <w:tcW w:w="1165" w:type="dxa"/>
            <w:vMerge/>
          </w:tcPr>
          <w:p w:rsidR="00564FFC" w:rsidRPr="00572767" w:rsidRDefault="00564FFC" w:rsidP="00C23278">
            <w:pPr>
              <w:rPr>
                <w:sz w:val="20"/>
                <w:szCs w:val="20"/>
              </w:rPr>
            </w:pPr>
          </w:p>
        </w:tc>
        <w:tc>
          <w:tcPr>
            <w:tcW w:w="2173" w:type="dxa"/>
            <w:vMerge/>
          </w:tcPr>
          <w:p w:rsidR="00564FFC" w:rsidRPr="00572767" w:rsidRDefault="00564FFC" w:rsidP="00C23278">
            <w:pPr>
              <w:rPr>
                <w:sz w:val="20"/>
                <w:szCs w:val="20"/>
              </w:rPr>
            </w:pPr>
          </w:p>
        </w:tc>
        <w:tc>
          <w:tcPr>
            <w:tcW w:w="2174" w:type="dxa"/>
            <w:vMerge/>
          </w:tcPr>
          <w:p w:rsidR="00564FFC" w:rsidRPr="00572767" w:rsidRDefault="00564FFC" w:rsidP="00C23278">
            <w:pPr>
              <w:rPr>
                <w:sz w:val="20"/>
                <w:szCs w:val="20"/>
              </w:rPr>
            </w:pPr>
          </w:p>
        </w:tc>
        <w:tc>
          <w:tcPr>
            <w:tcW w:w="2174" w:type="dxa"/>
            <w:vMerge/>
          </w:tcPr>
          <w:p w:rsidR="00564FFC" w:rsidRPr="00572767" w:rsidRDefault="00564FFC" w:rsidP="00C23278">
            <w:pPr>
              <w:rPr>
                <w:sz w:val="20"/>
                <w:szCs w:val="20"/>
              </w:rPr>
            </w:pPr>
          </w:p>
        </w:tc>
        <w:tc>
          <w:tcPr>
            <w:tcW w:w="1275" w:type="dxa"/>
          </w:tcPr>
          <w:p w:rsidR="00564FFC" w:rsidRPr="00572767" w:rsidRDefault="00564FFC" w:rsidP="00C23278">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564FFC" w:rsidRPr="00572767" w:rsidRDefault="00564FFC" w:rsidP="00C23278">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564FFC" w:rsidRPr="00572767" w:rsidRDefault="00564FFC" w:rsidP="00C23278">
            <w:pPr>
              <w:rPr>
                <w:sz w:val="20"/>
                <w:szCs w:val="20"/>
              </w:rPr>
            </w:pPr>
          </w:p>
        </w:tc>
        <w:tc>
          <w:tcPr>
            <w:tcW w:w="1495" w:type="dxa"/>
            <w:vMerge/>
          </w:tcPr>
          <w:p w:rsidR="00564FFC" w:rsidRPr="00572767" w:rsidRDefault="00564FFC" w:rsidP="00C23278">
            <w:pPr>
              <w:rPr>
                <w:sz w:val="20"/>
                <w:szCs w:val="20"/>
              </w:rPr>
            </w:pPr>
          </w:p>
        </w:tc>
      </w:tr>
      <w:tr w:rsidR="00564FFC" w:rsidRPr="00572767" w:rsidTr="00C23278">
        <w:trPr>
          <w:cantSplit/>
        </w:trPr>
        <w:tc>
          <w:tcPr>
            <w:tcW w:w="786" w:type="dxa"/>
          </w:tcPr>
          <w:p w:rsidR="00564FFC" w:rsidRPr="00572767" w:rsidRDefault="00564FFC" w:rsidP="00C23278">
            <w:pPr>
              <w:pStyle w:val="ae"/>
              <w:numPr>
                <w:ilvl w:val="0"/>
                <w:numId w:val="8"/>
              </w:numPr>
              <w:spacing w:before="0"/>
              <w:ind w:left="0" w:firstLine="0"/>
              <w:jc w:val="center"/>
              <w:rPr>
                <w:sz w:val="20"/>
                <w:szCs w:val="20"/>
              </w:rPr>
            </w:pPr>
          </w:p>
        </w:tc>
        <w:tc>
          <w:tcPr>
            <w:tcW w:w="1165" w:type="dxa"/>
          </w:tcPr>
          <w:p w:rsidR="00564FFC" w:rsidRPr="00572767" w:rsidRDefault="00564FFC" w:rsidP="00C23278">
            <w:pPr>
              <w:jc w:val="center"/>
              <w:rPr>
                <w:sz w:val="20"/>
                <w:szCs w:val="20"/>
              </w:rPr>
            </w:pPr>
          </w:p>
        </w:tc>
        <w:tc>
          <w:tcPr>
            <w:tcW w:w="2173" w:type="dxa"/>
          </w:tcPr>
          <w:p w:rsidR="00564FFC" w:rsidRPr="00572767" w:rsidRDefault="00564FFC" w:rsidP="00C23278">
            <w:pPr>
              <w:jc w:val="left"/>
              <w:rPr>
                <w:sz w:val="20"/>
                <w:szCs w:val="20"/>
              </w:rPr>
            </w:pPr>
          </w:p>
        </w:tc>
        <w:tc>
          <w:tcPr>
            <w:tcW w:w="2174" w:type="dxa"/>
          </w:tcPr>
          <w:p w:rsidR="00564FFC" w:rsidRPr="00572767" w:rsidRDefault="00564FFC" w:rsidP="00C23278">
            <w:pPr>
              <w:jc w:val="left"/>
              <w:rPr>
                <w:sz w:val="20"/>
                <w:szCs w:val="20"/>
              </w:rPr>
            </w:pPr>
          </w:p>
        </w:tc>
        <w:tc>
          <w:tcPr>
            <w:tcW w:w="2174" w:type="dxa"/>
          </w:tcPr>
          <w:p w:rsidR="00564FFC" w:rsidRPr="00572767" w:rsidRDefault="00564FFC" w:rsidP="00C23278">
            <w:pPr>
              <w:jc w:val="center"/>
              <w:rPr>
                <w:sz w:val="20"/>
                <w:szCs w:val="20"/>
              </w:rPr>
            </w:pPr>
          </w:p>
        </w:tc>
        <w:tc>
          <w:tcPr>
            <w:tcW w:w="1275" w:type="dxa"/>
          </w:tcPr>
          <w:p w:rsidR="00564FFC" w:rsidRPr="00572767" w:rsidRDefault="00564FFC" w:rsidP="00C23278">
            <w:pPr>
              <w:jc w:val="center"/>
              <w:rPr>
                <w:sz w:val="20"/>
                <w:szCs w:val="20"/>
              </w:rPr>
            </w:pPr>
          </w:p>
        </w:tc>
        <w:tc>
          <w:tcPr>
            <w:tcW w:w="2127" w:type="dxa"/>
          </w:tcPr>
          <w:p w:rsidR="00564FFC" w:rsidRPr="00572767" w:rsidRDefault="00564FFC" w:rsidP="00C23278">
            <w:pPr>
              <w:jc w:val="center"/>
              <w:rPr>
                <w:sz w:val="20"/>
                <w:szCs w:val="20"/>
              </w:rPr>
            </w:pPr>
          </w:p>
        </w:tc>
        <w:tc>
          <w:tcPr>
            <w:tcW w:w="1417" w:type="dxa"/>
          </w:tcPr>
          <w:p w:rsidR="00564FFC" w:rsidRPr="00572767" w:rsidRDefault="00564FFC" w:rsidP="00C23278">
            <w:pPr>
              <w:jc w:val="center"/>
              <w:rPr>
                <w:sz w:val="20"/>
                <w:szCs w:val="20"/>
              </w:rPr>
            </w:pPr>
          </w:p>
        </w:tc>
        <w:tc>
          <w:tcPr>
            <w:tcW w:w="1495" w:type="dxa"/>
          </w:tcPr>
          <w:p w:rsidR="00564FFC" w:rsidRPr="00572767" w:rsidRDefault="00564FFC" w:rsidP="00C23278">
            <w:pPr>
              <w:jc w:val="left"/>
              <w:rPr>
                <w:sz w:val="20"/>
                <w:szCs w:val="20"/>
              </w:rPr>
            </w:pPr>
          </w:p>
        </w:tc>
      </w:tr>
      <w:tr w:rsidR="00564FFC" w:rsidRPr="00572767" w:rsidTr="00C23278">
        <w:trPr>
          <w:cantSplit/>
        </w:trPr>
        <w:tc>
          <w:tcPr>
            <w:tcW w:w="786" w:type="dxa"/>
          </w:tcPr>
          <w:p w:rsidR="00564FFC" w:rsidRPr="00572767" w:rsidRDefault="00564FFC" w:rsidP="00C23278">
            <w:pPr>
              <w:pStyle w:val="ae"/>
              <w:numPr>
                <w:ilvl w:val="0"/>
                <w:numId w:val="8"/>
              </w:numPr>
              <w:spacing w:before="0"/>
              <w:ind w:left="0" w:firstLine="0"/>
              <w:jc w:val="center"/>
              <w:rPr>
                <w:sz w:val="20"/>
                <w:szCs w:val="20"/>
              </w:rPr>
            </w:pPr>
          </w:p>
        </w:tc>
        <w:tc>
          <w:tcPr>
            <w:tcW w:w="1165" w:type="dxa"/>
          </w:tcPr>
          <w:p w:rsidR="00564FFC" w:rsidRPr="00572767" w:rsidRDefault="00564FFC" w:rsidP="00C23278">
            <w:pPr>
              <w:jc w:val="center"/>
              <w:rPr>
                <w:sz w:val="20"/>
                <w:szCs w:val="20"/>
              </w:rPr>
            </w:pPr>
          </w:p>
        </w:tc>
        <w:tc>
          <w:tcPr>
            <w:tcW w:w="2173" w:type="dxa"/>
          </w:tcPr>
          <w:p w:rsidR="00564FFC" w:rsidRPr="00572767" w:rsidRDefault="00564FFC" w:rsidP="00C23278">
            <w:pPr>
              <w:jc w:val="left"/>
              <w:rPr>
                <w:sz w:val="20"/>
                <w:szCs w:val="20"/>
              </w:rPr>
            </w:pPr>
          </w:p>
        </w:tc>
        <w:tc>
          <w:tcPr>
            <w:tcW w:w="2174" w:type="dxa"/>
          </w:tcPr>
          <w:p w:rsidR="00564FFC" w:rsidRPr="00572767" w:rsidRDefault="00564FFC" w:rsidP="00C23278">
            <w:pPr>
              <w:jc w:val="left"/>
              <w:rPr>
                <w:sz w:val="20"/>
                <w:szCs w:val="20"/>
              </w:rPr>
            </w:pPr>
          </w:p>
        </w:tc>
        <w:tc>
          <w:tcPr>
            <w:tcW w:w="2174" w:type="dxa"/>
          </w:tcPr>
          <w:p w:rsidR="00564FFC" w:rsidRPr="00572767" w:rsidRDefault="00564FFC" w:rsidP="00C23278">
            <w:pPr>
              <w:jc w:val="center"/>
              <w:rPr>
                <w:sz w:val="20"/>
                <w:szCs w:val="20"/>
              </w:rPr>
            </w:pPr>
          </w:p>
        </w:tc>
        <w:tc>
          <w:tcPr>
            <w:tcW w:w="1275" w:type="dxa"/>
          </w:tcPr>
          <w:p w:rsidR="00564FFC" w:rsidRPr="00572767" w:rsidRDefault="00564FFC" w:rsidP="00C23278">
            <w:pPr>
              <w:jc w:val="center"/>
              <w:rPr>
                <w:sz w:val="20"/>
                <w:szCs w:val="20"/>
              </w:rPr>
            </w:pPr>
          </w:p>
        </w:tc>
        <w:tc>
          <w:tcPr>
            <w:tcW w:w="2127" w:type="dxa"/>
          </w:tcPr>
          <w:p w:rsidR="00564FFC" w:rsidRPr="00572767" w:rsidRDefault="00564FFC" w:rsidP="00C23278">
            <w:pPr>
              <w:jc w:val="center"/>
              <w:rPr>
                <w:sz w:val="20"/>
                <w:szCs w:val="20"/>
              </w:rPr>
            </w:pPr>
          </w:p>
        </w:tc>
        <w:tc>
          <w:tcPr>
            <w:tcW w:w="1417" w:type="dxa"/>
          </w:tcPr>
          <w:p w:rsidR="00564FFC" w:rsidRPr="00572767" w:rsidRDefault="00564FFC" w:rsidP="00C23278">
            <w:pPr>
              <w:jc w:val="center"/>
              <w:rPr>
                <w:sz w:val="20"/>
                <w:szCs w:val="20"/>
              </w:rPr>
            </w:pPr>
          </w:p>
        </w:tc>
        <w:tc>
          <w:tcPr>
            <w:tcW w:w="1495" w:type="dxa"/>
          </w:tcPr>
          <w:p w:rsidR="00564FFC" w:rsidRPr="00572767" w:rsidRDefault="00564FFC" w:rsidP="00C23278">
            <w:pPr>
              <w:jc w:val="left"/>
              <w:rPr>
                <w:sz w:val="20"/>
                <w:szCs w:val="20"/>
              </w:rPr>
            </w:pPr>
          </w:p>
        </w:tc>
      </w:tr>
      <w:tr w:rsidR="00564FFC" w:rsidRPr="00572767" w:rsidTr="00C23278">
        <w:trPr>
          <w:cantSplit/>
        </w:trPr>
        <w:tc>
          <w:tcPr>
            <w:tcW w:w="786" w:type="dxa"/>
          </w:tcPr>
          <w:p w:rsidR="00564FFC" w:rsidRPr="00572767" w:rsidRDefault="00564FFC" w:rsidP="00C23278">
            <w:pPr>
              <w:jc w:val="center"/>
              <w:rPr>
                <w:sz w:val="20"/>
                <w:szCs w:val="20"/>
              </w:rPr>
            </w:pPr>
            <w:r w:rsidRPr="00572767">
              <w:rPr>
                <w:sz w:val="20"/>
                <w:szCs w:val="20"/>
              </w:rPr>
              <w:t>…</w:t>
            </w:r>
          </w:p>
        </w:tc>
        <w:tc>
          <w:tcPr>
            <w:tcW w:w="1165" w:type="dxa"/>
          </w:tcPr>
          <w:p w:rsidR="00564FFC" w:rsidRPr="00572767" w:rsidRDefault="00564FFC" w:rsidP="00C23278">
            <w:pPr>
              <w:jc w:val="center"/>
              <w:rPr>
                <w:sz w:val="20"/>
                <w:szCs w:val="20"/>
              </w:rPr>
            </w:pPr>
          </w:p>
        </w:tc>
        <w:tc>
          <w:tcPr>
            <w:tcW w:w="2173" w:type="dxa"/>
          </w:tcPr>
          <w:p w:rsidR="00564FFC" w:rsidRPr="00572767" w:rsidRDefault="00564FFC" w:rsidP="00C23278">
            <w:pPr>
              <w:jc w:val="left"/>
              <w:rPr>
                <w:sz w:val="20"/>
                <w:szCs w:val="20"/>
              </w:rPr>
            </w:pPr>
          </w:p>
        </w:tc>
        <w:tc>
          <w:tcPr>
            <w:tcW w:w="2174" w:type="dxa"/>
          </w:tcPr>
          <w:p w:rsidR="00564FFC" w:rsidRPr="00572767" w:rsidRDefault="00564FFC" w:rsidP="00C23278">
            <w:pPr>
              <w:jc w:val="left"/>
              <w:rPr>
                <w:sz w:val="20"/>
                <w:szCs w:val="20"/>
              </w:rPr>
            </w:pPr>
          </w:p>
        </w:tc>
        <w:tc>
          <w:tcPr>
            <w:tcW w:w="2174" w:type="dxa"/>
          </w:tcPr>
          <w:p w:rsidR="00564FFC" w:rsidRPr="00572767" w:rsidRDefault="00564FFC" w:rsidP="00C23278">
            <w:pPr>
              <w:jc w:val="center"/>
              <w:rPr>
                <w:sz w:val="20"/>
                <w:szCs w:val="20"/>
              </w:rPr>
            </w:pPr>
          </w:p>
        </w:tc>
        <w:tc>
          <w:tcPr>
            <w:tcW w:w="1275" w:type="dxa"/>
          </w:tcPr>
          <w:p w:rsidR="00564FFC" w:rsidRPr="00572767" w:rsidRDefault="00564FFC" w:rsidP="00C23278">
            <w:pPr>
              <w:jc w:val="center"/>
              <w:rPr>
                <w:sz w:val="20"/>
                <w:szCs w:val="20"/>
              </w:rPr>
            </w:pPr>
          </w:p>
        </w:tc>
        <w:tc>
          <w:tcPr>
            <w:tcW w:w="2127" w:type="dxa"/>
          </w:tcPr>
          <w:p w:rsidR="00564FFC" w:rsidRPr="00572767" w:rsidRDefault="00564FFC" w:rsidP="00C23278">
            <w:pPr>
              <w:jc w:val="center"/>
              <w:rPr>
                <w:sz w:val="20"/>
                <w:szCs w:val="20"/>
              </w:rPr>
            </w:pPr>
          </w:p>
        </w:tc>
        <w:tc>
          <w:tcPr>
            <w:tcW w:w="1417" w:type="dxa"/>
          </w:tcPr>
          <w:p w:rsidR="00564FFC" w:rsidRPr="00572767" w:rsidRDefault="00564FFC" w:rsidP="00C23278">
            <w:pPr>
              <w:jc w:val="center"/>
              <w:rPr>
                <w:sz w:val="20"/>
                <w:szCs w:val="20"/>
              </w:rPr>
            </w:pPr>
          </w:p>
        </w:tc>
        <w:tc>
          <w:tcPr>
            <w:tcW w:w="1495" w:type="dxa"/>
          </w:tcPr>
          <w:p w:rsidR="00564FFC" w:rsidRPr="00572767" w:rsidRDefault="00564FFC" w:rsidP="00C23278">
            <w:pPr>
              <w:jc w:val="left"/>
              <w:rPr>
                <w:sz w:val="20"/>
                <w:szCs w:val="20"/>
              </w:rPr>
            </w:pPr>
          </w:p>
        </w:tc>
      </w:tr>
    </w:tbl>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64FFC" w:rsidRPr="005F1C12" w:rsidRDefault="00564FFC" w:rsidP="00564FFC">
      <w:pPr>
        <w:tabs>
          <w:tab w:val="center" w:pos="1985"/>
        </w:tabs>
        <w:spacing w:before="0"/>
        <w:rPr>
          <w:sz w:val="20"/>
          <w:szCs w:val="20"/>
        </w:rPr>
      </w:pPr>
      <w:r>
        <w:rPr>
          <w:sz w:val="20"/>
          <w:szCs w:val="20"/>
        </w:rPr>
        <w:tab/>
      </w:r>
      <w:r w:rsidRPr="005F1C12">
        <w:rPr>
          <w:sz w:val="20"/>
          <w:szCs w:val="20"/>
        </w:rPr>
        <w:t>М.П.</w:t>
      </w:r>
    </w:p>
    <w:p w:rsidR="00564FFC" w:rsidRDefault="00564FFC" w:rsidP="00564FFC">
      <w:pPr>
        <w:pBdr>
          <w:bottom w:val="single" w:sz="4" w:space="1" w:color="auto"/>
        </w:pBdr>
        <w:shd w:val="clear" w:color="auto" w:fill="D9D9D9" w:themeFill="background1" w:themeFillShade="D9"/>
        <w:spacing w:after="120"/>
        <w:jc w:val="center"/>
        <w:sectPr w:rsidR="00564FFC" w:rsidSect="00C23278">
          <w:pgSz w:w="16838" w:h="11906" w:orient="landscape"/>
          <w:pgMar w:top="284" w:right="1134" w:bottom="142" w:left="1134" w:header="709" w:footer="709" w:gutter="0"/>
          <w:cols w:space="708"/>
          <w:docGrid w:linePitch="360"/>
        </w:sectPr>
      </w:pPr>
      <w:r>
        <w:t>окончание формы</w:t>
      </w:r>
    </w:p>
    <w:p w:rsidR="00564FFC" w:rsidRPr="00A50CF7" w:rsidRDefault="00564FFC" w:rsidP="00564FFC">
      <w:pPr>
        <w:pStyle w:val="11"/>
        <w:numPr>
          <w:ilvl w:val="1"/>
          <w:numId w:val="33"/>
        </w:numPr>
      </w:pPr>
      <w:r>
        <w:lastRenderedPageBreak/>
        <w:t>Форма Справки о материально-технических ресурсах</w:t>
      </w:r>
    </w:p>
    <w:p w:rsidR="00564FFC" w:rsidRDefault="00564FFC" w:rsidP="00564FFC">
      <w:pPr>
        <w:keepNext/>
        <w:pBdr>
          <w:top w:val="single" w:sz="4" w:space="1" w:color="auto"/>
        </w:pBdr>
        <w:shd w:val="clear" w:color="auto" w:fill="D9D9D9" w:themeFill="background1" w:themeFillShade="D9"/>
        <w:spacing w:after="120"/>
        <w:jc w:val="center"/>
      </w:pPr>
      <w:r>
        <w:t>начало формы</w:t>
      </w:r>
    </w:p>
    <w:p w:rsidR="00564FFC" w:rsidRPr="00D44BEF" w:rsidRDefault="00564FFC" w:rsidP="00564FFC">
      <w:pPr>
        <w:pStyle w:val="a9"/>
        <w:keepNext/>
        <w:rPr>
          <w:b/>
        </w:rPr>
      </w:pPr>
      <w:r w:rsidRPr="00D44BEF">
        <w:t>Приложение</w:t>
      </w:r>
      <w:r>
        <w:t> 9</w:t>
      </w:r>
      <w:r w:rsidRPr="00D44BEF">
        <w:rPr>
          <w:noProof/>
        </w:rPr>
        <w:t xml:space="preserve"> к заявке</w:t>
      </w:r>
    </w:p>
    <w:p w:rsidR="00564FFC" w:rsidRDefault="00564FFC" w:rsidP="00564FFC">
      <w:pPr>
        <w:keepNext/>
      </w:pPr>
      <w:r>
        <w:t>от «____» ______________ 20____ года</w:t>
      </w:r>
    </w:p>
    <w:p w:rsidR="00564FFC" w:rsidRDefault="00564FFC" w:rsidP="00564FFC">
      <w:pPr>
        <w:keepNext/>
      </w:pPr>
      <w:r>
        <w:t>№ _______________________________</w:t>
      </w:r>
    </w:p>
    <w:p w:rsidR="00564FFC" w:rsidRPr="00D62BF4" w:rsidRDefault="00564FFC" w:rsidP="00564FFC">
      <w:pPr>
        <w:keepNext/>
        <w:spacing w:before="240" w:after="240"/>
        <w:jc w:val="center"/>
        <w:rPr>
          <w:b/>
          <w:caps/>
          <w:spacing w:val="40"/>
        </w:rPr>
      </w:pPr>
      <w:r>
        <w:rPr>
          <w:b/>
          <w:caps/>
          <w:spacing w:val="40"/>
        </w:rPr>
        <w:t>Справка о материально-технических ресурсах</w:t>
      </w:r>
    </w:p>
    <w:p w:rsidR="00564FFC" w:rsidRDefault="00564FFC" w:rsidP="00564FFC">
      <w:pPr>
        <w:keepNext/>
        <w:tabs>
          <w:tab w:val="right" w:pos="10205"/>
        </w:tabs>
      </w:pPr>
      <w:r>
        <w:t>Наименование процедуры закупки:</w:t>
      </w:r>
      <w:r>
        <w:tab/>
        <w:t>____________________________________________</w:t>
      </w:r>
    </w:p>
    <w:p w:rsidR="00564FFC" w:rsidRDefault="00564FFC" w:rsidP="00564FFC">
      <w:pPr>
        <w:keepNext/>
        <w:tabs>
          <w:tab w:val="right" w:pos="10205"/>
        </w:tabs>
      </w:pPr>
      <w:r>
        <w:t>Номер извещения, присвоенный ЕИС (при наличии):</w:t>
      </w:r>
      <w:r>
        <w:tab/>
        <w:t>____________</w:t>
      </w:r>
    </w:p>
    <w:p w:rsidR="00564FFC" w:rsidRDefault="00564FFC" w:rsidP="00564FFC">
      <w:pPr>
        <w:keepNext/>
        <w:tabs>
          <w:tab w:val="right" w:pos="10205"/>
        </w:tabs>
      </w:pPr>
      <w:r>
        <w:t>Наименование участника:</w:t>
      </w:r>
      <w:r>
        <w:tab/>
        <w:t>____________________________________________________</w:t>
      </w:r>
    </w:p>
    <w:p w:rsidR="00564FFC" w:rsidRDefault="00564FFC" w:rsidP="00564FFC">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564FFC" w:rsidRPr="00572767" w:rsidTr="00C23278">
        <w:trPr>
          <w:cantSplit/>
        </w:trPr>
        <w:tc>
          <w:tcPr>
            <w:tcW w:w="753" w:type="dxa"/>
          </w:tcPr>
          <w:p w:rsidR="00564FFC" w:rsidRPr="00572767" w:rsidRDefault="00564FFC" w:rsidP="00C23278">
            <w:pPr>
              <w:keepNext/>
              <w:jc w:val="center"/>
              <w:rPr>
                <w:sz w:val="20"/>
                <w:szCs w:val="20"/>
              </w:rPr>
            </w:pPr>
            <w:r w:rsidRPr="00572767">
              <w:rPr>
                <w:sz w:val="20"/>
                <w:szCs w:val="20"/>
              </w:rPr>
              <w:t>№</w:t>
            </w:r>
            <w:r w:rsidRPr="00572767">
              <w:rPr>
                <w:sz w:val="20"/>
                <w:szCs w:val="20"/>
              </w:rPr>
              <w:br/>
              <w:t>п/п</w:t>
            </w:r>
          </w:p>
        </w:tc>
        <w:tc>
          <w:tcPr>
            <w:tcW w:w="2339" w:type="dxa"/>
          </w:tcPr>
          <w:p w:rsidR="00564FFC" w:rsidRPr="00572767" w:rsidRDefault="00564FFC" w:rsidP="00C23278">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564FFC" w:rsidRPr="00572767" w:rsidRDefault="00564FFC" w:rsidP="00C23278">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564FFC" w:rsidRPr="00572767" w:rsidRDefault="00564FFC" w:rsidP="00C23278">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564FFC" w:rsidRPr="00572767" w:rsidRDefault="00564FFC" w:rsidP="00C23278">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564FFC" w:rsidRPr="00572767" w:rsidRDefault="00564FFC" w:rsidP="00C23278">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564FFC" w:rsidRPr="00572767" w:rsidRDefault="00564FFC" w:rsidP="00C23278">
            <w:pPr>
              <w:keepNext/>
              <w:jc w:val="center"/>
              <w:rPr>
                <w:sz w:val="20"/>
                <w:szCs w:val="20"/>
              </w:rPr>
            </w:pPr>
            <w:r>
              <w:rPr>
                <w:sz w:val="20"/>
                <w:szCs w:val="20"/>
              </w:rPr>
              <w:t>Примечание</w:t>
            </w:r>
          </w:p>
        </w:tc>
      </w:tr>
      <w:tr w:rsidR="00564FFC" w:rsidRPr="00572767" w:rsidTr="00C23278">
        <w:trPr>
          <w:cantSplit/>
        </w:trPr>
        <w:tc>
          <w:tcPr>
            <w:tcW w:w="753" w:type="dxa"/>
          </w:tcPr>
          <w:p w:rsidR="00564FFC" w:rsidRPr="00034D5B" w:rsidRDefault="00564FFC" w:rsidP="00C23278">
            <w:pPr>
              <w:pStyle w:val="ae"/>
              <w:numPr>
                <w:ilvl w:val="0"/>
                <w:numId w:val="9"/>
              </w:numPr>
              <w:spacing w:before="0"/>
              <w:ind w:left="0" w:firstLine="0"/>
              <w:jc w:val="center"/>
              <w:rPr>
                <w:sz w:val="20"/>
                <w:szCs w:val="20"/>
              </w:rPr>
            </w:pPr>
          </w:p>
        </w:tc>
        <w:tc>
          <w:tcPr>
            <w:tcW w:w="2339"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r>
      <w:tr w:rsidR="00564FFC" w:rsidRPr="00572767" w:rsidTr="00C23278">
        <w:trPr>
          <w:cantSplit/>
        </w:trPr>
        <w:tc>
          <w:tcPr>
            <w:tcW w:w="753" w:type="dxa"/>
          </w:tcPr>
          <w:p w:rsidR="00564FFC" w:rsidRPr="00034D5B" w:rsidRDefault="00564FFC" w:rsidP="00C23278">
            <w:pPr>
              <w:pStyle w:val="ae"/>
              <w:numPr>
                <w:ilvl w:val="0"/>
                <w:numId w:val="9"/>
              </w:numPr>
              <w:spacing w:before="0"/>
              <w:ind w:left="0" w:firstLine="0"/>
              <w:jc w:val="center"/>
              <w:rPr>
                <w:sz w:val="20"/>
                <w:szCs w:val="20"/>
              </w:rPr>
            </w:pPr>
          </w:p>
        </w:tc>
        <w:tc>
          <w:tcPr>
            <w:tcW w:w="2339"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r>
      <w:tr w:rsidR="00564FFC" w:rsidRPr="00572767" w:rsidTr="00C23278">
        <w:trPr>
          <w:cantSplit/>
        </w:trPr>
        <w:tc>
          <w:tcPr>
            <w:tcW w:w="753" w:type="dxa"/>
          </w:tcPr>
          <w:p w:rsidR="00564FFC" w:rsidRPr="00572767" w:rsidRDefault="00564FFC" w:rsidP="00C23278">
            <w:pPr>
              <w:jc w:val="center"/>
              <w:rPr>
                <w:sz w:val="20"/>
                <w:szCs w:val="20"/>
              </w:rPr>
            </w:pPr>
            <w:r>
              <w:rPr>
                <w:sz w:val="20"/>
                <w:szCs w:val="20"/>
              </w:rPr>
              <w:t>…</w:t>
            </w:r>
          </w:p>
        </w:tc>
        <w:tc>
          <w:tcPr>
            <w:tcW w:w="2339"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r>
    </w:tbl>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64FFC" w:rsidRPr="005F1C12" w:rsidRDefault="00564FFC" w:rsidP="00564FFC">
      <w:pPr>
        <w:tabs>
          <w:tab w:val="center" w:pos="1985"/>
        </w:tabs>
        <w:spacing w:before="0"/>
        <w:rPr>
          <w:sz w:val="20"/>
          <w:szCs w:val="20"/>
        </w:rPr>
      </w:pPr>
      <w:r>
        <w:rPr>
          <w:sz w:val="20"/>
          <w:szCs w:val="20"/>
        </w:rPr>
        <w:tab/>
      </w:r>
      <w:r w:rsidRPr="005F1C12">
        <w:rPr>
          <w:sz w:val="20"/>
          <w:szCs w:val="20"/>
        </w:rPr>
        <w:t>М.П.</w:t>
      </w:r>
    </w:p>
    <w:p w:rsidR="00564FFC" w:rsidRDefault="00564FFC" w:rsidP="00564FFC">
      <w:pPr>
        <w:pBdr>
          <w:bottom w:val="single" w:sz="4" w:space="1" w:color="auto"/>
        </w:pBdr>
        <w:shd w:val="clear" w:color="auto" w:fill="D9D9D9" w:themeFill="background1" w:themeFillShade="D9"/>
        <w:spacing w:after="120"/>
        <w:jc w:val="center"/>
        <w:sectPr w:rsidR="00564FFC" w:rsidSect="00714027">
          <w:pgSz w:w="16838" w:h="11906" w:orient="landscape"/>
          <w:pgMar w:top="1134" w:right="1134" w:bottom="567" w:left="1134" w:header="709" w:footer="709" w:gutter="0"/>
          <w:cols w:space="708"/>
          <w:docGrid w:linePitch="360"/>
        </w:sectPr>
      </w:pPr>
      <w:r>
        <w:t>окончание формы</w:t>
      </w:r>
    </w:p>
    <w:p w:rsidR="00564FFC" w:rsidRDefault="00564FFC" w:rsidP="00564FFC">
      <w:pPr>
        <w:pStyle w:val="11"/>
        <w:numPr>
          <w:ilvl w:val="1"/>
          <w:numId w:val="33"/>
        </w:numPr>
      </w:pPr>
      <w:r>
        <w:lastRenderedPageBreak/>
        <w:t xml:space="preserve">Форма Справки о кадровых ресурсах </w:t>
      </w:r>
    </w:p>
    <w:p w:rsidR="00564FFC" w:rsidRDefault="00564FFC" w:rsidP="00564FFC">
      <w:pPr>
        <w:keepNext/>
        <w:pBdr>
          <w:top w:val="single" w:sz="4" w:space="1" w:color="auto"/>
        </w:pBdr>
        <w:shd w:val="clear" w:color="auto" w:fill="D9D9D9" w:themeFill="background1" w:themeFillShade="D9"/>
        <w:spacing w:after="120"/>
        <w:jc w:val="center"/>
      </w:pPr>
      <w:r>
        <w:t>начало формы</w:t>
      </w:r>
    </w:p>
    <w:p w:rsidR="00564FFC" w:rsidRPr="00D44BEF" w:rsidRDefault="00564FFC" w:rsidP="00564FFC">
      <w:pPr>
        <w:pStyle w:val="a9"/>
        <w:keepNext/>
        <w:rPr>
          <w:b/>
        </w:rPr>
      </w:pPr>
      <w:r w:rsidRPr="00D44BEF">
        <w:t>Приложение</w:t>
      </w:r>
      <w:r>
        <w:t> 10</w:t>
      </w:r>
      <w:r w:rsidRPr="00D44BEF">
        <w:rPr>
          <w:noProof/>
        </w:rPr>
        <w:t xml:space="preserve"> к заявке</w:t>
      </w:r>
    </w:p>
    <w:p w:rsidR="00564FFC" w:rsidRDefault="00564FFC" w:rsidP="00564FFC">
      <w:pPr>
        <w:keepNext/>
      </w:pPr>
      <w:r>
        <w:t>от «____» ______________ 20____ года</w:t>
      </w:r>
    </w:p>
    <w:p w:rsidR="00564FFC" w:rsidRDefault="00564FFC" w:rsidP="00564FFC">
      <w:pPr>
        <w:keepNext/>
      </w:pPr>
      <w:r>
        <w:t>№ _______________________________</w:t>
      </w:r>
    </w:p>
    <w:p w:rsidR="00564FFC" w:rsidRPr="00D62BF4" w:rsidRDefault="00564FFC" w:rsidP="00564FFC">
      <w:pPr>
        <w:keepNext/>
        <w:spacing w:before="240" w:after="240"/>
        <w:jc w:val="center"/>
        <w:rPr>
          <w:b/>
          <w:caps/>
          <w:spacing w:val="40"/>
        </w:rPr>
      </w:pPr>
      <w:r>
        <w:rPr>
          <w:b/>
          <w:caps/>
          <w:spacing w:val="40"/>
        </w:rPr>
        <w:t>Справка о кадровых ресурсах</w:t>
      </w:r>
    </w:p>
    <w:p w:rsidR="00564FFC" w:rsidRDefault="00564FFC" w:rsidP="00564FFC">
      <w:pPr>
        <w:keepNext/>
        <w:tabs>
          <w:tab w:val="right" w:pos="10205"/>
        </w:tabs>
      </w:pPr>
      <w:r>
        <w:t>Наименование процедуры закупки:</w:t>
      </w:r>
      <w:r>
        <w:tab/>
        <w:t>____________________________________________</w:t>
      </w:r>
    </w:p>
    <w:p w:rsidR="00564FFC" w:rsidRDefault="00564FFC" w:rsidP="00564FFC">
      <w:pPr>
        <w:keepNext/>
        <w:tabs>
          <w:tab w:val="right" w:pos="10205"/>
        </w:tabs>
      </w:pPr>
      <w:r>
        <w:t>Номер извещения, присвоенный ЕИС (при наличии):</w:t>
      </w:r>
      <w:r>
        <w:tab/>
        <w:t>____________</w:t>
      </w:r>
    </w:p>
    <w:p w:rsidR="00564FFC" w:rsidRDefault="00564FFC" w:rsidP="00564FFC">
      <w:pPr>
        <w:keepNext/>
        <w:tabs>
          <w:tab w:val="right" w:pos="10205"/>
        </w:tabs>
      </w:pPr>
      <w:r>
        <w:t>Наименование участника:</w:t>
      </w:r>
      <w:r>
        <w:tab/>
        <w:t>____________________________________________________</w:t>
      </w:r>
    </w:p>
    <w:p w:rsidR="00564FFC" w:rsidRDefault="00564FFC" w:rsidP="00564FFC">
      <w:pPr>
        <w:keepNext/>
        <w:tabs>
          <w:tab w:val="right" w:pos="10205"/>
        </w:tabs>
        <w:spacing w:after="240"/>
      </w:pPr>
      <w:r>
        <w:t>Адрес места нахождения участника:</w:t>
      </w:r>
      <w:r>
        <w:tab/>
        <w:t>___________________________________________</w:t>
      </w:r>
    </w:p>
    <w:p w:rsidR="00564FFC" w:rsidRPr="00E835E4" w:rsidRDefault="00564FFC" w:rsidP="00564FFC">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564FFC" w:rsidRPr="007A0E24" w:rsidTr="00C23278">
        <w:trPr>
          <w:cantSplit/>
        </w:trPr>
        <w:tc>
          <w:tcPr>
            <w:tcW w:w="752" w:type="dxa"/>
          </w:tcPr>
          <w:p w:rsidR="00564FFC" w:rsidRPr="007A0E24" w:rsidRDefault="00564FFC" w:rsidP="00C23278">
            <w:pPr>
              <w:keepNext/>
              <w:jc w:val="center"/>
              <w:rPr>
                <w:sz w:val="20"/>
                <w:szCs w:val="20"/>
              </w:rPr>
            </w:pPr>
            <w:r w:rsidRPr="007A0E24">
              <w:rPr>
                <w:sz w:val="20"/>
                <w:szCs w:val="20"/>
              </w:rPr>
              <w:t>№</w:t>
            </w:r>
            <w:r w:rsidRPr="007A0E24">
              <w:rPr>
                <w:sz w:val="20"/>
                <w:szCs w:val="20"/>
              </w:rPr>
              <w:br/>
              <w:t>п/п</w:t>
            </w:r>
          </w:p>
        </w:tc>
        <w:tc>
          <w:tcPr>
            <w:tcW w:w="2617" w:type="dxa"/>
          </w:tcPr>
          <w:p w:rsidR="00564FFC" w:rsidRPr="007A0E24" w:rsidRDefault="00564FFC" w:rsidP="00C23278">
            <w:pPr>
              <w:keepNext/>
              <w:jc w:val="center"/>
              <w:rPr>
                <w:sz w:val="20"/>
                <w:szCs w:val="20"/>
              </w:rPr>
            </w:pPr>
            <w:r w:rsidRPr="007A0E24">
              <w:rPr>
                <w:sz w:val="20"/>
                <w:szCs w:val="20"/>
              </w:rPr>
              <w:t>Фамилия, имя, отчество, год рождения сотрудника</w:t>
            </w:r>
          </w:p>
        </w:tc>
        <w:tc>
          <w:tcPr>
            <w:tcW w:w="4394" w:type="dxa"/>
          </w:tcPr>
          <w:p w:rsidR="00564FFC" w:rsidRPr="007A0E24" w:rsidRDefault="00564FFC" w:rsidP="00C23278">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564FFC" w:rsidRPr="007A0E24" w:rsidRDefault="00564FFC" w:rsidP="00C23278">
            <w:pPr>
              <w:keepNext/>
              <w:jc w:val="center"/>
              <w:rPr>
                <w:sz w:val="20"/>
                <w:szCs w:val="20"/>
              </w:rPr>
            </w:pPr>
            <w:r w:rsidRPr="007A0E24">
              <w:rPr>
                <w:sz w:val="20"/>
                <w:szCs w:val="20"/>
              </w:rPr>
              <w:t>Занимаемая должность</w:t>
            </w:r>
          </w:p>
        </w:tc>
        <w:tc>
          <w:tcPr>
            <w:tcW w:w="2290" w:type="dxa"/>
          </w:tcPr>
          <w:p w:rsidR="00564FFC" w:rsidRPr="007A0E24" w:rsidRDefault="00564FFC" w:rsidP="00C23278">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564FFC" w:rsidRPr="007A0E24" w:rsidRDefault="00564FFC" w:rsidP="00C23278">
            <w:pPr>
              <w:keepNext/>
              <w:jc w:val="center"/>
              <w:rPr>
                <w:sz w:val="20"/>
                <w:szCs w:val="20"/>
              </w:rPr>
            </w:pPr>
            <w:r w:rsidRPr="007A0E24">
              <w:rPr>
                <w:sz w:val="20"/>
                <w:szCs w:val="20"/>
              </w:rPr>
              <w:t>Планируемая роль при исполнении договора</w:t>
            </w:r>
          </w:p>
        </w:tc>
      </w:tr>
      <w:tr w:rsidR="00564FFC" w:rsidRPr="007A0E24" w:rsidTr="00C23278">
        <w:trPr>
          <w:cantSplit/>
        </w:trPr>
        <w:tc>
          <w:tcPr>
            <w:tcW w:w="14786" w:type="dxa"/>
            <w:gridSpan w:val="6"/>
          </w:tcPr>
          <w:p w:rsidR="00564FFC" w:rsidRPr="007A0E24" w:rsidRDefault="00564FFC" w:rsidP="00C23278">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564FFC" w:rsidRPr="007A0E24" w:rsidTr="00C23278">
        <w:trPr>
          <w:cantSplit/>
        </w:trPr>
        <w:tc>
          <w:tcPr>
            <w:tcW w:w="752" w:type="dxa"/>
          </w:tcPr>
          <w:p w:rsidR="00564FFC" w:rsidRPr="007A0E24" w:rsidRDefault="00564FFC" w:rsidP="00C23278">
            <w:pPr>
              <w:pStyle w:val="ae"/>
              <w:numPr>
                <w:ilvl w:val="0"/>
                <w:numId w:val="10"/>
              </w:numPr>
              <w:spacing w:before="0"/>
              <w:ind w:left="0" w:firstLine="0"/>
              <w:jc w:val="center"/>
              <w:rPr>
                <w:sz w:val="20"/>
                <w:szCs w:val="20"/>
              </w:rPr>
            </w:pPr>
          </w:p>
        </w:tc>
        <w:tc>
          <w:tcPr>
            <w:tcW w:w="2617" w:type="dxa"/>
          </w:tcPr>
          <w:p w:rsidR="00564FFC" w:rsidRPr="007A0E24" w:rsidRDefault="00564FFC" w:rsidP="00C23278">
            <w:pPr>
              <w:jc w:val="left"/>
              <w:rPr>
                <w:sz w:val="20"/>
                <w:szCs w:val="20"/>
              </w:rPr>
            </w:pPr>
          </w:p>
        </w:tc>
        <w:tc>
          <w:tcPr>
            <w:tcW w:w="4394" w:type="dxa"/>
          </w:tcPr>
          <w:p w:rsidR="00564FFC" w:rsidRPr="007A0E24" w:rsidRDefault="00564FFC" w:rsidP="00C23278">
            <w:pPr>
              <w:jc w:val="left"/>
              <w:rPr>
                <w:sz w:val="20"/>
                <w:szCs w:val="20"/>
              </w:rPr>
            </w:pPr>
          </w:p>
        </w:tc>
        <w:tc>
          <w:tcPr>
            <w:tcW w:w="2268" w:type="dxa"/>
          </w:tcPr>
          <w:p w:rsidR="00564FFC" w:rsidRPr="007A0E24" w:rsidRDefault="00564FFC" w:rsidP="00C23278">
            <w:pPr>
              <w:jc w:val="center"/>
              <w:rPr>
                <w:sz w:val="20"/>
                <w:szCs w:val="20"/>
              </w:rPr>
            </w:pPr>
          </w:p>
        </w:tc>
        <w:tc>
          <w:tcPr>
            <w:tcW w:w="2290" w:type="dxa"/>
          </w:tcPr>
          <w:p w:rsidR="00564FFC" w:rsidRPr="007A0E24" w:rsidRDefault="00564FFC" w:rsidP="00C23278">
            <w:pPr>
              <w:jc w:val="center"/>
              <w:rPr>
                <w:sz w:val="20"/>
                <w:szCs w:val="20"/>
              </w:rPr>
            </w:pPr>
          </w:p>
        </w:tc>
        <w:tc>
          <w:tcPr>
            <w:tcW w:w="2465" w:type="dxa"/>
          </w:tcPr>
          <w:p w:rsidR="00564FFC" w:rsidRPr="007A0E24" w:rsidRDefault="00564FFC" w:rsidP="00C23278">
            <w:pPr>
              <w:jc w:val="left"/>
              <w:rPr>
                <w:sz w:val="20"/>
                <w:szCs w:val="20"/>
              </w:rPr>
            </w:pPr>
          </w:p>
        </w:tc>
      </w:tr>
      <w:tr w:rsidR="00564FFC" w:rsidRPr="007A0E24" w:rsidTr="00C23278">
        <w:trPr>
          <w:cantSplit/>
        </w:trPr>
        <w:tc>
          <w:tcPr>
            <w:tcW w:w="752" w:type="dxa"/>
          </w:tcPr>
          <w:p w:rsidR="00564FFC" w:rsidRPr="007A0E24" w:rsidRDefault="00564FFC" w:rsidP="00C23278">
            <w:pPr>
              <w:pStyle w:val="ae"/>
              <w:numPr>
                <w:ilvl w:val="0"/>
                <w:numId w:val="10"/>
              </w:numPr>
              <w:spacing w:before="0"/>
              <w:ind w:left="0" w:firstLine="0"/>
              <w:jc w:val="center"/>
              <w:rPr>
                <w:sz w:val="20"/>
                <w:szCs w:val="20"/>
              </w:rPr>
            </w:pPr>
          </w:p>
        </w:tc>
        <w:tc>
          <w:tcPr>
            <w:tcW w:w="2617" w:type="dxa"/>
          </w:tcPr>
          <w:p w:rsidR="00564FFC" w:rsidRPr="007A0E24" w:rsidRDefault="00564FFC" w:rsidP="00C23278">
            <w:pPr>
              <w:jc w:val="left"/>
              <w:rPr>
                <w:sz w:val="20"/>
                <w:szCs w:val="20"/>
              </w:rPr>
            </w:pPr>
          </w:p>
        </w:tc>
        <w:tc>
          <w:tcPr>
            <w:tcW w:w="4394" w:type="dxa"/>
          </w:tcPr>
          <w:p w:rsidR="00564FFC" w:rsidRPr="007A0E24" w:rsidRDefault="00564FFC" w:rsidP="00C23278">
            <w:pPr>
              <w:jc w:val="left"/>
              <w:rPr>
                <w:sz w:val="20"/>
                <w:szCs w:val="20"/>
              </w:rPr>
            </w:pPr>
          </w:p>
        </w:tc>
        <w:tc>
          <w:tcPr>
            <w:tcW w:w="2268" w:type="dxa"/>
          </w:tcPr>
          <w:p w:rsidR="00564FFC" w:rsidRPr="007A0E24" w:rsidRDefault="00564FFC" w:rsidP="00C23278">
            <w:pPr>
              <w:jc w:val="center"/>
              <w:rPr>
                <w:sz w:val="20"/>
                <w:szCs w:val="20"/>
              </w:rPr>
            </w:pPr>
          </w:p>
        </w:tc>
        <w:tc>
          <w:tcPr>
            <w:tcW w:w="2290" w:type="dxa"/>
          </w:tcPr>
          <w:p w:rsidR="00564FFC" w:rsidRPr="007A0E24" w:rsidRDefault="00564FFC" w:rsidP="00C23278">
            <w:pPr>
              <w:jc w:val="center"/>
              <w:rPr>
                <w:sz w:val="20"/>
                <w:szCs w:val="20"/>
              </w:rPr>
            </w:pPr>
          </w:p>
        </w:tc>
        <w:tc>
          <w:tcPr>
            <w:tcW w:w="2465" w:type="dxa"/>
          </w:tcPr>
          <w:p w:rsidR="00564FFC" w:rsidRPr="007A0E24" w:rsidRDefault="00564FFC" w:rsidP="00C23278">
            <w:pPr>
              <w:jc w:val="left"/>
              <w:rPr>
                <w:sz w:val="20"/>
                <w:szCs w:val="20"/>
              </w:rPr>
            </w:pPr>
          </w:p>
        </w:tc>
      </w:tr>
      <w:tr w:rsidR="00564FFC" w:rsidRPr="007A0E24" w:rsidTr="00C23278">
        <w:trPr>
          <w:cantSplit/>
        </w:trPr>
        <w:tc>
          <w:tcPr>
            <w:tcW w:w="752" w:type="dxa"/>
          </w:tcPr>
          <w:p w:rsidR="00564FFC" w:rsidRPr="007A0E24" w:rsidRDefault="00564FFC" w:rsidP="00C23278">
            <w:pPr>
              <w:pStyle w:val="ae"/>
              <w:numPr>
                <w:ilvl w:val="0"/>
                <w:numId w:val="18"/>
              </w:numPr>
              <w:spacing w:before="0"/>
              <w:ind w:left="0"/>
              <w:jc w:val="center"/>
              <w:rPr>
                <w:sz w:val="20"/>
                <w:szCs w:val="20"/>
              </w:rPr>
            </w:pPr>
            <w:r w:rsidRPr="007A0E24">
              <w:rPr>
                <w:sz w:val="20"/>
                <w:szCs w:val="20"/>
              </w:rPr>
              <w:t>…</w:t>
            </w:r>
          </w:p>
        </w:tc>
        <w:tc>
          <w:tcPr>
            <w:tcW w:w="2617" w:type="dxa"/>
          </w:tcPr>
          <w:p w:rsidR="00564FFC" w:rsidRPr="007A0E24" w:rsidRDefault="00564FFC" w:rsidP="00C23278">
            <w:pPr>
              <w:jc w:val="left"/>
              <w:rPr>
                <w:sz w:val="20"/>
                <w:szCs w:val="20"/>
              </w:rPr>
            </w:pPr>
          </w:p>
        </w:tc>
        <w:tc>
          <w:tcPr>
            <w:tcW w:w="4394" w:type="dxa"/>
          </w:tcPr>
          <w:p w:rsidR="00564FFC" w:rsidRPr="007A0E24" w:rsidRDefault="00564FFC" w:rsidP="00C23278">
            <w:pPr>
              <w:jc w:val="left"/>
              <w:rPr>
                <w:sz w:val="20"/>
                <w:szCs w:val="20"/>
              </w:rPr>
            </w:pPr>
          </w:p>
        </w:tc>
        <w:tc>
          <w:tcPr>
            <w:tcW w:w="2268" w:type="dxa"/>
          </w:tcPr>
          <w:p w:rsidR="00564FFC" w:rsidRPr="007A0E24" w:rsidRDefault="00564FFC" w:rsidP="00C23278">
            <w:pPr>
              <w:jc w:val="center"/>
              <w:rPr>
                <w:sz w:val="20"/>
                <w:szCs w:val="20"/>
              </w:rPr>
            </w:pPr>
          </w:p>
        </w:tc>
        <w:tc>
          <w:tcPr>
            <w:tcW w:w="2290" w:type="dxa"/>
          </w:tcPr>
          <w:p w:rsidR="00564FFC" w:rsidRPr="007A0E24" w:rsidRDefault="00564FFC" w:rsidP="00C23278">
            <w:pPr>
              <w:jc w:val="center"/>
              <w:rPr>
                <w:sz w:val="20"/>
                <w:szCs w:val="20"/>
              </w:rPr>
            </w:pPr>
          </w:p>
        </w:tc>
        <w:tc>
          <w:tcPr>
            <w:tcW w:w="2465" w:type="dxa"/>
          </w:tcPr>
          <w:p w:rsidR="00564FFC" w:rsidRPr="007A0E24" w:rsidRDefault="00564FFC" w:rsidP="00C23278">
            <w:pPr>
              <w:jc w:val="left"/>
              <w:rPr>
                <w:sz w:val="20"/>
                <w:szCs w:val="20"/>
              </w:rPr>
            </w:pPr>
          </w:p>
        </w:tc>
      </w:tr>
      <w:tr w:rsidR="00564FFC" w:rsidRPr="007A0E24" w:rsidTr="00C23278">
        <w:trPr>
          <w:cantSplit/>
        </w:trPr>
        <w:tc>
          <w:tcPr>
            <w:tcW w:w="14786" w:type="dxa"/>
            <w:gridSpan w:val="6"/>
          </w:tcPr>
          <w:p w:rsidR="00564FFC" w:rsidRPr="007A0E24" w:rsidRDefault="00564FFC" w:rsidP="00C23278">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564FFC" w:rsidRPr="007A0E24" w:rsidTr="00C23278">
        <w:trPr>
          <w:cantSplit/>
        </w:trPr>
        <w:tc>
          <w:tcPr>
            <w:tcW w:w="752" w:type="dxa"/>
          </w:tcPr>
          <w:p w:rsidR="00564FFC" w:rsidRPr="007A0E24" w:rsidRDefault="00564FFC" w:rsidP="00C23278">
            <w:pPr>
              <w:pStyle w:val="ae"/>
              <w:numPr>
                <w:ilvl w:val="0"/>
                <w:numId w:val="12"/>
              </w:numPr>
              <w:spacing w:before="0"/>
              <w:ind w:left="0" w:firstLine="0"/>
              <w:jc w:val="center"/>
              <w:rPr>
                <w:sz w:val="20"/>
                <w:szCs w:val="20"/>
              </w:rPr>
            </w:pPr>
          </w:p>
        </w:tc>
        <w:tc>
          <w:tcPr>
            <w:tcW w:w="2617" w:type="dxa"/>
          </w:tcPr>
          <w:p w:rsidR="00564FFC" w:rsidRPr="007A0E24" w:rsidRDefault="00564FFC" w:rsidP="00C23278">
            <w:pPr>
              <w:jc w:val="left"/>
              <w:rPr>
                <w:sz w:val="20"/>
                <w:szCs w:val="20"/>
              </w:rPr>
            </w:pPr>
          </w:p>
        </w:tc>
        <w:tc>
          <w:tcPr>
            <w:tcW w:w="4394" w:type="dxa"/>
          </w:tcPr>
          <w:p w:rsidR="00564FFC" w:rsidRPr="007A0E24" w:rsidRDefault="00564FFC" w:rsidP="00C23278">
            <w:pPr>
              <w:jc w:val="left"/>
              <w:rPr>
                <w:sz w:val="20"/>
                <w:szCs w:val="20"/>
              </w:rPr>
            </w:pPr>
          </w:p>
        </w:tc>
        <w:tc>
          <w:tcPr>
            <w:tcW w:w="2268" w:type="dxa"/>
          </w:tcPr>
          <w:p w:rsidR="00564FFC" w:rsidRPr="007A0E24" w:rsidRDefault="00564FFC" w:rsidP="00C23278">
            <w:pPr>
              <w:jc w:val="center"/>
              <w:rPr>
                <w:sz w:val="20"/>
                <w:szCs w:val="20"/>
              </w:rPr>
            </w:pPr>
          </w:p>
        </w:tc>
        <w:tc>
          <w:tcPr>
            <w:tcW w:w="2290" w:type="dxa"/>
          </w:tcPr>
          <w:p w:rsidR="00564FFC" w:rsidRPr="007A0E24" w:rsidRDefault="00564FFC" w:rsidP="00C23278">
            <w:pPr>
              <w:jc w:val="center"/>
              <w:rPr>
                <w:sz w:val="20"/>
                <w:szCs w:val="20"/>
              </w:rPr>
            </w:pPr>
          </w:p>
        </w:tc>
        <w:tc>
          <w:tcPr>
            <w:tcW w:w="2465" w:type="dxa"/>
          </w:tcPr>
          <w:p w:rsidR="00564FFC" w:rsidRPr="007A0E24" w:rsidRDefault="00564FFC" w:rsidP="00C23278">
            <w:pPr>
              <w:jc w:val="left"/>
              <w:rPr>
                <w:sz w:val="20"/>
                <w:szCs w:val="20"/>
              </w:rPr>
            </w:pPr>
          </w:p>
        </w:tc>
      </w:tr>
      <w:tr w:rsidR="00564FFC" w:rsidRPr="007A0E24" w:rsidTr="00C23278">
        <w:trPr>
          <w:cantSplit/>
        </w:trPr>
        <w:tc>
          <w:tcPr>
            <w:tcW w:w="752" w:type="dxa"/>
          </w:tcPr>
          <w:p w:rsidR="00564FFC" w:rsidRPr="007A0E24" w:rsidRDefault="00564FFC" w:rsidP="00C23278">
            <w:pPr>
              <w:pStyle w:val="ae"/>
              <w:numPr>
                <w:ilvl w:val="0"/>
                <w:numId w:val="12"/>
              </w:numPr>
              <w:spacing w:before="0"/>
              <w:ind w:left="0" w:firstLine="0"/>
              <w:jc w:val="center"/>
              <w:rPr>
                <w:sz w:val="20"/>
                <w:szCs w:val="20"/>
              </w:rPr>
            </w:pPr>
          </w:p>
        </w:tc>
        <w:tc>
          <w:tcPr>
            <w:tcW w:w="2617" w:type="dxa"/>
          </w:tcPr>
          <w:p w:rsidR="00564FFC" w:rsidRPr="007A0E24" w:rsidRDefault="00564FFC" w:rsidP="00C23278">
            <w:pPr>
              <w:jc w:val="left"/>
              <w:rPr>
                <w:sz w:val="20"/>
                <w:szCs w:val="20"/>
              </w:rPr>
            </w:pPr>
          </w:p>
        </w:tc>
        <w:tc>
          <w:tcPr>
            <w:tcW w:w="4394" w:type="dxa"/>
          </w:tcPr>
          <w:p w:rsidR="00564FFC" w:rsidRPr="007A0E24" w:rsidRDefault="00564FFC" w:rsidP="00C23278">
            <w:pPr>
              <w:jc w:val="left"/>
              <w:rPr>
                <w:sz w:val="20"/>
                <w:szCs w:val="20"/>
              </w:rPr>
            </w:pPr>
          </w:p>
        </w:tc>
        <w:tc>
          <w:tcPr>
            <w:tcW w:w="2268" w:type="dxa"/>
          </w:tcPr>
          <w:p w:rsidR="00564FFC" w:rsidRPr="007A0E24" w:rsidRDefault="00564FFC" w:rsidP="00C23278">
            <w:pPr>
              <w:jc w:val="center"/>
              <w:rPr>
                <w:sz w:val="20"/>
                <w:szCs w:val="20"/>
              </w:rPr>
            </w:pPr>
          </w:p>
        </w:tc>
        <w:tc>
          <w:tcPr>
            <w:tcW w:w="2290" w:type="dxa"/>
          </w:tcPr>
          <w:p w:rsidR="00564FFC" w:rsidRPr="007A0E24" w:rsidRDefault="00564FFC" w:rsidP="00C23278">
            <w:pPr>
              <w:jc w:val="center"/>
              <w:rPr>
                <w:sz w:val="20"/>
                <w:szCs w:val="20"/>
              </w:rPr>
            </w:pPr>
          </w:p>
        </w:tc>
        <w:tc>
          <w:tcPr>
            <w:tcW w:w="2465" w:type="dxa"/>
          </w:tcPr>
          <w:p w:rsidR="00564FFC" w:rsidRPr="007A0E24" w:rsidRDefault="00564FFC" w:rsidP="00C23278">
            <w:pPr>
              <w:jc w:val="left"/>
              <w:rPr>
                <w:sz w:val="20"/>
                <w:szCs w:val="20"/>
              </w:rPr>
            </w:pPr>
          </w:p>
        </w:tc>
      </w:tr>
      <w:tr w:rsidR="00564FFC" w:rsidRPr="007A0E24" w:rsidTr="00C23278">
        <w:trPr>
          <w:cantSplit/>
        </w:trPr>
        <w:tc>
          <w:tcPr>
            <w:tcW w:w="752" w:type="dxa"/>
          </w:tcPr>
          <w:p w:rsidR="00564FFC" w:rsidRPr="007A0E24" w:rsidRDefault="00564FFC" w:rsidP="00C23278">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564FFC" w:rsidRPr="007A0E24" w:rsidRDefault="00564FFC" w:rsidP="00C23278">
            <w:pPr>
              <w:jc w:val="left"/>
              <w:rPr>
                <w:sz w:val="20"/>
                <w:szCs w:val="20"/>
              </w:rPr>
            </w:pPr>
          </w:p>
        </w:tc>
        <w:tc>
          <w:tcPr>
            <w:tcW w:w="4394" w:type="dxa"/>
          </w:tcPr>
          <w:p w:rsidR="00564FFC" w:rsidRPr="007A0E24" w:rsidRDefault="00564FFC" w:rsidP="00C23278">
            <w:pPr>
              <w:jc w:val="left"/>
              <w:rPr>
                <w:sz w:val="20"/>
                <w:szCs w:val="20"/>
              </w:rPr>
            </w:pPr>
          </w:p>
        </w:tc>
        <w:tc>
          <w:tcPr>
            <w:tcW w:w="2268" w:type="dxa"/>
          </w:tcPr>
          <w:p w:rsidR="00564FFC" w:rsidRPr="007A0E24" w:rsidRDefault="00564FFC" w:rsidP="00C23278">
            <w:pPr>
              <w:jc w:val="center"/>
              <w:rPr>
                <w:sz w:val="20"/>
                <w:szCs w:val="20"/>
              </w:rPr>
            </w:pPr>
          </w:p>
        </w:tc>
        <w:tc>
          <w:tcPr>
            <w:tcW w:w="2290" w:type="dxa"/>
          </w:tcPr>
          <w:p w:rsidR="00564FFC" w:rsidRPr="007A0E24" w:rsidRDefault="00564FFC" w:rsidP="00C23278">
            <w:pPr>
              <w:jc w:val="center"/>
              <w:rPr>
                <w:sz w:val="20"/>
                <w:szCs w:val="20"/>
              </w:rPr>
            </w:pPr>
          </w:p>
        </w:tc>
        <w:tc>
          <w:tcPr>
            <w:tcW w:w="2465" w:type="dxa"/>
          </w:tcPr>
          <w:p w:rsidR="00564FFC" w:rsidRPr="007A0E24" w:rsidRDefault="00564FFC" w:rsidP="00C23278">
            <w:pPr>
              <w:jc w:val="left"/>
              <w:rPr>
                <w:sz w:val="20"/>
                <w:szCs w:val="20"/>
              </w:rPr>
            </w:pPr>
          </w:p>
        </w:tc>
      </w:tr>
      <w:tr w:rsidR="00564FFC" w:rsidRPr="007A0E24" w:rsidTr="00C23278">
        <w:trPr>
          <w:cantSplit/>
        </w:trPr>
        <w:tc>
          <w:tcPr>
            <w:tcW w:w="14786" w:type="dxa"/>
            <w:gridSpan w:val="6"/>
          </w:tcPr>
          <w:p w:rsidR="00564FFC" w:rsidRPr="007A0E24" w:rsidRDefault="00564FFC" w:rsidP="00C23278">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564FFC" w:rsidRPr="007A0E24" w:rsidTr="00C23278">
        <w:trPr>
          <w:cantSplit/>
        </w:trPr>
        <w:tc>
          <w:tcPr>
            <w:tcW w:w="752" w:type="dxa"/>
          </w:tcPr>
          <w:p w:rsidR="00564FFC" w:rsidRPr="007A0E24" w:rsidRDefault="00564FFC" w:rsidP="00C23278">
            <w:pPr>
              <w:pStyle w:val="ae"/>
              <w:numPr>
                <w:ilvl w:val="0"/>
                <w:numId w:val="13"/>
              </w:numPr>
              <w:spacing w:before="0"/>
              <w:ind w:left="0" w:firstLine="0"/>
              <w:jc w:val="center"/>
              <w:rPr>
                <w:sz w:val="20"/>
                <w:szCs w:val="20"/>
              </w:rPr>
            </w:pPr>
          </w:p>
        </w:tc>
        <w:tc>
          <w:tcPr>
            <w:tcW w:w="2617" w:type="dxa"/>
          </w:tcPr>
          <w:p w:rsidR="00564FFC" w:rsidRPr="007A0E24" w:rsidRDefault="00564FFC" w:rsidP="00C23278">
            <w:pPr>
              <w:jc w:val="left"/>
              <w:rPr>
                <w:sz w:val="20"/>
                <w:szCs w:val="20"/>
              </w:rPr>
            </w:pPr>
          </w:p>
        </w:tc>
        <w:tc>
          <w:tcPr>
            <w:tcW w:w="4394" w:type="dxa"/>
          </w:tcPr>
          <w:p w:rsidR="00564FFC" w:rsidRPr="007A0E24" w:rsidRDefault="00564FFC" w:rsidP="00C23278">
            <w:pPr>
              <w:jc w:val="left"/>
              <w:rPr>
                <w:sz w:val="20"/>
                <w:szCs w:val="20"/>
              </w:rPr>
            </w:pPr>
          </w:p>
        </w:tc>
        <w:tc>
          <w:tcPr>
            <w:tcW w:w="2268" w:type="dxa"/>
          </w:tcPr>
          <w:p w:rsidR="00564FFC" w:rsidRPr="007A0E24" w:rsidRDefault="00564FFC" w:rsidP="00C23278">
            <w:pPr>
              <w:jc w:val="center"/>
              <w:rPr>
                <w:sz w:val="20"/>
                <w:szCs w:val="20"/>
              </w:rPr>
            </w:pPr>
          </w:p>
        </w:tc>
        <w:tc>
          <w:tcPr>
            <w:tcW w:w="2290" w:type="dxa"/>
          </w:tcPr>
          <w:p w:rsidR="00564FFC" w:rsidRPr="007A0E24" w:rsidRDefault="00564FFC" w:rsidP="00C23278">
            <w:pPr>
              <w:jc w:val="center"/>
              <w:rPr>
                <w:sz w:val="20"/>
                <w:szCs w:val="20"/>
              </w:rPr>
            </w:pPr>
          </w:p>
        </w:tc>
        <w:tc>
          <w:tcPr>
            <w:tcW w:w="2465" w:type="dxa"/>
          </w:tcPr>
          <w:p w:rsidR="00564FFC" w:rsidRPr="007A0E24" w:rsidRDefault="00564FFC" w:rsidP="00C23278">
            <w:pPr>
              <w:jc w:val="left"/>
              <w:rPr>
                <w:sz w:val="20"/>
                <w:szCs w:val="20"/>
              </w:rPr>
            </w:pPr>
          </w:p>
        </w:tc>
      </w:tr>
      <w:tr w:rsidR="00564FFC" w:rsidRPr="007A0E24" w:rsidTr="00C23278">
        <w:trPr>
          <w:cantSplit/>
        </w:trPr>
        <w:tc>
          <w:tcPr>
            <w:tcW w:w="752" w:type="dxa"/>
          </w:tcPr>
          <w:p w:rsidR="00564FFC" w:rsidRPr="007A0E24" w:rsidRDefault="00564FFC" w:rsidP="00C23278">
            <w:pPr>
              <w:pStyle w:val="ae"/>
              <w:numPr>
                <w:ilvl w:val="0"/>
                <w:numId w:val="13"/>
              </w:numPr>
              <w:spacing w:before="0"/>
              <w:ind w:left="0" w:firstLine="0"/>
              <w:jc w:val="center"/>
              <w:rPr>
                <w:sz w:val="20"/>
                <w:szCs w:val="20"/>
              </w:rPr>
            </w:pPr>
          </w:p>
        </w:tc>
        <w:tc>
          <w:tcPr>
            <w:tcW w:w="2617" w:type="dxa"/>
          </w:tcPr>
          <w:p w:rsidR="00564FFC" w:rsidRPr="007A0E24" w:rsidRDefault="00564FFC" w:rsidP="00C23278">
            <w:pPr>
              <w:jc w:val="left"/>
              <w:rPr>
                <w:sz w:val="20"/>
                <w:szCs w:val="20"/>
              </w:rPr>
            </w:pPr>
          </w:p>
        </w:tc>
        <w:tc>
          <w:tcPr>
            <w:tcW w:w="4394" w:type="dxa"/>
          </w:tcPr>
          <w:p w:rsidR="00564FFC" w:rsidRPr="007A0E24" w:rsidRDefault="00564FFC" w:rsidP="00C23278">
            <w:pPr>
              <w:jc w:val="left"/>
              <w:rPr>
                <w:sz w:val="20"/>
                <w:szCs w:val="20"/>
              </w:rPr>
            </w:pPr>
          </w:p>
        </w:tc>
        <w:tc>
          <w:tcPr>
            <w:tcW w:w="2268" w:type="dxa"/>
          </w:tcPr>
          <w:p w:rsidR="00564FFC" w:rsidRPr="007A0E24" w:rsidRDefault="00564FFC" w:rsidP="00C23278">
            <w:pPr>
              <w:jc w:val="center"/>
              <w:rPr>
                <w:sz w:val="20"/>
                <w:szCs w:val="20"/>
              </w:rPr>
            </w:pPr>
          </w:p>
        </w:tc>
        <w:tc>
          <w:tcPr>
            <w:tcW w:w="2290" w:type="dxa"/>
          </w:tcPr>
          <w:p w:rsidR="00564FFC" w:rsidRPr="007A0E24" w:rsidRDefault="00564FFC" w:rsidP="00C23278">
            <w:pPr>
              <w:jc w:val="center"/>
              <w:rPr>
                <w:sz w:val="20"/>
                <w:szCs w:val="20"/>
              </w:rPr>
            </w:pPr>
          </w:p>
        </w:tc>
        <w:tc>
          <w:tcPr>
            <w:tcW w:w="2465" w:type="dxa"/>
          </w:tcPr>
          <w:p w:rsidR="00564FFC" w:rsidRPr="007A0E24" w:rsidRDefault="00564FFC" w:rsidP="00C23278">
            <w:pPr>
              <w:jc w:val="left"/>
              <w:rPr>
                <w:sz w:val="20"/>
                <w:szCs w:val="20"/>
              </w:rPr>
            </w:pPr>
          </w:p>
        </w:tc>
      </w:tr>
      <w:tr w:rsidR="00564FFC" w:rsidRPr="007A0E24" w:rsidTr="00C23278">
        <w:trPr>
          <w:cantSplit/>
        </w:trPr>
        <w:tc>
          <w:tcPr>
            <w:tcW w:w="752" w:type="dxa"/>
          </w:tcPr>
          <w:p w:rsidR="00564FFC" w:rsidRPr="007A0E24" w:rsidRDefault="00564FFC" w:rsidP="00C23278">
            <w:pPr>
              <w:jc w:val="center"/>
              <w:rPr>
                <w:sz w:val="20"/>
                <w:szCs w:val="20"/>
              </w:rPr>
            </w:pPr>
            <w:r w:rsidRPr="007A0E24">
              <w:rPr>
                <w:sz w:val="20"/>
                <w:szCs w:val="20"/>
              </w:rPr>
              <w:t>…</w:t>
            </w:r>
          </w:p>
        </w:tc>
        <w:tc>
          <w:tcPr>
            <w:tcW w:w="2617" w:type="dxa"/>
          </w:tcPr>
          <w:p w:rsidR="00564FFC" w:rsidRPr="007A0E24" w:rsidRDefault="00564FFC" w:rsidP="00C23278">
            <w:pPr>
              <w:jc w:val="left"/>
              <w:rPr>
                <w:sz w:val="20"/>
                <w:szCs w:val="20"/>
              </w:rPr>
            </w:pPr>
          </w:p>
        </w:tc>
        <w:tc>
          <w:tcPr>
            <w:tcW w:w="4394" w:type="dxa"/>
          </w:tcPr>
          <w:p w:rsidR="00564FFC" w:rsidRPr="007A0E24" w:rsidRDefault="00564FFC" w:rsidP="00C23278">
            <w:pPr>
              <w:jc w:val="left"/>
              <w:rPr>
                <w:sz w:val="20"/>
                <w:szCs w:val="20"/>
              </w:rPr>
            </w:pPr>
          </w:p>
        </w:tc>
        <w:tc>
          <w:tcPr>
            <w:tcW w:w="2268" w:type="dxa"/>
          </w:tcPr>
          <w:p w:rsidR="00564FFC" w:rsidRPr="007A0E24" w:rsidRDefault="00564FFC" w:rsidP="00C23278">
            <w:pPr>
              <w:jc w:val="center"/>
              <w:rPr>
                <w:sz w:val="20"/>
                <w:szCs w:val="20"/>
              </w:rPr>
            </w:pPr>
          </w:p>
        </w:tc>
        <w:tc>
          <w:tcPr>
            <w:tcW w:w="2290" w:type="dxa"/>
          </w:tcPr>
          <w:p w:rsidR="00564FFC" w:rsidRPr="007A0E24" w:rsidRDefault="00564FFC" w:rsidP="00C23278">
            <w:pPr>
              <w:jc w:val="center"/>
              <w:rPr>
                <w:sz w:val="20"/>
                <w:szCs w:val="20"/>
              </w:rPr>
            </w:pPr>
          </w:p>
        </w:tc>
        <w:tc>
          <w:tcPr>
            <w:tcW w:w="2465" w:type="dxa"/>
          </w:tcPr>
          <w:p w:rsidR="00564FFC" w:rsidRPr="007A0E24" w:rsidRDefault="00564FFC" w:rsidP="00C23278">
            <w:pPr>
              <w:jc w:val="left"/>
              <w:rPr>
                <w:sz w:val="20"/>
                <w:szCs w:val="20"/>
              </w:rPr>
            </w:pPr>
          </w:p>
        </w:tc>
      </w:tr>
    </w:tbl>
    <w:p w:rsidR="00564FFC" w:rsidRPr="00E835E4" w:rsidRDefault="00564FFC" w:rsidP="00564FFC">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564FFC" w:rsidRPr="007A0E24" w:rsidTr="00C23278">
        <w:trPr>
          <w:cantSplit/>
        </w:trPr>
        <w:tc>
          <w:tcPr>
            <w:tcW w:w="766" w:type="dxa"/>
          </w:tcPr>
          <w:p w:rsidR="00564FFC" w:rsidRPr="007A0E24" w:rsidRDefault="00564FFC" w:rsidP="00C23278">
            <w:pPr>
              <w:keepNext/>
              <w:jc w:val="center"/>
              <w:rPr>
                <w:sz w:val="20"/>
                <w:szCs w:val="20"/>
              </w:rPr>
            </w:pPr>
            <w:r w:rsidRPr="007A0E24">
              <w:rPr>
                <w:sz w:val="20"/>
                <w:szCs w:val="20"/>
              </w:rPr>
              <w:t>№</w:t>
            </w:r>
            <w:r w:rsidRPr="007A0E24">
              <w:rPr>
                <w:sz w:val="20"/>
                <w:szCs w:val="20"/>
              </w:rPr>
              <w:br/>
              <w:t>п/п</w:t>
            </w:r>
          </w:p>
        </w:tc>
        <w:tc>
          <w:tcPr>
            <w:tcW w:w="7010" w:type="dxa"/>
          </w:tcPr>
          <w:p w:rsidR="00564FFC" w:rsidRPr="007A0E24" w:rsidRDefault="00564FFC" w:rsidP="00C23278">
            <w:pPr>
              <w:keepNext/>
              <w:jc w:val="center"/>
              <w:rPr>
                <w:sz w:val="20"/>
                <w:szCs w:val="20"/>
              </w:rPr>
            </w:pPr>
            <w:r w:rsidRPr="007A0E24">
              <w:rPr>
                <w:sz w:val="20"/>
                <w:szCs w:val="20"/>
              </w:rPr>
              <w:t>Категория</w:t>
            </w:r>
          </w:p>
        </w:tc>
        <w:tc>
          <w:tcPr>
            <w:tcW w:w="7010" w:type="dxa"/>
          </w:tcPr>
          <w:p w:rsidR="00564FFC" w:rsidRPr="007A0E24" w:rsidRDefault="00564FFC" w:rsidP="00C23278">
            <w:pPr>
              <w:keepNext/>
              <w:jc w:val="center"/>
              <w:rPr>
                <w:sz w:val="20"/>
                <w:szCs w:val="20"/>
              </w:rPr>
            </w:pPr>
            <w:r w:rsidRPr="007A0E24">
              <w:rPr>
                <w:sz w:val="20"/>
                <w:szCs w:val="20"/>
              </w:rPr>
              <w:t>Штатная численность, чел.</w:t>
            </w:r>
          </w:p>
        </w:tc>
      </w:tr>
      <w:tr w:rsidR="00564FFC" w:rsidRPr="007A0E24" w:rsidTr="00C23278">
        <w:trPr>
          <w:cantSplit/>
        </w:trPr>
        <w:tc>
          <w:tcPr>
            <w:tcW w:w="766" w:type="dxa"/>
          </w:tcPr>
          <w:p w:rsidR="00564FFC" w:rsidRPr="007A0E24" w:rsidRDefault="00564FFC" w:rsidP="00C23278">
            <w:pPr>
              <w:pStyle w:val="ae"/>
              <w:numPr>
                <w:ilvl w:val="0"/>
                <w:numId w:val="11"/>
              </w:numPr>
              <w:spacing w:before="0"/>
              <w:ind w:left="0" w:firstLine="0"/>
              <w:jc w:val="center"/>
              <w:rPr>
                <w:sz w:val="20"/>
                <w:szCs w:val="20"/>
              </w:rPr>
            </w:pPr>
          </w:p>
        </w:tc>
        <w:tc>
          <w:tcPr>
            <w:tcW w:w="7010" w:type="dxa"/>
          </w:tcPr>
          <w:p w:rsidR="00564FFC" w:rsidRPr="007A0E24" w:rsidRDefault="00564FFC" w:rsidP="00C23278">
            <w:pPr>
              <w:jc w:val="left"/>
              <w:rPr>
                <w:sz w:val="20"/>
                <w:szCs w:val="20"/>
              </w:rPr>
            </w:pPr>
            <w:r w:rsidRPr="007A0E24">
              <w:rPr>
                <w:sz w:val="20"/>
                <w:szCs w:val="20"/>
              </w:rPr>
              <w:t>Руководящий персонал</w:t>
            </w:r>
          </w:p>
        </w:tc>
        <w:tc>
          <w:tcPr>
            <w:tcW w:w="7010" w:type="dxa"/>
          </w:tcPr>
          <w:p w:rsidR="00564FFC" w:rsidRPr="007A0E24" w:rsidRDefault="00564FFC" w:rsidP="00C23278">
            <w:pPr>
              <w:jc w:val="center"/>
              <w:rPr>
                <w:sz w:val="20"/>
                <w:szCs w:val="20"/>
              </w:rPr>
            </w:pPr>
          </w:p>
        </w:tc>
      </w:tr>
      <w:tr w:rsidR="00564FFC" w:rsidRPr="007A0E24" w:rsidTr="00C23278">
        <w:trPr>
          <w:cantSplit/>
        </w:trPr>
        <w:tc>
          <w:tcPr>
            <w:tcW w:w="766" w:type="dxa"/>
          </w:tcPr>
          <w:p w:rsidR="00564FFC" w:rsidRPr="007A0E24" w:rsidRDefault="00564FFC" w:rsidP="00C23278">
            <w:pPr>
              <w:pStyle w:val="ae"/>
              <w:numPr>
                <w:ilvl w:val="0"/>
                <w:numId w:val="11"/>
              </w:numPr>
              <w:spacing w:before="0"/>
              <w:ind w:left="0" w:firstLine="0"/>
              <w:jc w:val="center"/>
              <w:rPr>
                <w:sz w:val="20"/>
                <w:szCs w:val="20"/>
              </w:rPr>
            </w:pPr>
          </w:p>
        </w:tc>
        <w:tc>
          <w:tcPr>
            <w:tcW w:w="7010" w:type="dxa"/>
          </w:tcPr>
          <w:p w:rsidR="00564FFC" w:rsidRPr="007A0E24" w:rsidRDefault="00564FFC" w:rsidP="00C23278">
            <w:pPr>
              <w:jc w:val="left"/>
              <w:rPr>
                <w:sz w:val="20"/>
                <w:szCs w:val="20"/>
              </w:rPr>
            </w:pPr>
            <w:r w:rsidRPr="007A0E24">
              <w:rPr>
                <w:sz w:val="20"/>
                <w:szCs w:val="20"/>
              </w:rPr>
              <w:t>Инженерно-технический персонал</w:t>
            </w:r>
          </w:p>
        </w:tc>
        <w:tc>
          <w:tcPr>
            <w:tcW w:w="7010" w:type="dxa"/>
          </w:tcPr>
          <w:p w:rsidR="00564FFC" w:rsidRPr="007A0E24" w:rsidRDefault="00564FFC" w:rsidP="00C23278">
            <w:pPr>
              <w:jc w:val="center"/>
              <w:rPr>
                <w:sz w:val="20"/>
                <w:szCs w:val="20"/>
              </w:rPr>
            </w:pPr>
          </w:p>
        </w:tc>
      </w:tr>
      <w:tr w:rsidR="00564FFC" w:rsidRPr="007A0E24" w:rsidTr="00C23278">
        <w:trPr>
          <w:cantSplit/>
        </w:trPr>
        <w:tc>
          <w:tcPr>
            <w:tcW w:w="766" w:type="dxa"/>
          </w:tcPr>
          <w:p w:rsidR="00564FFC" w:rsidRPr="007A0E24" w:rsidRDefault="00564FFC" w:rsidP="00C23278">
            <w:pPr>
              <w:pStyle w:val="ae"/>
              <w:numPr>
                <w:ilvl w:val="0"/>
                <w:numId w:val="11"/>
              </w:numPr>
              <w:spacing w:before="0"/>
              <w:ind w:left="0" w:firstLine="0"/>
              <w:jc w:val="center"/>
              <w:rPr>
                <w:sz w:val="20"/>
                <w:szCs w:val="20"/>
              </w:rPr>
            </w:pPr>
          </w:p>
        </w:tc>
        <w:tc>
          <w:tcPr>
            <w:tcW w:w="7010" w:type="dxa"/>
          </w:tcPr>
          <w:p w:rsidR="00564FFC" w:rsidRPr="007A0E24" w:rsidRDefault="00564FFC" w:rsidP="00C23278">
            <w:pPr>
              <w:jc w:val="left"/>
              <w:rPr>
                <w:sz w:val="20"/>
                <w:szCs w:val="20"/>
              </w:rPr>
            </w:pPr>
            <w:r w:rsidRPr="007A0E24">
              <w:rPr>
                <w:sz w:val="20"/>
                <w:szCs w:val="20"/>
              </w:rPr>
              <w:t>Рабочие и вспомогательный персонал</w:t>
            </w:r>
          </w:p>
        </w:tc>
        <w:tc>
          <w:tcPr>
            <w:tcW w:w="7010" w:type="dxa"/>
          </w:tcPr>
          <w:p w:rsidR="00564FFC" w:rsidRPr="007A0E24" w:rsidRDefault="00564FFC" w:rsidP="00C23278">
            <w:pPr>
              <w:jc w:val="center"/>
              <w:rPr>
                <w:sz w:val="20"/>
                <w:szCs w:val="20"/>
              </w:rPr>
            </w:pPr>
          </w:p>
        </w:tc>
      </w:tr>
    </w:tbl>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64FFC" w:rsidRPr="005F1C12" w:rsidRDefault="00564FFC" w:rsidP="00564FFC">
      <w:pPr>
        <w:tabs>
          <w:tab w:val="center" w:pos="1985"/>
        </w:tabs>
        <w:spacing w:before="0"/>
        <w:rPr>
          <w:sz w:val="20"/>
          <w:szCs w:val="20"/>
        </w:rPr>
      </w:pPr>
      <w:r>
        <w:rPr>
          <w:sz w:val="20"/>
          <w:szCs w:val="20"/>
        </w:rPr>
        <w:tab/>
      </w:r>
      <w:r w:rsidRPr="005F1C12">
        <w:rPr>
          <w:sz w:val="20"/>
          <w:szCs w:val="20"/>
        </w:rPr>
        <w:t>М.П.</w:t>
      </w:r>
    </w:p>
    <w:p w:rsidR="00564FFC" w:rsidRDefault="00564FFC" w:rsidP="00564FFC">
      <w:pPr>
        <w:pBdr>
          <w:bottom w:val="single" w:sz="4" w:space="1" w:color="auto"/>
        </w:pBdr>
        <w:shd w:val="clear" w:color="auto" w:fill="D9D9D9" w:themeFill="background1" w:themeFillShade="D9"/>
        <w:spacing w:after="120"/>
        <w:jc w:val="center"/>
        <w:sectPr w:rsidR="00564FFC" w:rsidSect="00714027">
          <w:pgSz w:w="16838" w:h="11906" w:orient="landscape"/>
          <w:pgMar w:top="1134" w:right="1134" w:bottom="567" w:left="1134" w:header="709" w:footer="709" w:gutter="0"/>
          <w:cols w:space="708"/>
          <w:docGrid w:linePitch="360"/>
        </w:sectPr>
      </w:pPr>
      <w:r>
        <w:t>окончание формы</w:t>
      </w:r>
    </w:p>
    <w:p w:rsidR="00564FFC" w:rsidRDefault="00564FFC" w:rsidP="00564FFC">
      <w:pPr>
        <w:pStyle w:val="11"/>
        <w:numPr>
          <w:ilvl w:val="1"/>
          <w:numId w:val="33"/>
        </w:numPr>
      </w:pPr>
      <w:r>
        <w:lastRenderedPageBreak/>
        <w:t xml:space="preserve">Форма Плана распределения объемов по договору между участником и привлекаемыми субподрядчиками / соисполнителями </w:t>
      </w:r>
    </w:p>
    <w:p w:rsidR="00564FFC" w:rsidRDefault="00564FFC" w:rsidP="00564FFC">
      <w:pPr>
        <w:keepNext/>
        <w:pBdr>
          <w:top w:val="single" w:sz="4" w:space="1" w:color="auto"/>
        </w:pBdr>
        <w:shd w:val="clear" w:color="auto" w:fill="D9D9D9" w:themeFill="background1" w:themeFillShade="D9"/>
        <w:spacing w:after="120"/>
        <w:jc w:val="center"/>
      </w:pPr>
      <w:r>
        <w:t>начало формы</w:t>
      </w:r>
    </w:p>
    <w:p w:rsidR="00564FFC" w:rsidRPr="00D44BEF" w:rsidRDefault="00564FFC" w:rsidP="00564FFC">
      <w:pPr>
        <w:pStyle w:val="a9"/>
        <w:keepNext/>
        <w:rPr>
          <w:b/>
        </w:rPr>
      </w:pPr>
      <w:r w:rsidRPr="00D44BEF">
        <w:t>Приложение</w:t>
      </w:r>
      <w:r>
        <w:t> 11</w:t>
      </w:r>
      <w:r w:rsidRPr="00D44BEF">
        <w:rPr>
          <w:noProof/>
        </w:rPr>
        <w:t xml:space="preserve"> к заявке</w:t>
      </w:r>
    </w:p>
    <w:p w:rsidR="00564FFC" w:rsidRDefault="00564FFC" w:rsidP="00564FFC">
      <w:pPr>
        <w:keepNext/>
      </w:pPr>
      <w:r>
        <w:t>от «____» ______________ 20____ года</w:t>
      </w:r>
    </w:p>
    <w:p w:rsidR="00564FFC" w:rsidRDefault="00564FFC" w:rsidP="00564FFC">
      <w:pPr>
        <w:keepNext/>
      </w:pPr>
      <w:r>
        <w:t>№ _______________________________</w:t>
      </w:r>
    </w:p>
    <w:p w:rsidR="00564FFC" w:rsidRPr="00D62BF4" w:rsidRDefault="00564FFC" w:rsidP="00564FFC">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564FFC" w:rsidRDefault="00564FFC" w:rsidP="00564FFC">
      <w:pPr>
        <w:keepNext/>
        <w:tabs>
          <w:tab w:val="right" w:pos="10205"/>
        </w:tabs>
      </w:pPr>
      <w:r>
        <w:t>Наименование процедуры закупки:</w:t>
      </w:r>
      <w:r>
        <w:tab/>
        <w:t>____________________________________________</w:t>
      </w:r>
    </w:p>
    <w:p w:rsidR="00564FFC" w:rsidRDefault="00564FFC" w:rsidP="00564FFC">
      <w:pPr>
        <w:keepNext/>
        <w:tabs>
          <w:tab w:val="right" w:pos="10205"/>
        </w:tabs>
      </w:pPr>
      <w:r>
        <w:t>Номер извещения, присвоенный ЕИС (при наличии):</w:t>
      </w:r>
      <w:r>
        <w:tab/>
        <w:t>____________</w:t>
      </w:r>
    </w:p>
    <w:p w:rsidR="00564FFC" w:rsidRDefault="00564FFC" w:rsidP="00564FFC">
      <w:pPr>
        <w:keepNext/>
        <w:tabs>
          <w:tab w:val="right" w:pos="10205"/>
        </w:tabs>
      </w:pPr>
      <w:r>
        <w:t>Наименование участника:</w:t>
      </w:r>
      <w:r>
        <w:tab/>
        <w:t>____________________________________________________</w:t>
      </w:r>
    </w:p>
    <w:p w:rsidR="00564FFC" w:rsidRDefault="00564FFC" w:rsidP="00564FFC">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564FFC" w:rsidRPr="007A0E24" w:rsidTr="00C23278">
        <w:tc>
          <w:tcPr>
            <w:tcW w:w="816" w:type="dxa"/>
            <w:vMerge w:val="restart"/>
          </w:tcPr>
          <w:p w:rsidR="00564FFC" w:rsidRPr="007A0E24" w:rsidRDefault="00564FFC" w:rsidP="00C23278">
            <w:pPr>
              <w:keepNext/>
              <w:jc w:val="center"/>
              <w:rPr>
                <w:sz w:val="20"/>
                <w:szCs w:val="20"/>
              </w:rPr>
            </w:pPr>
            <w:r w:rsidRPr="007A0E24">
              <w:rPr>
                <w:sz w:val="20"/>
                <w:szCs w:val="20"/>
              </w:rPr>
              <w:t>№</w:t>
            </w:r>
            <w:r w:rsidRPr="007A0E24">
              <w:rPr>
                <w:sz w:val="20"/>
                <w:szCs w:val="20"/>
              </w:rPr>
              <w:br/>
              <w:t>п/п</w:t>
            </w:r>
          </w:p>
        </w:tc>
        <w:tc>
          <w:tcPr>
            <w:tcW w:w="2127" w:type="dxa"/>
            <w:vMerge w:val="restart"/>
          </w:tcPr>
          <w:p w:rsidR="00564FFC" w:rsidRPr="007A0E24" w:rsidRDefault="00564FFC" w:rsidP="00C23278">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564FFC" w:rsidRPr="007A0E24" w:rsidRDefault="00564FFC" w:rsidP="00C23278">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564FFC" w:rsidRPr="007A0E24" w:rsidRDefault="00564FFC" w:rsidP="00C23278">
            <w:pPr>
              <w:keepNext/>
              <w:jc w:val="center"/>
              <w:rPr>
                <w:sz w:val="20"/>
                <w:szCs w:val="20"/>
              </w:rPr>
            </w:pPr>
            <w:r>
              <w:rPr>
                <w:sz w:val="20"/>
                <w:szCs w:val="20"/>
              </w:rPr>
              <w:t>Объем договора</w:t>
            </w:r>
          </w:p>
        </w:tc>
        <w:tc>
          <w:tcPr>
            <w:tcW w:w="3402" w:type="dxa"/>
            <w:vMerge w:val="restart"/>
          </w:tcPr>
          <w:p w:rsidR="00564FFC" w:rsidRPr="007A0E24" w:rsidRDefault="00564FFC" w:rsidP="00C23278">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564FFC" w:rsidRPr="007A0E24" w:rsidRDefault="00564FFC" w:rsidP="00C23278">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564FFC" w:rsidRPr="007A0E24" w:rsidTr="00C23278">
        <w:tc>
          <w:tcPr>
            <w:tcW w:w="816" w:type="dxa"/>
            <w:vMerge/>
          </w:tcPr>
          <w:p w:rsidR="00564FFC" w:rsidRPr="007A0E24" w:rsidRDefault="00564FFC" w:rsidP="00C23278">
            <w:pPr>
              <w:pStyle w:val="ae"/>
              <w:keepNext/>
              <w:numPr>
                <w:ilvl w:val="0"/>
                <w:numId w:val="18"/>
              </w:numPr>
              <w:spacing w:before="0"/>
              <w:ind w:left="0"/>
              <w:jc w:val="center"/>
              <w:rPr>
                <w:sz w:val="20"/>
                <w:szCs w:val="20"/>
              </w:rPr>
            </w:pPr>
          </w:p>
        </w:tc>
        <w:tc>
          <w:tcPr>
            <w:tcW w:w="2127" w:type="dxa"/>
            <w:vMerge/>
          </w:tcPr>
          <w:p w:rsidR="00564FFC" w:rsidRPr="007A0E24" w:rsidRDefault="00564FFC" w:rsidP="00C23278">
            <w:pPr>
              <w:keepNext/>
              <w:jc w:val="center"/>
              <w:rPr>
                <w:sz w:val="20"/>
                <w:szCs w:val="20"/>
              </w:rPr>
            </w:pPr>
          </w:p>
        </w:tc>
        <w:tc>
          <w:tcPr>
            <w:tcW w:w="3261" w:type="dxa"/>
            <w:vMerge/>
          </w:tcPr>
          <w:p w:rsidR="00564FFC" w:rsidRPr="007A0E24" w:rsidRDefault="00564FFC" w:rsidP="00C23278">
            <w:pPr>
              <w:keepNext/>
              <w:jc w:val="center"/>
              <w:rPr>
                <w:sz w:val="20"/>
                <w:szCs w:val="20"/>
              </w:rPr>
            </w:pPr>
          </w:p>
        </w:tc>
        <w:tc>
          <w:tcPr>
            <w:tcW w:w="1417" w:type="dxa"/>
          </w:tcPr>
          <w:p w:rsidR="00564FFC" w:rsidRPr="007A0E24" w:rsidRDefault="00564FFC" w:rsidP="00C23278">
            <w:pPr>
              <w:keepNext/>
              <w:jc w:val="center"/>
              <w:rPr>
                <w:sz w:val="20"/>
                <w:szCs w:val="20"/>
              </w:rPr>
            </w:pPr>
            <w:r>
              <w:rPr>
                <w:sz w:val="20"/>
                <w:szCs w:val="20"/>
              </w:rPr>
              <w:t>в денежном выражении, руб. с НДС</w:t>
            </w:r>
          </w:p>
        </w:tc>
        <w:tc>
          <w:tcPr>
            <w:tcW w:w="1559" w:type="dxa"/>
          </w:tcPr>
          <w:p w:rsidR="00564FFC" w:rsidRPr="007A0E24" w:rsidRDefault="00564FFC" w:rsidP="00C23278">
            <w:pPr>
              <w:keepNext/>
              <w:jc w:val="center"/>
              <w:rPr>
                <w:sz w:val="20"/>
                <w:szCs w:val="20"/>
              </w:rPr>
            </w:pPr>
            <w:r>
              <w:rPr>
                <w:sz w:val="20"/>
                <w:szCs w:val="20"/>
              </w:rPr>
              <w:t>в процентном выражении от цены договора, руб. с НДС</w:t>
            </w:r>
          </w:p>
        </w:tc>
        <w:tc>
          <w:tcPr>
            <w:tcW w:w="3402" w:type="dxa"/>
            <w:vMerge/>
          </w:tcPr>
          <w:p w:rsidR="00564FFC" w:rsidRPr="007A0E24" w:rsidRDefault="00564FFC" w:rsidP="00C23278">
            <w:pPr>
              <w:keepNext/>
              <w:jc w:val="center"/>
              <w:rPr>
                <w:sz w:val="20"/>
                <w:szCs w:val="20"/>
              </w:rPr>
            </w:pPr>
          </w:p>
        </w:tc>
        <w:tc>
          <w:tcPr>
            <w:tcW w:w="2204" w:type="dxa"/>
            <w:vMerge/>
          </w:tcPr>
          <w:p w:rsidR="00564FFC" w:rsidRPr="007A0E24" w:rsidRDefault="00564FFC" w:rsidP="00C23278">
            <w:pPr>
              <w:keepNext/>
              <w:jc w:val="center"/>
              <w:rPr>
                <w:sz w:val="20"/>
                <w:szCs w:val="20"/>
              </w:rPr>
            </w:pPr>
          </w:p>
        </w:tc>
      </w:tr>
      <w:tr w:rsidR="00564FFC" w:rsidRPr="007A0E24" w:rsidTr="00C23278">
        <w:tc>
          <w:tcPr>
            <w:tcW w:w="816" w:type="dxa"/>
          </w:tcPr>
          <w:p w:rsidR="00564FFC" w:rsidRPr="007A0E24" w:rsidRDefault="00564FFC" w:rsidP="00C23278">
            <w:pPr>
              <w:pStyle w:val="ae"/>
              <w:numPr>
                <w:ilvl w:val="0"/>
                <w:numId w:val="14"/>
              </w:numPr>
              <w:spacing w:before="0"/>
              <w:ind w:left="0" w:firstLine="0"/>
              <w:jc w:val="center"/>
              <w:rPr>
                <w:sz w:val="20"/>
                <w:szCs w:val="20"/>
              </w:rPr>
            </w:pPr>
          </w:p>
        </w:tc>
        <w:tc>
          <w:tcPr>
            <w:tcW w:w="2127" w:type="dxa"/>
          </w:tcPr>
          <w:p w:rsidR="00564FFC" w:rsidRPr="007A0E24" w:rsidRDefault="00564FFC" w:rsidP="00C23278">
            <w:pPr>
              <w:rPr>
                <w:sz w:val="20"/>
                <w:szCs w:val="20"/>
              </w:rPr>
            </w:pPr>
          </w:p>
        </w:tc>
        <w:tc>
          <w:tcPr>
            <w:tcW w:w="3261" w:type="dxa"/>
          </w:tcPr>
          <w:p w:rsidR="00564FFC" w:rsidRPr="007A0E24" w:rsidRDefault="00564FFC" w:rsidP="00C23278">
            <w:pPr>
              <w:rPr>
                <w:sz w:val="20"/>
                <w:szCs w:val="20"/>
              </w:rPr>
            </w:pPr>
          </w:p>
        </w:tc>
        <w:tc>
          <w:tcPr>
            <w:tcW w:w="1417" w:type="dxa"/>
          </w:tcPr>
          <w:p w:rsidR="00564FFC" w:rsidRDefault="00564FFC" w:rsidP="00C23278">
            <w:pPr>
              <w:rPr>
                <w:sz w:val="20"/>
                <w:szCs w:val="20"/>
              </w:rPr>
            </w:pPr>
          </w:p>
        </w:tc>
        <w:tc>
          <w:tcPr>
            <w:tcW w:w="1559" w:type="dxa"/>
          </w:tcPr>
          <w:p w:rsidR="00564FFC" w:rsidRDefault="00564FFC" w:rsidP="00C23278">
            <w:pPr>
              <w:rPr>
                <w:sz w:val="20"/>
                <w:szCs w:val="20"/>
              </w:rPr>
            </w:pPr>
          </w:p>
        </w:tc>
        <w:tc>
          <w:tcPr>
            <w:tcW w:w="3402" w:type="dxa"/>
          </w:tcPr>
          <w:p w:rsidR="00564FFC" w:rsidRPr="007A0E24" w:rsidRDefault="00564FFC" w:rsidP="00C23278">
            <w:pPr>
              <w:rPr>
                <w:sz w:val="20"/>
                <w:szCs w:val="20"/>
              </w:rPr>
            </w:pPr>
          </w:p>
        </w:tc>
        <w:tc>
          <w:tcPr>
            <w:tcW w:w="2204" w:type="dxa"/>
          </w:tcPr>
          <w:p w:rsidR="00564FFC" w:rsidRPr="007A0E24" w:rsidRDefault="00564FFC" w:rsidP="00C23278">
            <w:pPr>
              <w:rPr>
                <w:sz w:val="20"/>
                <w:szCs w:val="20"/>
              </w:rPr>
            </w:pPr>
          </w:p>
        </w:tc>
      </w:tr>
      <w:tr w:rsidR="00564FFC" w:rsidRPr="007A0E24" w:rsidTr="00C23278">
        <w:tc>
          <w:tcPr>
            <w:tcW w:w="816" w:type="dxa"/>
          </w:tcPr>
          <w:p w:rsidR="00564FFC" w:rsidRPr="007A0E24" w:rsidRDefault="00564FFC" w:rsidP="00C23278">
            <w:pPr>
              <w:pStyle w:val="ae"/>
              <w:numPr>
                <w:ilvl w:val="0"/>
                <w:numId w:val="14"/>
              </w:numPr>
              <w:spacing w:before="0"/>
              <w:ind w:left="0" w:firstLine="0"/>
              <w:jc w:val="center"/>
              <w:rPr>
                <w:sz w:val="20"/>
                <w:szCs w:val="20"/>
              </w:rPr>
            </w:pPr>
          </w:p>
        </w:tc>
        <w:tc>
          <w:tcPr>
            <w:tcW w:w="2127" w:type="dxa"/>
          </w:tcPr>
          <w:p w:rsidR="00564FFC" w:rsidRPr="007A0E24" w:rsidRDefault="00564FFC" w:rsidP="00C23278">
            <w:pPr>
              <w:rPr>
                <w:sz w:val="20"/>
                <w:szCs w:val="20"/>
              </w:rPr>
            </w:pPr>
          </w:p>
        </w:tc>
        <w:tc>
          <w:tcPr>
            <w:tcW w:w="3261" w:type="dxa"/>
          </w:tcPr>
          <w:p w:rsidR="00564FFC" w:rsidRPr="007A0E24" w:rsidRDefault="00564FFC" w:rsidP="00C23278">
            <w:pPr>
              <w:rPr>
                <w:sz w:val="20"/>
                <w:szCs w:val="20"/>
              </w:rPr>
            </w:pPr>
          </w:p>
        </w:tc>
        <w:tc>
          <w:tcPr>
            <w:tcW w:w="1417" w:type="dxa"/>
          </w:tcPr>
          <w:p w:rsidR="00564FFC" w:rsidRPr="007A0E24" w:rsidRDefault="00564FFC" w:rsidP="00C23278">
            <w:pPr>
              <w:rPr>
                <w:sz w:val="20"/>
                <w:szCs w:val="20"/>
              </w:rPr>
            </w:pPr>
          </w:p>
        </w:tc>
        <w:tc>
          <w:tcPr>
            <w:tcW w:w="1559" w:type="dxa"/>
          </w:tcPr>
          <w:p w:rsidR="00564FFC" w:rsidRPr="007A0E24" w:rsidRDefault="00564FFC" w:rsidP="00C23278">
            <w:pPr>
              <w:rPr>
                <w:sz w:val="20"/>
                <w:szCs w:val="20"/>
              </w:rPr>
            </w:pPr>
          </w:p>
        </w:tc>
        <w:tc>
          <w:tcPr>
            <w:tcW w:w="3402" w:type="dxa"/>
          </w:tcPr>
          <w:p w:rsidR="00564FFC" w:rsidRPr="007A0E24" w:rsidRDefault="00564FFC" w:rsidP="00C23278">
            <w:pPr>
              <w:rPr>
                <w:sz w:val="20"/>
                <w:szCs w:val="20"/>
              </w:rPr>
            </w:pPr>
          </w:p>
        </w:tc>
        <w:tc>
          <w:tcPr>
            <w:tcW w:w="2204" w:type="dxa"/>
          </w:tcPr>
          <w:p w:rsidR="00564FFC" w:rsidRPr="007A0E24" w:rsidRDefault="00564FFC" w:rsidP="00C23278">
            <w:pPr>
              <w:rPr>
                <w:sz w:val="20"/>
                <w:szCs w:val="20"/>
              </w:rPr>
            </w:pPr>
          </w:p>
        </w:tc>
      </w:tr>
      <w:tr w:rsidR="00564FFC" w:rsidRPr="007A0E24" w:rsidTr="00C23278">
        <w:tc>
          <w:tcPr>
            <w:tcW w:w="816" w:type="dxa"/>
          </w:tcPr>
          <w:p w:rsidR="00564FFC" w:rsidRPr="007A0E24" w:rsidRDefault="00564FFC" w:rsidP="00C23278">
            <w:pPr>
              <w:jc w:val="center"/>
              <w:rPr>
                <w:sz w:val="20"/>
                <w:szCs w:val="20"/>
              </w:rPr>
            </w:pPr>
            <w:r>
              <w:rPr>
                <w:sz w:val="20"/>
                <w:szCs w:val="20"/>
              </w:rPr>
              <w:t>…</w:t>
            </w:r>
          </w:p>
        </w:tc>
        <w:tc>
          <w:tcPr>
            <w:tcW w:w="2127" w:type="dxa"/>
          </w:tcPr>
          <w:p w:rsidR="00564FFC" w:rsidRPr="007A0E24" w:rsidRDefault="00564FFC" w:rsidP="00C23278">
            <w:pPr>
              <w:rPr>
                <w:sz w:val="20"/>
                <w:szCs w:val="20"/>
              </w:rPr>
            </w:pPr>
          </w:p>
        </w:tc>
        <w:tc>
          <w:tcPr>
            <w:tcW w:w="3261" w:type="dxa"/>
          </w:tcPr>
          <w:p w:rsidR="00564FFC" w:rsidRPr="007A0E24" w:rsidRDefault="00564FFC" w:rsidP="00C23278">
            <w:pPr>
              <w:rPr>
                <w:sz w:val="20"/>
                <w:szCs w:val="20"/>
              </w:rPr>
            </w:pPr>
          </w:p>
        </w:tc>
        <w:tc>
          <w:tcPr>
            <w:tcW w:w="1417" w:type="dxa"/>
          </w:tcPr>
          <w:p w:rsidR="00564FFC" w:rsidRPr="007A0E24" w:rsidRDefault="00564FFC" w:rsidP="00C23278">
            <w:pPr>
              <w:rPr>
                <w:sz w:val="20"/>
                <w:szCs w:val="20"/>
              </w:rPr>
            </w:pPr>
          </w:p>
        </w:tc>
        <w:tc>
          <w:tcPr>
            <w:tcW w:w="1559" w:type="dxa"/>
          </w:tcPr>
          <w:p w:rsidR="00564FFC" w:rsidRPr="007A0E24" w:rsidRDefault="00564FFC" w:rsidP="00C23278">
            <w:pPr>
              <w:rPr>
                <w:sz w:val="20"/>
                <w:szCs w:val="20"/>
              </w:rPr>
            </w:pPr>
          </w:p>
        </w:tc>
        <w:tc>
          <w:tcPr>
            <w:tcW w:w="3402" w:type="dxa"/>
          </w:tcPr>
          <w:p w:rsidR="00564FFC" w:rsidRPr="007A0E24" w:rsidRDefault="00564FFC" w:rsidP="00C23278">
            <w:pPr>
              <w:rPr>
                <w:sz w:val="20"/>
                <w:szCs w:val="20"/>
              </w:rPr>
            </w:pPr>
          </w:p>
        </w:tc>
        <w:tc>
          <w:tcPr>
            <w:tcW w:w="2204" w:type="dxa"/>
          </w:tcPr>
          <w:p w:rsidR="00564FFC" w:rsidRPr="007A0E24" w:rsidRDefault="00564FFC" w:rsidP="00C23278">
            <w:pPr>
              <w:rPr>
                <w:sz w:val="20"/>
                <w:szCs w:val="20"/>
              </w:rPr>
            </w:pPr>
          </w:p>
        </w:tc>
      </w:tr>
    </w:tbl>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64FFC" w:rsidRPr="005F1C12" w:rsidRDefault="00564FFC" w:rsidP="00564FFC">
      <w:pPr>
        <w:tabs>
          <w:tab w:val="center" w:pos="1985"/>
        </w:tabs>
        <w:spacing w:before="0"/>
        <w:rPr>
          <w:sz w:val="20"/>
          <w:szCs w:val="20"/>
        </w:rPr>
      </w:pPr>
      <w:r>
        <w:rPr>
          <w:sz w:val="20"/>
          <w:szCs w:val="20"/>
        </w:rPr>
        <w:tab/>
      </w:r>
      <w:r w:rsidRPr="005F1C12">
        <w:rPr>
          <w:sz w:val="20"/>
          <w:szCs w:val="20"/>
        </w:rPr>
        <w:t>М.П.</w:t>
      </w:r>
    </w:p>
    <w:p w:rsidR="00564FFC" w:rsidRDefault="00564FFC" w:rsidP="00564FFC">
      <w:pPr>
        <w:pBdr>
          <w:bottom w:val="single" w:sz="4" w:space="1" w:color="auto"/>
        </w:pBdr>
        <w:shd w:val="clear" w:color="auto" w:fill="D9D9D9" w:themeFill="background1" w:themeFillShade="D9"/>
        <w:spacing w:after="120"/>
        <w:jc w:val="center"/>
        <w:sectPr w:rsidR="00564FFC" w:rsidSect="00C23278">
          <w:pgSz w:w="16838" w:h="11906" w:orient="landscape"/>
          <w:pgMar w:top="567" w:right="1134" w:bottom="567" w:left="1134" w:header="709" w:footer="709" w:gutter="0"/>
          <w:cols w:space="708"/>
          <w:docGrid w:linePitch="360"/>
        </w:sectPr>
      </w:pPr>
      <w:r>
        <w:t>окончание формы</w:t>
      </w:r>
    </w:p>
    <w:p w:rsidR="00564FFC" w:rsidRDefault="00564FFC" w:rsidP="00564FFC">
      <w:pPr>
        <w:pStyle w:val="11"/>
        <w:numPr>
          <w:ilvl w:val="1"/>
          <w:numId w:val="33"/>
        </w:numPr>
      </w:pPr>
      <w:r>
        <w:lastRenderedPageBreak/>
        <w:t xml:space="preserve">Форма Анкеты соответствия к техническому заданию </w:t>
      </w:r>
    </w:p>
    <w:p w:rsidR="00564FFC" w:rsidRDefault="00564FFC" w:rsidP="00564FFC">
      <w:pPr>
        <w:keepNext/>
        <w:pBdr>
          <w:top w:val="single" w:sz="4" w:space="1" w:color="auto"/>
        </w:pBdr>
        <w:shd w:val="clear" w:color="auto" w:fill="D9D9D9" w:themeFill="background1" w:themeFillShade="D9"/>
        <w:spacing w:after="120"/>
        <w:jc w:val="center"/>
      </w:pPr>
      <w:r>
        <w:t>начало формы</w:t>
      </w:r>
    </w:p>
    <w:p w:rsidR="00564FFC" w:rsidRPr="003A69DA" w:rsidRDefault="00564FFC" w:rsidP="00564FFC">
      <w:pPr>
        <w:pStyle w:val="a9"/>
        <w:keepNext/>
        <w:rPr>
          <w:b/>
        </w:rPr>
      </w:pPr>
      <w:r w:rsidRPr="0051240D">
        <w:rPr>
          <w:b/>
        </w:rPr>
        <w:t xml:space="preserve">Приложение </w:t>
      </w:r>
      <w:r>
        <w:rPr>
          <w:b/>
        </w:rPr>
        <w:t>12</w:t>
      </w:r>
      <w:r w:rsidRPr="0051240D">
        <w:rPr>
          <w:b/>
          <w:noProof/>
        </w:rPr>
        <w:t xml:space="preserve"> к заявке</w:t>
      </w:r>
    </w:p>
    <w:p w:rsidR="00564FFC" w:rsidRDefault="00564FFC" w:rsidP="00564FFC">
      <w:pPr>
        <w:keepNext/>
      </w:pPr>
      <w:r>
        <w:t>от «____» ______________ 20____ года</w:t>
      </w:r>
    </w:p>
    <w:p w:rsidR="00564FFC" w:rsidRDefault="00564FFC" w:rsidP="00564FFC">
      <w:pPr>
        <w:keepNext/>
      </w:pPr>
      <w:r>
        <w:t>№ _______________________________</w:t>
      </w:r>
    </w:p>
    <w:p w:rsidR="00564FFC" w:rsidRPr="00D62BF4" w:rsidRDefault="00564FFC" w:rsidP="00564FFC">
      <w:pPr>
        <w:keepNext/>
        <w:spacing w:before="240" w:after="240"/>
        <w:jc w:val="center"/>
        <w:rPr>
          <w:b/>
          <w:caps/>
          <w:spacing w:val="40"/>
        </w:rPr>
      </w:pPr>
      <w:r>
        <w:rPr>
          <w:b/>
          <w:caps/>
          <w:spacing w:val="40"/>
        </w:rPr>
        <w:t>АНКЕТА СОТВЕТСТВИЯ ТЕХНИЧЕСКОМУ ЗАДАНИЮ</w:t>
      </w:r>
    </w:p>
    <w:p w:rsidR="00564FFC" w:rsidRDefault="00564FFC" w:rsidP="00564FFC">
      <w:pPr>
        <w:keepNext/>
        <w:tabs>
          <w:tab w:val="right" w:pos="10205"/>
        </w:tabs>
      </w:pPr>
      <w:r>
        <w:t>Наименование процедуры закупки:</w:t>
      </w:r>
      <w:r>
        <w:tab/>
        <w:t>____________________________________________</w:t>
      </w:r>
    </w:p>
    <w:p w:rsidR="00564FFC" w:rsidRDefault="00564FFC" w:rsidP="00564FFC">
      <w:pPr>
        <w:keepNext/>
        <w:tabs>
          <w:tab w:val="right" w:pos="10205"/>
        </w:tabs>
      </w:pPr>
      <w:r>
        <w:t>Номер извещения, присвоенный ЕИС (при наличии):</w:t>
      </w:r>
      <w:r>
        <w:tab/>
        <w:t>____________</w:t>
      </w:r>
    </w:p>
    <w:p w:rsidR="00564FFC" w:rsidRDefault="00564FFC" w:rsidP="00564FFC">
      <w:pPr>
        <w:keepNext/>
        <w:tabs>
          <w:tab w:val="right" w:pos="10205"/>
        </w:tabs>
      </w:pPr>
      <w:r>
        <w:t>Наименование участника:</w:t>
      </w:r>
      <w:r>
        <w:tab/>
        <w:t>____________________________________________________</w:t>
      </w:r>
    </w:p>
    <w:p w:rsidR="00564FFC" w:rsidRDefault="00564FFC" w:rsidP="00564FFC">
      <w:pPr>
        <w:keepNext/>
        <w:tabs>
          <w:tab w:val="right" w:pos="10205"/>
        </w:tabs>
        <w:spacing w:after="120"/>
      </w:pPr>
      <w:r>
        <w:t>Адрес места нахождения участника:</w:t>
      </w:r>
      <w:r>
        <w:tab/>
        <w:t>___________________________________________</w:t>
      </w:r>
    </w:p>
    <w:p w:rsidR="00564FFC" w:rsidRDefault="00564FFC" w:rsidP="00564FFC">
      <w:pPr>
        <w:keepNext/>
        <w:tabs>
          <w:tab w:val="right" w:pos="10205"/>
        </w:tabs>
        <w:spacing w:after="120"/>
      </w:pPr>
    </w:p>
    <w:p w:rsidR="00707878" w:rsidRDefault="00707878" w:rsidP="00564FFC">
      <w:pPr>
        <w:keepNext/>
        <w:tabs>
          <w:tab w:val="right" w:pos="10205"/>
        </w:tabs>
        <w:spacing w:after="120"/>
      </w:pPr>
    </w:p>
    <w:p w:rsidR="00707878" w:rsidRDefault="00707878" w:rsidP="00564FFC">
      <w:pPr>
        <w:keepNext/>
        <w:tabs>
          <w:tab w:val="right" w:pos="10205"/>
        </w:tabs>
        <w:spacing w:after="120"/>
      </w:pPr>
    </w:p>
    <w:p w:rsidR="00707878" w:rsidRDefault="00707878" w:rsidP="00564FFC">
      <w:pPr>
        <w:keepNext/>
        <w:tabs>
          <w:tab w:val="right" w:pos="10205"/>
        </w:tabs>
        <w:spacing w:after="120"/>
      </w:pPr>
    </w:p>
    <w:p w:rsidR="00707878" w:rsidRDefault="00707878" w:rsidP="00564FFC">
      <w:pPr>
        <w:keepNext/>
        <w:tabs>
          <w:tab w:val="right" w:pos="10205"/>
        </w:tabs>
        <w:spacing w:after="120"/>
      </w:pPr>
    </w:p>
    <w:p w:rsidR="00707878" w:rsidRDefault="00707878" w:rsidP="00564FFC">
      <w:pPr>
        <w:keepNext/>
        <w:tabs>
          <w:tab w:val="right" w:pos="10205"/>
        </w:tabs>
        <w:spacing w:after="120"/>
      </w:pPr>
    </w:p>
    <w:p w:rsidR="00707878" w:rsidRDefault="00707878" w:rsidP="00564FFC">
      <w:pPr>
        <w:keepNext/>
        <w:tabs>
          <w:tab w:val="right" w:pos="10205"/>
        </w:tabs>
        <w:spacing w:after="120"/>
      </w:pPr>
    </w:p>
    <w:p w:rsidR="00707878" w:rsidRDefault="00707878" w:rsidP="00564FFC">
      <w:pPr>
        <w:keepNext/>
        <w:tabs>
          <w:tab w:val="right" w:pos="10205"/>
        </w:tabs>
        <w:spacing w:after="120"/>
      </w:pPr>
    </w:p>
    <w:p w:rsidR="00707878" w:rsidRDefault="00707878" w:rsidP="00564FFC">
      <w:pPr>
        <w:keepNext/>
        <w:tabs>
          <w:tab w:val="right" w:pos="10205"/>
        </w:tabs>
        <w:spacing w:after="120"/>
      </w:pPr>
    </w:p>
    <w:p w:rsidR="00707878" w:rsidRDefault="00707878" w:rsidP="00564FFC">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564FFC" w:rsidRPr="002A2B14" w:rsidTr="00C23278">
        <w:tc>
          <w:tcPr>
            <w:tcW w:w="534" w:type="dxa"/>
            <w:vAlign w:val="center"/>
          </w:tcPr>
          <w:p w:rsidR="00564FFC" w:rsidRPr="0051240D" w:rsidRDefault="00564FFC" w:rsidP="00C23278">
            <w:pPr>
              <w:keepNext/>
              <w:jc w:val="center"/>
              <w:rPr>
                <w:b/>
                <w:sz w:val="24"/>
                <w:szCs w:val="24"/>
              </w:rPr>
            </w:pPr>
            <w:r w:rsidRPr="0051240D">
              <w:rPr>
                <w:b/>
                <w:sz w:val="24"/>
                <w:szCs w:val="24"/>
              </w:rPr>
              <w:lastRenderedPageBreak/>
              <w:t>№</w:t>
            </w:r>
          </w:p>
        </w:tc>
        <w:tc>
          <w:tcPr>
            <w:tcW w:w="3685" w:type="dxa"/>
            <w:vAlign w:val="center"/>
          </w:tcPr>
          <w:p w:rsidR="00564FFC" w:rsidRPr="0051240D" w:rsidRDefault="00564FFC" w:rsidP="00C23278">
            <w:pPr>
              <w:keepNext/>
              <w:jc w:val="center"/>
              <w:rPr>
                <w:b/>
                <w:sz w:val="24"/>
                <w:szCs w:val="24"/>
              </w:rPr>
            </w:pPr>
            <w:r w:rsidRPr="0051240D">
              <w:rPr>
                <w:b/>
                <w:sz w:val="24"/>
                <w:szCs w:val="24"/>
              </w:rPr>
              <w:t>Наименование</w:t>
            </w:r>
          </w:p>
        </w:tc>
        <w:tc>
          <w:tcPr>
            <w:tcW w:w="3402" w:type="dxa"/>
            <w:vAlign w:val="center"/>
          </w:tcPr>
          <w:p w:rsidR="00564FFC" w:rsidRPr="0051240D" w:rsidRDefault="00564FFC" w:rsidP="00C23278">
            <w:pPr>
              <w:keepNext/>
              <w:jc w:val="center"/>
              <w:rPr>
                <w:b/>
                <w:sz w:val="24"/>
                <w:szCs w:val="24"/>
              </w:rPr>
            </w:pPr>
            <w:r w:rsidRPr="0051240D">
              <w:rPr>
                <w:b/>
                <w:sz w:val="24"/>
                <w:szCs w:val="24"/>
              </w:rPr>
              <w:t>Данные из Технического Задания</w:t>
            </w:r>
          </w:p>
        </w:tc>
        <w:tc>
          <w:tcPr>
            <w:tcW w:w="3544" w:type="dxa"/>
            <w:vAlign w:val="center"/>
          </w:tcPr>
          <w:p w:rsidR="00564FFC" w:rsidRPr="0051240D" w:rsidRDefault="00564FFC" w:rsidP="00C23278">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564FFC" w:rsidRPr="0051240D" w:rsidRDefault="00564FFC" w:rsidP="00C23278">
            <w:pPr>
              <w:keepNext/>
              <w:jc w:val="center"/>
              <w:rPr>
                <w:b/>
                <w:sz w:val="24"/>
                <w:szCs w:val="24"/>
              </w:rPr>
            </w:pPr>
            <w:r w:rsidRPr="0051240D">
              <w:rPr>
                <w:b/>
                <w:sz w:val="24"/>
                <w:szCs w:val="24"/>
              </w:rPr>
              <w:t>Соответствие/не соответствие</w:t>
            </w:r>
          </w:p>
        </w:tc>
        <w:tc>
          <w:tcPr>
            <w:tcW w:w="1778" w:type="dxa"/>
            <w:vAlign w:val="center"/>
          </w:tcPr>
          <w:p w:rsidR="00564FFC" w:rsidRPr="0051240D" w:rsidRDefault="00564FFC" w:rsidP="00C23278">
            <w:pPr>
              <w:keepNext/>
              <w:jc w:val="center"/>
              <w:rPr>
                <w:b/>
                <w:sz w:val="24"/>
                <w:szCs w:val="24"/>
              </w:rPr>
            </w:pPr>
            <w:r w:rsidRPr="0051240D">
              <w:rPr>
                <w:b/>
                <w:sz w:val="24"/>
                <w:szCs w:val="24"/>
              </w:rPr>
              <w:t>Примечание</w:t>
            </w:r>
          </w:p>
        </w:tc>
      </w:tr>
      <w:tr w:rsidR="00564FFC" w:rsidRPr="002A2B14" w:rsidTr="00C23278">
        <w:tc>
          <w:tcPr>
            <w:tcW w:w="534" w:type="dxa"/>
            <w:vAlign w:val="center"/>
          </w:tcPr>
          <w:p w:rsidR="00564FFC" w:rsidRPr="0051240D" w:rsidRDefault="00564FFC" w:rsidP="00C23278">
            <w:pPr>
              <w:keepNext/>
              <w:jc w:val="center"/>
              <w:rPr>
                <w:sz w:val="24"/>
                <w:szCs w:val="24"/>
              </w:rPr>
            </w:pPr>
            <w:r w:rsidRPr="0051240D">
              <w:rPr>
                <w:sz w:val="24"/>
                <w:szCs w:val="24"/>
              </w:rPr>
              <w:t>1</w:t>
            </w:r>
          </w:p>
        </w:tc>
        <w:tc>
          <w:tcPr>
            <w:tcW w:w="3685" w:type="dxa"/>
            <w:vAlign w:val="center"/>
          </w:tcPr>
          <w:p w:rsidR="00564FFC" w:rsidRPr="0051240D" w:rsidRDefault="00564FFC" w:rsidP="00C23278">
            <w:pPr>
              <w:keepNext/>
              <w:jc w:val="center"/>
              <w:rPr>
                <w:sz w:val="24"/>
                <w:szCs w:val="24"/>
              </w:rPr>
            </w:pPr>
            <w:r w:rsidRPr="0051240D">
              <w:rPr>
                <w:sz w:val="24"/>
                <w:szCs w:val="24"/>
              </w:rPr>
              <w:t>2</w:t>
            </w:r>
          </w:p>
        </w:tc>
        <w:tc>
          <w:tcPr>
            <w:tcW w:w="3402" w:type="dxa"/>
            <w:vAlign w:val="center"/>
          </w:tcPr>
          <w:p w:rsidR="00564FFC" w:rsidRPr="0051240D" w:rsidRDefault="00564FFC" w:rsidP="00C23278">
            <w:pPr>
              <w:keepNext/>
              <w:jc w:val="center"/>
              <w:rPr>
                <w:sz w:val="24"/>
                <w:szCs w:val="24"/>
              </w:rPr>
            </w:pPr>
            <w:r w:rsidRPr="0051240D">
              <w:rPr>
                <w:sz w:val="24"/>
                <w:szCs w:val="24"/>
              </w:rPr>
              <w:t>3</w:t>
            </w:r>
          </w:p>
        </w:tc>
        <w:tc>
          <w:tcPr>
            <w:tcW w:w="3544" w:type="dxa"/>
            <w:vAlign w:val="center"/>
          </w:tcPr>
          <w:p w:rsidR="00564FFC" w:rsidRPr="0051240D" w:rsidRDefault="00564FFC" w:rsidP="00C23278">
            <w:pPr>
              <w:keepNext/>
              <w:jc w:val="center"/>
              <w:rPr>
                <w:sz w:val="24"/>
                <w:szCs w:val="24"/>
              </w:rPr>
            </w:pPr>
            <w:r w:rsidRPr="0051240D">
              <w:rPr>
                <w:sz w:val="24"/>
                <w:szCs w:val="24"/>
              </w:rPr>
              <w:t>4</w:t>
            </w:r>
          </w:p>
        </w:tc>
        <w:tc>
          <w:tcPr>
            <w:tcW w:w="1843" w:type="dxa"/>
            <w:vAlign w:val="center"/>
          </w:tcPr>
          <w:p w:rsidR="00564FFC" w:rsidRPr="0051240D" w:rsidRDefault="00564FFC" w:rsidP="00C23278">
            <w:pPr>
              <w:keepNext/>
              <w:jc w:val="center"/>
              <w:rPr>
                <w:sz w:val="24"/>
                <w:szCs w:val="24"/>
              </w:rPr>
            </w:pPr>
            <w:r w:rsidRPr="0051240D">
              <w:rPr>
                <w:sz w:val="24"/>
                <w:szCs w:val="24"/>
              </w:rPr>
              <w:t>5</w:t>
            </w:r>
          </w:p>
        </w:tc>
        <w:tc>
          <w:tcPr>
            <w:tcW w:w="1778" w:type="dxa"/>
            <w:vAlign w:val="center"/>
          </w:tcPr>
          <w:p w:rsidR="00564FFC" w:rsidRPr="0051240D" w:rsidRDefault="00564FFC" w:rsidP="00C23278">
            <w:pPr>
              <w:keepNext/>
              <w:jc w:val="center"/>
              <w:rPr>
                <w:sz w:val="24"/>
                <w:szCs w:val="24"/>
              </w:rPr>
            </w:pPr>
            <w:r w:rsidRPr="0051240D">
              <w:rPr>
                <w:sz w:val="24"/>
                <w:szCs w:val="24"/>
              </w:rPr>
              <w:t>6</w:t>
            </w:r>
          </w:p>
        </w:tc>
      </w:tr>
      <w:tr w:rsidR="00564FFC" w:rsidRPr="002A2B14" w:rsidTr="00C23278">
        <w:tc>
          <w:tcPr>
            <w:tcW w:w="534" w:type="dxa"/>
            <w:vAlign w:val="center"/>
          </w:tcPr>
          <w:p w:rsidR="00564FFC" w:rsidRPr="0051240D" w:rsidRDefault="00564FFC" w:rsidP="00C23278">
            <w:pPr>
              <w:keepNext/>
              <w:jc w:val="center"/>
              <w:rPr>
                <w:sz w:val="24"/>
                <w:szCs w:val="24"/>
              </w:rPr>
            </w:pPr>
            <w:r w:rsidRPr="0051240D">
              <w:rPr>
                <w:sz w:val="24"/>
                <w:szCs w:val="24"/>
              </w:rPr>
              <w:t>1</w:t>
            </w:r>
          </w:p>
        </w:tc>
        <w:tc>
          <w:tcPr>
            <w:tcW w:w="3685" w:type="dxa"/>
            <w:vAlign w:val="center"/>
          </w:tcPr>
          <w:p w:rsidR="00564FFC" w:rsidRPr="0051240D" w:rsidRDefault="00564FFC" w:rsidP="00C23278">
            <w:pPr>
              <w:keepNext/>
              <w:jc w:val="left"/>
              <w:rPr>
                <w:sz w:val="24"/>
                <w:szCs w:val="24"/>
              </w:rPr>
            </w:pPr>
            <w:r w:rsidRPr="0051240D">
              <w:rPr>
                <w:sz w:val="24"/>
                <w:szCs w:val="24"/>
              </w:rPr>
              <w:t>Условия эксплуатации</w:t>
            </w:r>
          </w:p>
        </w:tc>
        <w:tc>
          <w:tcPr>
            <w:tcW w:w="3402" w:type="dxa"/>
            <w:vAlign w:val="center"/>
          </w:tcPr>
          <w:p w:rsidR="00564FFC" w:rsidRPr="0051240D" w:rsidRDefault="00564FFC" w:rsidP="00C23278">
            <w:pPr>
              <w:keepNext/>
              <w:jc w:val="left"/>
              <w:rPr>
                <w:sz w:val="24"/>
                <w:szCs w:val="24"/>
              </w:rPr>
            </w:pPr>
            <w:r w:rsidRPr="0051240D">
              <w:rPr>
                <w:sz w:val="24"/>
                <w:szCs w:val="24"/>
              </w:rPr>
              <w:t> </w:t>
            </w:r>
          </w:p>
        </w:tc>
        <w:tc>
          <w:tcPr>
            <w:tcW w:w="3544" w:type="dxa"/>
            <w:vAlign w:val="center"/>
          </w:tcPr>
          <w:p w:rsidR="00564FFC" w:rsidRPr="0051240D" w:rsidRDefault="00564FFC" w:rsidP="00C23278">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564FFC" w:rsidRPr="0051240D" w:rsidRDefault="00564FFC" w:rsidP="00C23278">
            <w:pPr>
              <w:keepNext/>
              <w:jc w:val="left"/>
              <w:rPr>
                <w:sz w:val="24"/>
                <w:szCs w:val="24"/>
              </w:rPr>
            </w:pPr>
            <w:r w:rsidRPr="0051240D">
              <w:rPr>
                <w:sz w:val="24"/>
                <w:szCs w:val="24"/>
              </w:rPr>
              <w:t> </w:t>
            </w:r>
          </w:p>
        </w:tc>
        <w:tc>
          <w:tcPr>
            <w:tcW w:w="1778" w:type="dxa"/>
            <w:vAlign w:val="center"/>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center"/>
              <w:rPr>
                <w:sz w:val="24"/>
                <w:szCs w:val="24"/>
              </w:rPr>
            </w:pPr>
            <w:r w:rsidRPr="0051240D">
              <w:rPr>
                <w:sz w:val="24"/>
                <w:szCs w:val="24"/>
              </w:rPr>
              <w:t>2</w:t>
            </w:r>
          </w:p>
        </w:tc>
        <w:tc>
          <w:tcPr>
            <w:tcW w:w="3685" w:type="dxa"/>
            <w:vAlign w:val="center"/>
          </w:tcPr>
          <w:p w:rsidR="00564FFC" w:rsidRPr="0051240D" w:rsidRDefault="00564FFC" w:rsidP="00C23278">
            <w:pPr>
              <w:keepNext/>
              <w:jc w:val="left"/>
              <w:rPr>
                <w:sz w:val="24"/>
                <w:szCs w:val="24"/>
              </w:rPr>
            </w:pPr>
            <w:r w:rsidRPr="0051240D">
              <w:rPr>
                <w:sz w:val="24"/>
                <w:szCs w:val="24"/>
              </w:rPr>
              <w:t>Тип изготовления</w:t>
            </w:r>
          </w:p>
        </w:tc>
        <w:tc>
          <w:tcPr>
            <w:tcW w:w="3402" w:type="dxa"/>
            <w:vAlign w:val="center"/>
          </w:tcPr>
          <w:p w:rsidR="00564FFC" w:rsidRPr="0051240D" w:rsidRDefault="00564FFC" w:rsidP="00C23278">
            <w:pPr>
              <w:keepNext/>
              <w:jc w:val="left"/>
              <w:rPr>
                <w:sz w:val="24"/>
                <w:szCs w:val="24"/>
              </w:rPr>
            </w:pPr>
            <w:r w:rsidRPr="0051240D">
              <w:rPr>
                <w:sz w:val="24"/>
                <w:szCs w:val="24"/>
              </w:rPr>
              <w:t>Серийное, мелкосерийное, индивидуальное</w:t>
            </w:r>
          </w:p>
        </w:tc>
        <w:tc>
          <w:tcPr>
            <w:tcW w:w="3544" w:type="dxa"/>
            <w:vAlign w:val="center"/>
          </w:tcPr>
          <w:p w:rsidR="00564FFC" w:rsidRPr="0051240D" w:rsidRDefault="00564FFC" w:rsidP="00C23278">
            <w:pPr>
              <w:keepNext/>
              <w:jc w:val="left"/>
              <w:rPr>
                <w:sz w:val="24"/>
                <w:szCs w:val="24"/>
              </w:rPr>
            </w:pPr>
            <w:r w:rsidRPr="0051240D">
              <w:rPr>
                <w:sz w:val="24"/>
                <w:szCs w:val="24"/>
              </w:rPr>
              <w:t>Указать тип изготовления</w:t>
            </w:r>
          </w:p>
        </w:tc>
        <w:tc>
          <w:tcPr>
            <w:tcW w:w="1843" w:type="dxa"/>
            <w:vAlign w:val="center"/>
          </w:tcPr>
          <w:p w:rsidR="00564FFC" w:rsidRPr="0051240D" w:rsidRDefault="00564FFC" w:rsidP="00C23278">
            <w:pPr>
              <w:keepNext/>
              <w:jc w:val="left"/>
              <w:rPr>
                <w:sz w:val="24"/>
                <w:szCs w:val="24"/>
              </w:rPr>
            </w:pPr>
            <w:r w:rsidRPr="0051240D">
              <w:rPr>
                <w:sz w:val="24"/>
                <w:szCs w:val="24"/>
              </w:rPr>
              <w:t> </w:t>
            </w:r>
          </w:p>
        </w:tc>
        <w:tc>
          <w:tcPr>
            <w:tcW w:w="1778" w:type="dxa"/>
            <w:vAlign w:val="center"/>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3</w:t>
            </w:r>
          </w:p>
        </w:tc>
        <w:tc>
          <w:tcPr>
            <w:tcW w:w="3685" w:type="dxa"/>
            <w:vAlign w:val="center"/>
          </w:tcPr>
          <w:p w:rsidR="00564FFC" w:rsidRPr="0051240D" w:rsidRDefault="00564FFC" w:rsidP="00C23278">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564FFC" w:rsidRPr="0051240D" w:rsidRDefault="00564FFC" w:rsidP="00C23278">
            <w:pPr>
              <w:keepNext/>
              <w:jc w:val="left"/>
              <w:rPr>
                <w:sz w:val="24"/>
                <w:szCs w:val="24"/>
              </w:rPr>
            </w:pPr>
            <w:r w:rsidRPr="0051240D">
              <w:rPr>
                <w:sz w:val="24"/>
                <w:szCs w:val="24"/>
              </w:rPr>
              <w:t> </w:t>
            </w:r>
          </w:p>
        </w:tc>
        <w:tc>
          <w:tcPr>
            <w:tcW w:w="3544" w:type="dxa"/>
            <w:vAlign w:val="center"/>
          </w:tcPr>
          <w:p w:rsidR="00564FFC" w:rsidRPr="0051240D" w:rsidRDefault="00564FFC" w:rsidP="00C23278">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564FFC" w:rsidRPr="0051240D" w:rsidRDefault="00564FFC" w:rsidP="00C23278">
            <w:pPr>
              <w:keepNext/>
              <w:jc w:val="left"/>
              <w:rPr>
                <w:sz w:val="24"/>
                <w:szCs w:val="24"/>
              </w:rPr>
            </w:pPr>
            <w:r w:rsidRPr="0051240D">
              <w:rPr>
                <w:sz w:val="24"/>
                <w:szCs w:val="24"/>
              </w:rPr>
              <w:t> </w:t>
            </w:r>
          </w:p>
        </w:tc>
        <w:tc>
          <w:tcPr>
            <w:tcW w:w="1778" w:type="dxa"/>
            <w:vAlign w:val="center"/>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 </w:t>
            </w:r>
          </w:p>
        </w:tc>
        <w:tc>
          <w:tcPr>
            <w:tcW w:w="3685" w:type="dxa"/>
            <w:vAlign w:val="center"/>
          </w:tcPr>
          <w:p w:rsidR="00564FFC" w:rsidRPr="0051240D" w:rsidRDefault="00564FFC" w:rsidP="00C23278">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564FFC" w:rsidRPr="0051240D" w:rsidRDefault="00564FFC" w:rsidP="00C23278">
            <w:pPr>
              <w:keepNext/>
              <w:jc w:val="left"/>
              <w:rPr>
                <w:sz w:val="24"/>
                <w:szCs w:val="24"/>
              </w:rPr>
            </w:pPr>
            <w:r w:rsidRPr="0051240D">
              <w:rPr>
                <w:sz w:val="24"/>
                <w:szCs w:val="24"/>
              </w:rPr>
              <w:t> </w:t>
            </w:r>
          </w:p>
        </w:tc>
        <w:tc>
          <w:tcPr>
            <w:tcW w:w="3544" w:type="dxa"/>
            <w:vAlign w:val="center"/>
          </w:tcPr>
          <w:p w:rsidR="00564FFC" w:rsidRPr="0051240D" w:rsidRDefault="00564FFC" w:rsidP="00C23278">
            <w:pPr>
              <w:keepNext/>
              <w:jc w:val="left"/>
              <w:rPr>
                <w:sz w:val="24"/>
                <w:szCs w:val="24"/>
              </w:rPr>
            </w:pPr>
            <w:r w:rsidRPr="0051240D">
              <w:rPr>
                <w:sz w:val="24"/>
                <w:szCs w:val="24"/>
              </w:rPr>
              <w:t> </w:t>
            </w:r>
          </w:p>
        </w:tc>
        <w:tc>
          <w:tcPr>
            <w:tcW w:w="1843" w:type="dxa"/>
            <w:vAlign w:val="center"/>
          </w:tcPr>
          <w:p w:rsidR="00564FFC" w:rsidRPr="0051240D" w:rsidRDefault="00564FFC" w:rsidP="00C23278">
            <w:pPr>
              <w:keepNext/>
              <w:jc w:val="left"/>
              <w:rPr>
                <w:sz w:val="24"/>
                <w:szCs w:val="24"/>
              </w:rPr>
            </w:pPr>
            <w:r w:rsidRPr="0051240D">
              <w:rPr>
                <w:sz w:val="24"/>
                <w:szCs w:val="24"/>
              </w:rPr>
              <w:t> </w:t>
            </w:r>
          </w:p>
        </w:tc>
        <w:tc>
          <w:tcPr>
            <w:tcW w:w="1778" w:type="dxa"/>
            <w:vAlign w:val="center"/>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4</w:t>
            </w:r>
          </w:p>
        </w:tc>
        <w:tc>
          <w:tcPr>
            <w:tcW w:w="3685" w:type="dxa"/>
            <w:vAlign w:val="center"/>
          </w:tcPr>
          <w:p w:rsidR="00564FFC" w:rsidRPr="0051240D" w:rsidRDefault="00564FFC" w:rsidP="00C23278">
            <w:pPr>
              <w:keepNext/>
              <w:jc w:val="left"/>
              <w:rPr>
                <w:sz w:val="24"/>
                <w:szCs w:val="24"/>
              </w:rPr>
            </w:pPr>
            <w:r w:rsidRPr="0051240D">
              <w:rPr>
                <w:sz w:val="24"/>
                <w:szCs w:val="24"/>
              </w:rPr>
              <w:t>Марка (Тип) оборудования</w:t>
            </w:r>
          </w:p>
        </w:tc>
        <w:tc>
          <w:tcPr>
            <w:tcW w:w="3402" w:type="dxa"/>
            <w:vAlign w:val="center"/>
          </w:tcPr>
          <w:p w:rsidR="00564FFC" w:rsidRPr="0051240D" w:rsidRDefault="00564FFC" w:rsidP="00C23278">
            <w:pPr>
              <w:keepNext/>
              <w:jc w:val="left"/>
              <w:rPr>
                <w:sz w:val="24"/>
                <w:szCs w:val="24"/>
              </w:rPr>
            </w:pPr>
            <w:r w:rsidRPr="0051240D">
              <w:rPr>
                <w:sz w:val="24"/>
                <w:szCs w:val="24"/>
              </w:rPr>
              <w:t>Указывается марка или тип оборудования</w:t>
            </w:r>
          </w:p>
        </w:tc>
        <w:tc>
          <w:tcPr>
            <w:tcW w:w="3544" w:type="dxa"/>
            <w:vAlign w:val="center"/>
          </w:tcPr>
          <w:p w:rsidR="00564FFC" w:rsidRPr="0051240D" w:rsidRDefault="00564FFC" w:rsidP="00C23278">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5</w:t>
            </w:r>
          </w:p>
        </w:tc>
        <w:tc>
          <w:tcPr>
            <w:tcW w:w="3685" w:type="dxa"/>
            <w:vAlign w:val="center"/>
          </w:tcPr>
          <w:p w:rsidR="00564FFC" w:rsidRPr="0051240D" w:rsidRDefault="00564FFC" w:rsidP="00C23278">
            <w:pPr>
              <w:keepNext/>
              <w:jc w:val="left"/>
              <w:rPr>
                <w:sz w:val="24"/>
                <w:szCs w:val="24"/>
              </w:rPr>
            </w:pPr>
            <w:r w:rsidRPr="0051240D">
              <w:rPr>
                <w:sz w:val="24"/>
                <w:szCs w:val="24"/>
              </w:rPr>
              <w:t>Производительность</w:t>
            </w:r>
          </w:p>
        </w:tc>
        <w:tc>
          <w:tcPr>
            <w:tcW w:w="3402" w:type="dxa"/>
            <w:vAlign w:val="center"/>
          </w:tcPr>
          <w:p w:rsidR="00564FFC" w:rsidRPr="0051240D" w:rsidRDefault="00564FFC" w:rsidP="00C23278">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564FFC" w:rsidRPr="0051240D" w:rsidRDefault="00564FFC" w:rsidP="00C23278">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6</w:t>
            </w:r>
          </w:p>
        </w:tc>
        <w:tc>
          <w:tcPr>
            <w:tcW w:w="3685" w:type="dxa"/>
            <w:vAlign w:val="center"/>
          </w:tcPr>
          <w:p w:rsidR="00564FFC" w:rsidRPr="0051240D" w:rsidRDefault="00564FFC" w:rsidP="00C23278">
            <w:pPr>
              <w:keepNext/>
              <w:jc w:val="left"/>
              <w:rPr>
                <w:sz w:val="24"/>
                <w:szCs w:val="24"/>
              </w:rPr>
            </w:pPr>
            <w:r w:rsidRPr="0051240D">
              <w:rPr>
                <w:sz w:val="24"/>
                <w:szCs w:val="24"/>
              </w:rPr>
              <w:t>Тип привода</w:t>
            </w:r>
          </w:p>
        </w:tc>
        <w:tc>
          <w:tcPr>
            <w:tcW w:w="3402" w:type="dxa"/>
            <w:vAlign w:val="center"/>
          </w:tcPr>
          <w:p w:rsidR="00564FFC" w:rsidRPr="0051240D" w:rsidRDefault="00564FFC" w:rsidP="00C23278">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564FFC" w:rsidRPr="0051240D" w:rsidRDefault="00564FFC" w:rsidP="00C23278">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7</w:t>
            </w:r>
          </w:p>
        </w:tc>
        <w:tc>
          <w:tcPr>
            <w:tcW w:w="3685" w:type="dxa"/>
            <w:vAlign w:val="center"/>
          </w:tcPr>
          <w:p w:rsidR="00564FFC" w:rsidRPr="0051240D" w:rsidRDefault="00564FFC" w:rsidP="00C23278">
            <w:pPr>
              <w:keepNext/>
              <w:jc w:val="left"/>
              <w:rPr>
                <w:sz w:val="24"/>
                <w:szCs w:val="24"/>
              </w:rPr>
            </w:pPr>
            <w:r w:rsidRPr="0051240D">
              <w:rPr>
                <w:sz w:val="24"/>
                <w:szCs w:val="24"/>
              </w:rPr>
              <w:t>Напряжение, мощность</w:t>
            </w:r>
          </w:p>
        </w:tc>
        <w:tc>
          <w:tcPr>
            <w:tcW w:w="3402" w:type="dxa"/>
            <w:vAlign w:val="center"/>
          </w:tcPr>
          <w:p w:rsidR="00564FFC" w:rsidRPr="0051240D" w:rsidRDefault="00564FFC" w:rsidP="00C23278">
            <w:pPr>
              <w:keepNext/>
              <w:jc w:val="left"/>
              <w:rPr>
                <w:sz w:val="24"/>
                <w:szCs w:val="24"/>
              </w:rPr>
            </w:pPr>
            <w:r w:rsidRPr="0051240D">
              <w:rPr>
                <w:sz w:val="24"/>
                <w:szCs w:val="24"/>
              </w:rPr>
              <w:t>Указать тип напряжения привода (В, кВт)</w:t>
            </w:r>
          </w:p>
        </w:tc>
        <w:tc>
          <w:tcPr>
            <w:tcW w:w="3544" w:type="dxa"/>
            <w:vAlign w:val="center"/>
          </w:tcPr>
          <w:p w:rsidR="00564FFC" w:rsidRPr="0051240D" w:rsidRDefault="00564FFC" w:rsidP="00C23278">
            <w:pPr>
              <w:keepNext/>
              <w:jc w:val="left"/>
              <w:rPr>
                <w:sz w:val="24"/>
                <w:szCs w:val="24"/>
              </w:rPr>
            </w:pPr>
            <w:r w:rsidRPr="0051240D">
              <w:rPr>
                <w:sz w:val="24"/>
                <w:szCs w:val="24"/>
              </w:rPr>
              <w:t>Указать тип напряжения привода (В, кВт)</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lastRenderedPageBreak/>
              <w:t>8</w:t>
            </w:r>
          </w:p>
        </w:tc>
        <w:tc>
          <w:tcPr>
            <w:tcW w:w="3685" w:type="dxa"/>
            <w:vAlign w:val="center"/>
          </w:tcPr>
          <w:p w:rsidR="00564FFC" w:rsidRPr="0051240D" w:rsidRDefault="00564FFC" w:rsidP="00C23278">
            <w:pPr>
              <w:keepNext/>
              <w:jc w:val="left"/>
              <w:rPr>
                <w:sz w:val="24"/>
                <w:szCs w:val="24"/>
              </w:rPr>
            </w:pPr>
            <w:r w:rsidRPr="0051240D">
              <w:rPr>
                <w:sz w:val="24"/>
                <w:szCs w:val="24"/>
              </w:rPr>
              <w:t>Габаритные размеры</w:t>
            </w:r>
          </w:p>
        </w:tc>
        <w:tc>
          <w:tcPr>
            <w:tcW w:w="3402" w:type="dxa"/>
            <w:vAlign w:val="center"/>
          </w:tcPr>
          <w:p w:rsidR="00564FFC" w:rsidRPr="0051240D" w:rsidRDefault="00564FFC" w:rsidP="00C23278">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564FFC" w:rsidRPr="0051240D" w:rsidRDefault="00564FFC" w:rsidP="00C23278">
            <w:pPr>
              <w:keepNext/>
              <w:jc w:val="left"/>
              <w:rPr>
                <w:sz w:val="24"/>
                <w:szCs w:val="24"/>
              </w:rPr>
            </w:pPr>
            <w:r w:rsidRPr="0051240D">
              <w:rPr>
                <w:sz w:val="24"/>
                <w:szCs w:val="24"/>
              </w:rPr>
              <w:t>Указать габаритные размеры оборудования</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9</w:t>
            </w:r>
          </w:p>
        </w:tc>
        <w:tc>
          <w:tcPr>
            <w:tcW w:w="3685" w:type="dxa"/>
            <w:vAlign w:val="center"/>
          </w:tcPr>
          <w:p w:rsidR="00564FFC" w:rsidRPr="0051240D" w:rsidRDefault="00564FFC" w:rsidP="00C23278">
            <w:pPr>
              <w:keepNext/>
              <w:jc w:val="left"/>
              <w:rPr>
                <w:sz w:val="24"/>
                <w:szCs w:val="24"/>
              </w:rPr>
            </w:pPr>
            <w:r w:rsidRPr="0051240D">
              <w:rPr>
                <w:sz w:val="24"/>
                <w:szCs w:val="24"/>
              </w:rPr>
              <w:t>Масса</w:t>
            </w:r>
          </w:p>
        </w:tc>
        <w:tc>
          <w:tcPr>
            <w:tcW w:w="3402" w:type="dxa"/>
            <w:vAlign w:val="center"/>
          </w:tcPr>
          <w:p w:rsidR="00564FFC" w:rsidRPr="0051240D" w:rsidRDefault="00564FFC" w:rsidP="00C23278">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564FFC" w:rsidRPr="0051240D" w:rsidRDefault="00564FFC" w:rsidP="00C23278">
            <w:pPr>
              <w:keepNext/>
              <w:jc w:val="left"/>
              <w:rPr>
                <w:sz w:val="24"/>
                <w:szCs w:val="24"/>
              </w:rPr>
            </w:pPr>
            <w:r w:rsidRPr="0051240D">
              <w:rPr>
                <w:sz w:val="24"/>
                <w:szCs w:val="24"/>
              </w:rPr>
              <w:t>Указать массу оборудования</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10</w:t>
            </w:r>
          </w:p>
        </w:tc>
        <w:tc>
          <w:tcPr>
            <w:tcW w:w="3685" w:type="dxa"/>
            <w:vAlign w:val="center"/>
          </w:tcPr>
          <w:p w:rsidR="00564FFC" w:rsidRPr="0051240D" w:rsidRDefault="00564FFC" w:rsidP="00C23278">
            <w:pPr>
              <w:keepNext/>
              <w:jc w:val="left"/>
              <w:rPr>
                <w:sz w:val="24"/>
                <w:szCs w:val="24"/>
              </w:rPr>
            </w:pPr>
            <w:r w:rsidRPr="0051240D">
              <w:rPr>
                <w:sz w:val="24"/>
                <w:szCs w:val="24"/>
              </w:rPr>
              <w:t>Конструктивное исполнение</w:t>
            </w:r>
          </w:p>
        </w:tc>
        <w:tc>
          <w:tcPr>
            <w:tcW w:w="3402" w:type="dxa"/>
            <w:vAlign w:val="center"/>
          </w:tcPr>
          <w:p w:rsidR="00564FFC" w:rsidRPr="0051240D" w:rsidRDefault="00564FFC" w:rsidP="00C23278">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564FFC" w:rsidRPr="0051240D" w:rsidRDefault="00564FFC" w:rsidP="00C23278">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11</w:t>
            </w:r>
          </w:p>
        </w:tc>
        <w:tc>
          <w:tcPr>
            <w:tcW w:w="3685" w:type="dxa"/>
            <w:vAlign w:val="center"/>
          </w:tcPr>
          <w:p w:rsidR="00564FFC" w:rsidRPr="0051240D" w:rsidRDefault="00564FFC" w:rsidP="00C23278">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564FFC" w:rsidRPr="0051240D" w:rsidRDefault="00564FFC" w:rsidP="00C23278">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564FFC" w:rsidRPr="0051240D" w:rsidRDefault="00564FFC" w:rsidP="00C23278">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12</w:t>
            </w:r>
          </w:p>
        </w:tc>
        <w:tc>
          <w:tcPr>
            <w:tcW w:w="3685" w:type="dxa"/>
            <w:vAlign w:val="center"/>
          </w:tcPr>
          <w:p w:rsidR="00564FFC" w:rsidRPr="0051240D" w:rsidRDefault="00564FFC" w:rsidP="00C23278">
            <w:pPr>
              <w:keepNext/>
              <w:jc w:val="left"/>
              <w:rPr>
                <w:sz w:val="24"/>
                <w:szCs w:val="24"/>
              </w:rPr>
            </w:pPr>
            <w:r w:rsidRPr="0051240D">
              <w:rPr>
                <w:sz w:val="24"/>
                <w:szCs w:val="24"/>
              </w:rPr>
              <w:t>Автоматизация и программное обеспечение</w:t>
            </w:r>
          </w:p>
        </w:tc>
        <w:tc>
          <w:tcPr>
            <w:tcW w:w="3402" w:type="dxa"/>
            <w:vAlign w:val="center"/>
          </w:tcPr>
          <w:p w:rsidR="00564FFC" w:rsidRPr="0051240D" w:rsidRDefault="00564FFC" w:rsidP="00C23278">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564FFC" w:rsidRPr="0051240D" w:rsidRDefault="00564FFC" w:rsidP="00C23278">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13</w:t>
            </w:r>
          </w:p>
        </w:tc>
        <w:tc>
          <w:tcPr>
            <w:tcW w:w="3685" w:type="dxa"/>
            <w:vAlign w:val="center"/>
          </w:tcPr>
          <w:p w:rsidR="00564FFC" w:rsidRPr="0051240D" w:rsidRDefault="00564FFC" w:rsidP="00C23278">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564FFC" w:rsidRPr="0051240D" w:rsidRDefault="00564FFC" w:rsidP="00C23278">
            <w:pPr>
              <w:keepNext/>
              <w:jc w:val="left"/>
              <w:rPr>
                <w:sz w:val="24"/>
                <w:szCs w:val="24"/>
              </w:rPr>
            </w:pPr>
            <w:r w:rsidRPr="0051240D">
              <w:rPr>
                <w:sz w:val="24"/>
                <w:szCs w:val="24"/>
              </w:rPr>
              <w:t>Указать необходимый минимальный класс</w:t>
            </w:r>
          </w:p>
        </w:tc>
        <w:tc>
          <w:tcPr>
            <w:tcW w:w="3544" w:type="dxa"/>
            <w:vAlign w:val="center"/>
          </w:tcPr>
          <w:p w:rsidR="00564FFC" w:rsidRDefault="00564FFC" w:rsidP="00C23278">
            <w:pPr>
              <w:keepNext/>
              <w:jc w:val="left"/>
              <w:rPr>
                <w:sz w:val="24"/>
                <w:szCs w:val="24"/>
              </w:rPr>
            </w:pPr>
            <w:r w:rsidRPr="0051240D">
              <w:rPr>
                <w:sz w:val="24"/>
                <w:szCs w:val="24"/>
              </w:rPr>
              <w:t>Указать класс энергоэффективности</w:t>
            </w:r>
          </w:p>
          <w:p w:rsidR="00707878" w:rsidRPr="0051240D" w:rsidRDefault="00707878" w:rsidP="00C23278">
            <w:pPr>
              <w:keepNext/>
              <w:jc w:val="left"/>
              <w:rPr>
                <w:sz w:val="24"/>
                <w:szCs w:val="24"/>
              </w:rPr>
            </w:pP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center"/>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lastRenderedPageBreak/>
              <w:t>14</w:t>
            </w:r>
          </w:p>
        </w:tc>
        <w:tc>
          <w:tcPr>
            <w:tcW w:w="3685" w:type="dxa"/>
            <w:vAlign w:val="center"/>
          </w:tcPr>
          <w:p w:rsidR="00564FFC" w:rsidRPr="0051240D" w:rsidRDefault="00564FFC" w:rsidP="00C23278">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564FFC" w:rsidRPr="0051240D" w:rsidRDefault="00564FFC" w:rsidP="00C23278">
            <w:pPr>
              <w:keepNext/>
              <w:jc w:val="left"/>
              <w:rPr>
                <w:sz w:val="24"/>
                <w:szCs w:val="24"/>
              </w:rPr>
            </w:pPr>
            <w:r w:rsidRPr="0051240D">
              <w:rPr>
                <w:sz w:val="24"/>
                <w:szCs w:val="24"/>
              </w:rPr>
              <w:t>Указать необходимый минимальный уровень</w:t>
            </w:r>
          </w:p>
        </w:tc>
        <w:tc>
          <w:tcPr>
            <w:tcW w:w="3544" w:type="dxa"/>
            <w:vAlign w:val="center"/>
          </w:tcPr>
          <w:p w:rsidR="00564FFC" w:rsidRPr="0051240D" w:rsidRDefault="00564FFC" w:rsidP="00C23278">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center"/>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15</w:t>
            </w:r>
          </w:p>
        </w:tc>
        <w:tc>
          <w:tcPr>
            <w:tcW w:w="3685" w:type="dxa"/>
            <w:vAlign w:val="center"/>
          </w:tcPr>
          <w:p w:rsidR="00564FFC" w:rsidRDefault="00564FFC" w:rsidP="00C23278">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p w:rsidR="00707878" w:rsidRPr="0051240D" w:rsidRDefault="00707878" w:rsidP="00C23278">
            <w:pPr>
              <w:keepNext/>
              <w:jc w:val="left"/>
              <w:rPr>
                <w:sz w:val="24"/>
                <w:szCs w:val="24"/>
              </w:rPr>
            </w:pPr>
          </w:p>
        </w:tc>
        <w:tc>
          <w:tcPr>
            <w:tcW w:w="3402" w:type="dxa"/>
            <w:vAlign w:val="center"/>
          </w:tcPr>
          <w:p w:rsidR="00564FFC" w:rsidRPr="0051240D" w:rsidRDefault="00564FFC" w:rsidP="00C23278">
            <w:pPr>
              <w:keepNext/>
              <w:jc w:val="left"/>
              <w:rPr>
                <w:sz w:val="24"/>
                <w:szCs w:val="24"/>
              </w:rPr>
            </w:pPr>
            <w:r w:rsidRPr="0051240D">
              <w:rPr>
                <w:sz w:val="24"/>
                <w:szCs w:val="24"/>
              </w:rPr>
              <w:t>Указать необходимый, не более чем….</w:t>
            </w:r>
          </w:p>
        </w:tc>
        <w:tc>
          <w:tcPr>
            <w:tcW w:w="3544" w:type="dxa"/>
            <w:vAlign w:val="center"/>
          </w:tcPr>
          <w:p w:rsidR="00564FFC" w:rsidRDefault="00564FFC" w:rsidP="00C23278">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p w:rsidR="00707878" w:rsidRPr="0051240D" w:rsidRDefault="00707878" w:rsidP="00C23278">
            <w:pPr>
              <w:keepNext/>
              <w:jc w:val="left"/>
              <w:rPr>
                <w:sz w:val="24"/>
                <w:szCs w:val="24"/>
              </w:rPr>
            </w:pP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center"/>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16</w:t>
            </w:r>
          </w:p>
        </w:tc>
        <w:tc>
          <w:tcPr>
            <w:tcW w:w="3685" w:type="dxa"/>
            <w:vAlign w:val="center"/>
          </w:tcPr>
          <w:p w:rsidR="00564FFC" w:rsidRDefault="00564FFC" w:rsidP="00C23278">
            <w:pPr>
              <w:keepNext/>
              <w:jc w:val="left"/>
              <w:rPr>
                <w:sz w:val="24"/>
                <w:szCs w:val="24"/>
              </w:rPr>
            </w:pPr>
            <w:r w:rsidRPr="0051240D">
              <w:rPr>
                <w:sz w:val="24"/>
                <w:szCs w:val="24"/>
              </w:rPr>
              <w:t>Характеристики, влияющие на объем потребляемых энергетических ресурсов</w:t>
            </w:r>
          </w:p>
          <w:p w:rsidR="00707878" w:rsidRPr="0051240D" w:rsidRDefault="00707878" w:rsidP="00C23278">
            <w:pPr>
              <w:keepNext/>
              <w:jc w:val="left"/>
              <w:rPr>
                <w:sz w:val="24"/>
                <w:szCs w:val="24"/>
              </w:rPr>
            </w:pPr>
          </w:p>
        </w:tc>
        <w:tc>
          <w:tcPr>
            <w:tcW w:w="3402" w:type="dxa"/>
            <w:vAlign w:val="center"/>
          </w:tcPr>
          <w:p w:rsidR="00564FFC" w:rsidRPr="0051240D" w:rsidRDefault="00564FFC" w:rsidP="00C23278">
            <w:pPr>
              <w:keepNext/>
              <w:jc w:val="left"/>
              <w:rPr>
                <w:sz w:val="24"/>
                <w:szCs w:val="24"/>
              </w:rPr>
            </w:pPr>
            <w:r w:rsidRPr="0051240D">
              <w:rPr>
                <w:sz w:val="24"/>
                <w:szCs w:val="24"/>
              </w:rPr>
              <w:t> </w:t>
            </w:r>
          </w:p>
        </w:tc>
        <w:tc>
          <w:tcPr>
            <w:tcW w:w="3544" w:type="dxa"/>
            <w:vAlign w:val="center"/>
          </w:tcPr>
          <w:p w:rsidR="00564FFC" w:rsidRPr="0051240D" w:rsidRDefault="00564FFC" w:rsidP="00C23278">
            <w:pPr>
              <w:keepNext/>
              <w:jc w:val="left"/>
              <w:rPr>
                <w:sz w:val="24"/>
                <w:szCs w:val="24"/>
              </w:rPr>
            </w:pPr>
            <w:r w:rsidRPr="0051240D">
              <w:rPr>
                <w:sz w:val="24"/>
                <w:szCs w:val="24"/>
              </w:rPr>
              <w:t>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17</w:t>
            </w:r>
          </w:p>
        </w:tc>
        <w:tc>
          <w:tcPr>
            <w:tcW w:w="3685" w:type="dxa"/>
            <w:vAlign w:val="center"/>
          </w:tcPr>
          <w:p w:rsidR="00564FFC" w:rsidRPr="0051240D" w:rsidRDefault="00564FFC" w:rsidP="00C23278">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564FFC" w:rsidRDefault="00564FFC" w:rsidP="00C23278">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p w:rsidR="00707878" w:rsidRPr="0051240D" w:rsidRDefault="00707878" w:rsidP="00C23278">
            <w:pPr>
              <w:keepNext/>
              <w:jc w:val="left"/>
              <w:rPr>
                <w:sz w:val="24"/>
                <w:szCs w:val="24"/>
              </w:rPr>
            </w:pPr>
          </w:p>
        </w:tc>
        <w:tc>
          <w:tcPr>
            <w:tcW w:w="3544" w:type="dxa"/>
            <w:vAlign w:val="center"/>
          </w:tcPr>
          <w:p w:rsidR="00564FFC" w:rsidRPr="0051240D" w:rsidRDefault="00564FFC" w:rsidP="00C23278">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18</w:t>
            </w:r>
          </w:p>
        </w:tc>
        <w:tc>
          <w:tcPr>
            <w:tcW w:w="3685" w:type="dxa"/>
            <w:vAlign w:val="center"/>
          </w:tcPr>
          <w:p w:rsidR="00564FFC" w:rsidRPr="0051240D" w:rsidRDefault="00564FFC" w:rsidP="00C23278">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564FFC" w:rsidRDefault="00564FFC" w:rsidP="00C23278">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p w:rsidR="00707878" w:rsidRPr="0051240D" w:rsidRDefault="00707878" w:rsidP="00C23278">
            <w:pPr>
              <w:keepNext/>
              <w:jc w:val="left"/>
              <w:rPr>
                <w:sz w:val="24"/>
                <w:szCs w:val="24"/>
              </w:rPr>
            </w:pPr>
          </w:p>
        </w:tc>
        <w:tc>
          <w:tcPr>
            <w:tcW w:w="3544" w:type="dxa"/>
            <w:vAlign w:val="center"/>
          </w:tcPr>
          <w:p w:rsidR="00564FFC" w:rsidRPr="0051240D" w:rsidRDefault="00564FFC" w:rsidP="00C23278">
            <w:pPr>
              <w:keepNext/>
              <w:jc w:val="left"/>
              <w:rPr>
                <w:sz w:val="24"/>
                <w:szCs w:val="24"/>
              </w:rPr>
            </w:pPr>
            <w:r w:rsidRPr="0051240D">
              <w:rPr>
                <w:sz w:val="24"/>
                <w:szCs w:val="24"/>
              </w:rPr>
              <w:t>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bottom"/>
          </w:tcPr>
          <w:p w:rsidR="00564FFC" w:rsidRPr="0051240D" w:rsidRDefault="00564FFC" w:rsidP="00C23278">
            <w:pPr>
              <w:keepNext/>
              <w:jc w:val="center"/>
              <w:rPr>
                <w:sz w:val="24"/>
                <w:szCs w:val="24"/>
              </w:rPr>
            </w:pPr>
            <w:r w:rsidRPr="0051240D">
              <w:rPr>
                <w:rFonts w:ascii="Calibri" w:hAnsi="Calibri"/>
                <w:sz w:val="24"/>
                <w:szCs w:val="24"/>
              </w:rPr>
              <w:t> </w:t>
            </w:r>
          </w:p>
        </w:tc>
        <w:tc>
          <w:tcPr>
            <w:tcW w:w="3685" w:type="dxa"/>
            <w:vAlign w:val="center"/>
          </w:tcPr>
          <w:p w:rsidR="00564FFC" w:rsidRPr="0051240D" w:rsidRDefault="00564FFC" w:rsidP="00C23278">
            <w:pPr>
              <w:keepNext/>
              <w:jc w:val="left"/>
              <w:rPr>
                <w:b/>
                <w:sz w:val="24"/>
                <w:szCs w:val="24"/>
              </w:rPr>
            </w:pPr>
            <w:r w:rsidRPr="0051240D">
              <w:rPr>
                <w:b/>
                <w:sz w:val="24"/>
                <w:szCs w:val="24"/>
              </w:rPr>
              <w:t xml:space="preserve"> Комплектность поставки.</w:t>
            </w:r>
          </w:p>
        </w:tc>
        <w:tc>
          <w:tcPr>
            <w:tcW w:w="3402" w:type="dxa"/>
            <w:vAlign w:val="bottom"/>
          </w:tcPr>
          <w:p w:rsidR="00564FFC" w:rsidRPr="0051240D" w:rsidRDefault="00564FFC" w:rsidP="00C23278">
            <w:pPr>
              <w:keepNext/>
              <w:jc w:val="left"/>
              <w:rPr>
                <w:b/>
                <w:sz w:val="24"/>
                <w:szCs w:val="24"/>
              </w:rPr>
            </w:pPr>
            <w:r w:rsidRPr="0051240D">
              <w:rPr>
                <w:b/>
                <w:sz w:val="24"/>
                <w:szCs w:val="24"/>
              </w:rPr>
              <w:t> </w:t>
            </w:r>
          </w:p>
        </w:tc>
        <w:tc>
          <w:tcPr>
            <w:tcW w:w="3544" w:type="dxa"/>
            <w:vAlign w:val="bottom"/>
          </w:tcPr>
          <w:p w:rsidR="00564FFC" w:rsidRPr="0051240D" w:rsidRDefault="00564FFC" w:rsidP="00C23278">
            <w:pPr>
              <w:keepNext/>
              <w:jc w:val="center"/>
              <w:rPr>
                <w:sz w:val="24"/>
                <w:szCs w:val="24"/>
              </w:rPr>
            </w:pPr>
            <w:r w:rsidRPr="0051240D">
              <w:rPr>
                <w:rFonts w:ascii="Calibri" w:hAnsi="Calibri"/>
                <w:sz w:val="24"/>
                <w:szCs w:val="24"/>
              </w:rPr>
              <w:t> </w:t>
            </w:r>
          </w:p>
        </w:tc>
        <w:tc>
          <w:tcPr>
            <w:tcW w:w="1843" w:type="dxa"/>
            <w:vAlign w:val="bottom"/>
          </w:tcPr>
          <w:p w:rsidR="00564FFC" w:rsidRPr="0051240D" w:rsidRDefault="00564FFC" w:rsidP="00C23278">
            <w:pPr>
              <w:keepNext/>
              <w:jc w:val="center"/>
              <w:rPr>
                <w:sz w:val="24"/>
                <w:szCs w:val="24"/>
              </w:rPr>
            </w:pPr>
            <w:r w:rsidRPr="0051240D">
              <w:rPr>
                <w:rFonts w:ascii="Calibri" w:hAnsi="Calibri"/>
                <w:sz w:val="24"/>
                <w:szCs w:val="24"/>
              </w:rPr>
              <w:t> </w:t>
            </w:r>
          </w:p>
        </w:tc>
        <w:tc>
          <w:tcPr>
            <w:tcW w:w="1778" w:type="dxa"/>
            <w:vAlign w:val="bottom"/>
          </w:tcPr>
          <w:p w:rsidR="00564FFC" w:rsidRPr="0051240D" w:rsidRDefault="00564FFC" w:rsidP="00C23278">
            <w:pPr>
              <w:keepNext/>
              <w:jc w:val="center"/>
              <w:rPr>
                <w:sz w:val="24"/>
                <w:szCs w:val="24"/>
              </w:rPr>
            </w:pPr>
            <w:r w:rsidRPr="0051240D">
              <w:rPr>
                <w:rFonts w:ascii="Calibri" w:hAnsi="Calibri"/>
                <w:sz w:val="24"/>
                <w:szCs w:val="24"/>
              </w:rPr>
              <w:t> </w:t>
            </w:r>
          </w:p>
        </w:tc>
      </w:tr>
      <w:tr w:rsidR="00564FFC" w:rsidRPr="002A2B14" w:rsidTr="00707878">
        <w:tc>
          <w:tcPr>
            <w:tcW w:w="534" w:type="dxa"/>
            <w:vAlign w:val="center"/>
          </w:tcPr>
          <w:p w:rsidR="00564FFC" w:rsidRPr="0051240D" w:rsidRDefault="00564FFC" w:rsidP="00C23278">
            <w:pPr>
              <w:keepNext/>
              <w:jc w:val="left"/>
              <w:rPr>
                <w:sz w:val="24"/>
                <w:szCs w:val="24"/>
              </w:rPr>
            </w:pPr>
            <w:r w:rsidRPr="0051240D">
              <w:rPr>
                <w:sz w:val="24"/>
                <w:szCs w:val="24"/>
              </w:rPr>
              <w:lastRenderedPageBreak/>
              <w:t>19</w:t>
            </w:r>
          </w:p>
        </w:tc>
        <w:tc>
          <w:tcPr>
            <w:tcW w:w="3685" w:type="dxa"/>
            <w:tcBorders>
              <w:bottom w:val="single" w:sz="4" w:space="0" w:color="auto"/>
            </w:tcBorders>
            <w:vAlign w:val="center"/>
          </w:tcPr>
          <w:p w:rsidR="00564FFC" w:rsidRPr="0051240D" w:rsidRDefault="00564FFC" w:rsidP="00C23278">
            <w:pPr>
              <w:keepNext/>
              <w:jc w:val="left"/>
              <w:rPr>
                <w:sz w:val="24"/>
                <w:szCs w:val="24"/>
              </w:rPr>
            </w:pPr>
            <w:r w:rsidRPr="0051240D">
              <w:rPr>
                <w:sz w:val="24"/>
                <w:szCs w:val="24"/>
              </w:rPr>
              <w:t>Вспомогательное оборудование</w:t>
            </w:r>
          </w:p>
        </w:tc>
        <w:tc>
          <w:tcPr>
            <w:tcW w:w="3402" w:type="dxa"/>
            <w:tcBorders>
              <w:bottom w:val="single" w:sz="4" w:space="0" w:color="auto"/>
            </w:tcBorders>
            <w:vAlign w:val="center"/>
          </w:tcPr>
          <w:p w:rsidR="00564FFC" w:rsidRPr="0051240D" w:rsidRDefault="00564FFC" w:rsidP="00C23278">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564FFC" w:rsidRPr="0051240D" w:rsidRDefault="00564FFC" w:rsidP="00C23278">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707878">
        <w:tc>
          <w:tcPr>
            <w:tcW w:w="534" w:type="dxa"/>
            <w:vAlign w:val="center"/>
          </w:tcPr>
          <w:p w:rsidR="00564FFC" w:rsidRPr="0051240D" w:rsidRDefault="00564FFC" w:rsidP="00C23278">
            <w:pPr>
              <w:keepNext/>
              <w:jc w:val="left"/>
              <w:rPr>
                <w:sz w:val="24"/>
                <w:szCs w:val="24"/>
              </w:rPr>
            </w:pPr>
            <w:r w:rsidRPr="0051240D">
              <w:rPr>
                <w:sz w:val="24"/>
                <w:szCs w:val="24"/>
              </w:rPr>
              <w:t>20</w:t>
            </w:r>
          </w:p>
        </w:tc>
        <w:tc>
          <w:tcPr>
            <w:tcW w:w="3685" w:type="dxa"/>
            <w:vMerge w:val="restart"/>
            <w:tcBorders>
              <w:bottom w:val="single" w:sz="4" w:space="0" w:color="auto"/>
              <w:right w:val="single" w:sz="4" w:space="0" w:color="auto"/>
            </w:tcBorders>
            <w:vAlign w:val="center"/>
          </w:tcPr>
          <w:p w:rsidR="00564FFC" w:rsidRPr="0051240D" w:rsidRDefault="00564FFC" w:rsidP="00C23278">
            <w:pPr>
              <w:keepNext/>
              <w:jc w:val="left"/>
              <w:rPr>
                <w:sz w:val="24"/>
                <w:szCs w:val="24"/>
              </w:rPr>
            </w:pPr>
            <w:r w:rsidRPr="0051240D">
              <w:rPr>
                <w:sz w:val="24"/>
                <w:szCs w:val="24"/>
              </w:rPr>
              <w:t>Документация</w:t>
            </w:r>
          </w:p>
        </w:tc>
        <w:tc>
          <w:tcPr>
            <w:tcW w:w="3402" w:type="dxa"/>
            <w:tcBorders>
              <w:left w:val="single" w:sz="4" w:space="0" w:color="auto"/>
              <w:bottom w:val="single" w:sz="4" w:space="0" w:color="auto"/>
            </w:tcBorders>
            <w:vAlign w:val="center"/>
          </w:tcPr>
          <w:p w:rsidR="00564FFC" w:rsidRPr="0051240D" w:rsidRDefault="00564FFC" w:rsidP="00C23278">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564FFC" w:rsidRPr="0051240D" w:rsidRDefault="00564FFC" w:rsidP="00C23278">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707878">
        <w:tc>
          <w:tcPr>
            <w:tcW w:w="534" w:type="dxa"/>
            <w:vAlign w:val="center"/>
          </w:tcPr>
          <w:p w:rsidR="00564FFC" w:rsidRPr="0051240D" w:rsidRDefault="00564FFC" w:rsidP="00C23278">
            <w:pPr>
              <w:keepNext/>
              <w:jc w:val="left"/>
              <w:rPr>
                <w:sz w:val="24"/>
                <w:szCs w:val="24"/>
              </w:rPr>
            </w:pPr>
            <w:r w:rsidRPr="0051240D">
              <w:rPr>
                <w:sz w:val="24"/>
                <w:szCs w:val="24"/>
              </w:rPr>
              <w:t>21</w:t>
            </w:r>
          </w:p>
        </w:tc>
        <w:tc>
          <w:tcPr>
            <w:tcW w:w="3685" w:type="dxa"/>
            <w:vMerge/>
            <w:tcBorders>
              <w:bottom w:val="single" w:sz="4" w:space="0" w:color="auto"/>
              <w:right w:val="single" w:sz="4" w:space="0" w:color="auto"/>
            </w:tcBorders>
            <w:vAlign w:val="center"/>
          </w:tcPr>
          <w:p w:rsidR="00564FFC" w:rsidRPr="0051240D" w:rsidRDefault="00564FFC" w:rsidP="00C23278">
            <w:pPr>
              <w:keepNext/>
              <w:jc w:val="left"/>
              <w:rPr>
                <w:sz w:val="24"/>
                <w:szCs w:val="24"/>
              </w:rPr>
            </w:pPr>
          </w:p>
        </w:tc>
        <w:tc>
          <w:tcPr>
            <w:tcW w:w="3402" w:type="dxa"/>
            <w:tcBorders>
              <w:top w:val="single" w:sz="4" w:space="0" w:color="auto"/>
              <w:left w:val="single" w:sz="4" w:space="0" w:color="auto"/>
            </w:tcBorders>
            <w:vAlign w:val="center"/>
          </w:tcPr>
          <w:p w:rsidR="00564FFC" w:rsidRPr="0051240D" w:rsidRDefault="00564FFC" w:rsidP="00C23278">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564FFC" w:rsidRPr="0051240D" w:rsidRDefault="00564FFC" w:rsidP="00C23278">
            <w:pPr>
              <w:keepNext/>
              <w:jc w:val="left"/>
              <w:rPr>
                <w:sz w:val="24"/>
                <w:szCs w:val="24"/>
              </w:rPr>
            </w:pPr>
            <w:r w:rsidRPr="0051240D">
              <w:rPr>
                <w:sz w:val="24"/>
                <w:szCs w:val="24"/>
              </w:rPr>
              <w:t>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707878">
        <w:tc>
          <w:tcPr>
            <w:tcW w:w="534" w:type="dxa"/>
            <w:vAlign w:val="center"/>
          </w:tcPr>
          <w:p w:rsidR="00564FFC" w:rsidRPr="0051240D" w:rsidRDefault="00564FFC" w:rsidP="00C23278">
            <w:pPr>
              <w:keepNext/>
              <w:jc w:val="left"/>
              <w:rPr>
                <w:sz w:val="24"/>
                <w:szCs w:val="24"/>
              </w:rPr>
            </w:pPr>
            <w:r w:rsidRPr="0051240D">
              <w:rPr>
                <w:sz w:val="24"/>
                <w:szCs w:val="24"/>
              </w:rPr>
              <w:lastRenderedPageBreak/>
              <w:t>22</w:t>
            </w:r>
          </w:p>
        </w:tc>
        <w:tc>
          <w:tcPr>
            <w:tcW w:w="3685" w:type="dxa"/>
            <w:tcBorders>
              <w:top w:val="single" w:sz="4" w:space="0" w:color="auto"/>
            </w:tcBorders>
            <w:vAlign w:val="center"/>
          </w:tcPr>
          <w:p w:rsidR="00564FFC" w:rsidRPr="0051240D" w:rsidRDefault="00564FFC" w:rsidP="00C23278">
            <w:pPr>
              <w:keepNext/>
              <w:jc w:val="left"/>
              <w:rPr>
                <w:sz w:val="24"/>
                <w:szCs w:val="24"/>
              </w:rPr>
            </w:pPr>
            <w:r w:rsidRPr="0051240D">
              <w:rPr>
                <w:sz w:val="24"/>
                <w:szCs w:val="24"/>
              </w:rPr>
              <w:t>Нормативный срок эксплуатации</w:t>
            </w:r>
          </w:p>
        </w:tc>
        <w:tc>
          <w:tcPr>
            <w:tcW w:w="3402" w:type="dxa"/>
            <w:vAlign w:val="center"/>
          </w:tcPr>
          <w:p w:rsidR="00564FFC" w:rsidRPr="0051240D" w:rsidRDefault="00564FFC" w:rsidP="00C23278">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564FFC" w:rsidRPr="0051240D" w:rsidRDefault="00564FFC" w:rsidP="00C23278">
            <w:pPr>
              <w:keepNext/>
              <w:jc w:val="left"/>
              <w:rPr>
                <w:sz w:val="24"/>
                <w:szCs w:val="24"/>
              </w:rPr>
            </w:pPr>
            <w:r w:rsidRPr="0051240D">
              <w:rPr>
                <w:sz w:val="24"/>
                <w:szCs w:val="24"/>
              </w:rPr>
              <w:t>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23</w:t>
            </w:r>
          </w:p>
        </w:tc>
        <w:tc>
          <w:tcPr>
            <w:tcW w:w="3685" w:type="dxa"/>
            <w:vAlign w:val="center"/>
          </w:tcPr>
          <w:p w:rsidR="00564FFC" w:rsidRPr="0051240D" w:rsidRDefault="00564FFC" w:rsidP="00C23278">
            <w:pPr>
              <w:keepNext/>
              <w:jc w:val="left"/>
              <w:rPr>
                <w:sz w:val="24"/>
                <w:szCs w:val="24"/>
              </w:rPr>
            </w:pPr>
            <w:r w:rsidRPr="0051240D">
              <w:rPr>
                <w:sz w:val="24"/>
                <w:szCs w:val="24"/>
              </w:rPr>
              <w:t>Шеф-монтажные работы</w:t>
            </w:r>
          </w:p>
        </w:tc>
        <w:tc>
          <w:tcPr>
            <w:tcW w:w="3402" w:type="dxa"/>
            <w:vAlign w:val="center"/>
          </w:tcPr>
          <w:p w:rsidR="00564FFC" w:rsidRPr="0051240D" w:rsidRDefault="00564FFC" w:rsidP="00C23278">
            <w:pPr>
              <w:keepNext/>
              <w:jc w:val="left"/>
              <w:rPr>
                <w:sz w:val="24"/>
                <w:szCs w:val="24"/>
              </w:rPr>
            </w:pPr>
            <w:r w:rsidRPr="0051240D">
              <w:rPr>
                <w:sz w:val="24"/>
                <w:szCs w:val="24"/>
              </w:rPr>
              <w:t>Указать необходимость и объем</w:t>
            </w:r>
          </w:p>
        </w:tc>
        <w:tc>
          <w:tcPr>
            <w:tcW w:w="3544" w:type="dxa"/>
            <w:vAlign w:val="center"/>
          </w:tcPr>
          <w:p w:rsidR="00564FFC" w:rsidRPr="0051240D" w:rsidRDefault="00564FFC" w:rsidP="00C23278">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24</w:t>
            </w:r>
          </w:p>
        </w:tc>
        <w:tc>
          <w:tcPr>
            <w:tcW w:w="3685" w:type="dxa"/>
            <w:vAlign w:val="center"/>
          </w:tcPr>
          <w:p w:rsidR="00564FFC" w:rsidRPr="0051240D" w:rsidRDefault="00564FFC" w:rsidP="00C23278">
            <w:pPr>
              <w:keepNext/>
              <w:jc w:val="left"/>
              <w:rPr>
                <w:sz w:val="24"/>
                <w:szCs w:val="24"/>
              </w:rPr>
            </w:pPr>
            <w:r w:rsidRPr="0051240D">
              <w:rPr>
                <w:sz w:val="24"/>
                <w:szCs w:val="24"/>
              </w:rPr>
              <w:t>Пуско-наладочные работы</w:t>
            </w:r>
          </w:p>
        </w:tc>
        <w:tc>
          <w:tcPr>
            <w:tcW w:w="3402" w:type="dxa"/>
            <w:vAlign w:val="center"/>
          </w:tcPr>
          <w:p w:rsidR="00564FFC" w:rsidRPr="0051240D" w:rsidRDefault="00564FFC" w:rsidP="00C23278">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564FFC" w:rsidRPr="0051240D" w:rsidRDefault="00564FFC" w:rsidP="00C23278">
            <w:pPr>
              <w:keepNext/>
              <w:jc w:val="left"/>
              <w:rPr>
                <w:sz w:val="24"/>
                <w:szCs w:val="24"/>
              </w:rPr>
            </w:pPr>
            <w:r w:rsidRPr="0051240D">
              <w:rPr>
                <w:sz w:val="24"/>
                <w:szCs w:val="24"/>
              </w:rPr>
              <w:t>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25</w:t>
            </w:r>
          </w:p>
        </w:tc>
        <w:tc>
          <w:tcPr>
            <w:tcW w:w="3685" w:type="dxa"/>
            <w:vAlign w:val="center"/>
          </w:tcPr>
          <w:p w:rsidR="00564FFC" w:rsidRPr="0051240D" w:rsidRDefault="00564FFC" w:rsidP="00C23278">
            <w:pPr>
              <w:keepNext/>
              <w:jc w:val="left"/>
              <w:rPr>
                <w:sz w:val="24"/>
                <w:szCs w:val="24"/>
              </w:rPr>
            </w:pPr>
            <w:r w:rsidRPr="0051240D">
              <w:rPr>
                <w:sz w:val="24"/>
                <w:szCs w:val="24"/>
              </w:rPr>
              <w:t>Обучение обслуживающего персонала</w:t>
            </w:r>
          </w:p>
        </w:tc>
        <w:tc>
          <w:tcPr>
            <w:tcW w:w="3402" w:type="dxa"/>
            <w:vAlign w:val="center"/>
          </w:tcPr>
          <w:p w:rsidR="00564FFC" w:rsidRPr="0051240D" w:rsidRDefault="00564FFC" w:rsidP="00C23278">
            <w:pPr>
              <w:keepNext/>
              <w:jc w:val="left"/>
              <w:rPr>
                <w:sz w:val="24"/>
                <w:szCs w:val="24"/>
              </w:rPr>
            </w:pPr>
            <w:r w:rsidRPr="0051240D">
              <w:rPr>
                <w:sz w:val="24"/>
                <w:szCs w:val="24"/>
              </w:rPr>
              <w:t>Указать необходимость и объем</w:t>
            </w:r>
          </w:p>
        </w:tc>
        <w:tc>
          <w:tcPr>
            <w:tcW w:w="3544" w:type="dxa"/>
            <w:vAlign w:val="center"/>
          </w:tcPr>
          <w:p w:rsidR="00564FFC" w:rsidRPr="0051240D" w:rsidRDefault="00564FFC" w:rsidP="00C23278">
            <w:pPr>
              <w:keepNext/>
              <w:jc w:val="left"/>
              <w:rPr>
                <w:sz w:val="24"/>
                <w:szCs w:val="24"/>
              </w:rPr>
            </w:pPr>
            <w:r w:rsidRPr="0051240D">
              <w:rPr>
                <w:sz w:val="24"/>
                <w:szCs w:val="24"/>
              </w:rPr>
              <w:t>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26</w:t>
            </w:r>
          </w:p>
        </w:tc>
        <w:tc>
          <w:tcPr>
            <w:tcW w:w="3685" w:type="dxa"/>
            <w:vAlign w:val="center"/>
          </w:tcPr>
          <w:p w:rsidR="00564FFC" w:rsidRPr="0051240D" w:rsidRDefault="00564FFC" w:rsidP="00C23278">
            <w:pPr>
              <w:keepNext/>
              <w:jc w:val="left"/>
              <w:rPr>
                <w:sz w:val="24"/>
                <w:szCs w:val="24"/>
              </w:rPr>
            </w:pPr>
            <w:r w:rsidRPr="0051240D">
              <w:rPr>
                <w:sz w:val="24"/>
                <w:szCs w:val="24"/>
              </w:rPr>
              <w:t>Проектно-изыскательские работы</w:t>
            </w:r>
          </w:p>
        </w:tc>
        <w:tc>
          <w:tcPr>
            <w:tcW w:w="3402" w:type="dxa"/>
            <w:vAlign w:val="center"/>
          </w:tcPr>
          <w:p w:rsidR="00564FFC" w:rsidRPr="0051240D" w:rsidRDefault="00564FFC" w:rsidP="00C23278">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564FFC" w:rsidRPr="0051240D" w:rsidRDefault="00564FFC" w:rsidP="00C23278">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27</w:t>
            </w:r>
          </w:p>
        </w:tc>
        <w:tc>
          <w:tcPr>
            <w:tcW w:w="3685" w:type="dxa"/>
            <w:vAlign w:val="center"/>
          </w:tcPr>
          <w:p w:rsidR="00564FFC" w:rsidRPr="0051240D" w:rsidRDefault="00564FFC" w:rsidP="00C23278">
            <w:pPr>
              <w:keepNext/>
              <w:jc w:val="left"/>
              <w:rPr>
                <w:sz w:val="24"/>
                <w:szCs w:val="24"/>
              </w:rPr>
            </w:pPr>
            <w:r w:rsidRPr="0051240D">
              <w:rPr>
                <w:sz w:val="24"/>
                <w:szCs w:val="24"/>
              </w:rPr>
              <w:t>Гарантийные обязательства изготовителя</w:t>
            </w:r>
          </w:p>
        </w:tc>
        <w:tc>
          <w:tcPr>
            <w:tcW w:w="3402" w:type="dxa"/>
            <w:vAlign w:val="center"/>
          </w:tcPr>
          <w:p w:rsidR="00564FFC" w:rsidRPr="0051240D" w:rsidRDefault="00564FFC" w:rsidP="00C23278">
            <w:pPr>
              <w:keepNext/>
              <w:jc w:val="left"/>
              <w:rPr>
                <w:sz w:val="24"/>
                <w:szCs w:val="24"/>
              </w:rPr>
            </w:pPr>
            <w:r w:rsidRPr="0051240D">
              <w:rPr>
                <w:sz w:val="24"/>
                <w:szCs w:val="24"/>
              </w:rPr>
              <w:t> </w:t>
            </w:r>
          </w:p>
        </w:tc>
        <w:tc>
          <w:tcPr>
            <w:tcW w:w="3544" w:type="dxa"/>
            <w:vAlign w:val="bottom"/>
          </w:tcPr>
          <w:p w:rsidR="00564FFC" w:rsidRPr="0051240D" w:rsidRDefault="00564FFC" w:rsidP="00C23278">
            <w:pPr>
              <w:keepNext/>
              <w:jc w:val="left"/>
              <w:rPr>
                <w:sz w:val="24"/>
                <w:szCs w:val="24"/>
              </w:rPr>
            </w:pP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rPr>
          <w:trHeight w:val="1164"/>
        </w:trPr>
        <w:tc>
          <w:tcPr>
            <w:tcW w:w="534" w:type="dxa"/>
            <w:vAlign w:val="center"/>
          </w:tcPr>
          <w:p w:rsidR="00564FFC" w:rsidRPr="0051240D" w:rsidRDefault="00564FFC" w:rsidP="00C23278">
            <w:pPr>
              <w:keepNext/>
              <w:jc w:val="left"/>
              <w:rPr>
                <w:sz w:val="24"/>
                <w:szCs w:val="24"/>
              </w:rPr>
            </w:pPr>
            <w:r w:rsidRPr="0051240D">
              <w:rPr>
                <w:sz w:val="24"/>
                <w:szCs w:val="24"/>
              </w:rPr>
              <w:t>28</w:t>
            </w:r>
          </w:p>
        </w:tc>
        <w:tc>
          <w:tcPr>
            <w:tcW w:w="3685" w:type="dxa"/>
            <w:vAlign w:val="center"/>
          </w:tcPr>
          <w:p w:rsidR="00564FFC" w:rsidRPr="0051240D" w:rsidRDefault="00564FFC" w:rsidP="00C23278">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564FFC" w:rsidRPr="0051240D" w:rsidRDefault="00564FFC" w:rsidP="00C23278">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564FFC" w:rsidRPr="0051240D" w:rsidRDefault="00564FFC" w:rsidP="00C23278">
            <w:pPr>
              <w:keepNext/>
              <w:jc w:val="left"/>
              <w:rPr>
                <w:sz w:val="24"/>
                <w:szCs w:val="24"/>
              </w:rPr>
            </w:pPr>
            <w:r w:rsidRPr="0051240D">
              <w:rPr>
                <w:sz w:val="24"/>
                <w:szCs w:val="24"/>
              </w:rPr>
              <w:t>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rPr>
          <w:trHeight w:val="870"/>
        </w:trPr>
        <w:tc>
          <w:tcPr>
            <w:tcW w:w="534" w:type="dxa"/>
            <w:vAlign w:val="center"/>
          </w:tcPr>
          <w:p w:rsidR="00564FFC" w:rsidRPr="0051240D" w:rsidRDefault="00564FFC" w:rsidP="00C23278">
            <w:pPr>
              <w:keepNext/>
              <w:jc w:val="left"/>
              <w:rPr>
                <w:sz w:val="24"/>
                <w:szCs w:val="24"/>
              </w:rPr>
            </w:pPr>
            <w:r w:rsidRPr="0051240D">
              <w:rPr>
                <w:sz w:val="24"/>
                <w:szCs w:val="24"/>
              </w:rPr>
              <w:lastRenderedPageBreak/>
              <w:t>29</w:t>
            </w:r>
          </w:p>
        </w:tc>
        <w:tc>
          <w:tcPr>
            <w:tcW w:w="3685" w:type="dxa"/>
            <w:vAlign w:val="center"/>
          </w:tcPr>
          <w:p w:rsidR="00564FFC" w:rsidRPr="0051240D" w:rsidRDefault="00564FFC" w:rsidP="00C23278">
            <w:pPr>
              <w:keepNext/>
              <w:jc w:val="left"/>
              <w:rPr>
                <w:sz w:val="24"/>
                <w:szCs w:val="24"/>
              </w:rPr>
            </w:pPr>
            <w:r w:rsidRPr="0051240D">
              <w:rPr>
                <w:sz w:val="24"/>
                <w:szCs w:val="24"/>
              </w:rPr>
              <w:t>Наличие аттестованного персонала</w:t>
            </w:r>
          </w:p>
        </w:tc>
        <w:tc>
          <w:tcPr>
            <w:tcW w:w="3402" w:type="dxa"/>
            <w:vAlign w:val="center"/>
          </w:tcPr>
          <w:p w:rsidR="00564FFC" w:rsidRPr="0051240D" w:rsidRDefault="00564FFC" w:rsidP="00C23278">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564FFC" w:rsidRPr="0051240D" w:rsidRDefault="00564FFC" w:rsidP="00C23278">
            <w:pPr>
              <w:keepNext/>
              <w:jc w:val="left"/>
              <w:rPr>
                <w:sz w:val="24"/>
                <w:szCs w:val="24"/>
              </w:rPr>
            </w:pPr>
            <w:r w:rsidRPr="0051240D">
              <w:rPr>
                <w:sz w:val="24"/>
                <w:szCs w:val="24"/>
              </w:rPr>
              <w:t>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bl>
    <w:p w:rsidR="00564FFC" w:rsidRDefault="00564FFC" w:rsidP="00564FFC">
      <w:pPr>
        <w:keepNext/>
        <w:tabs>
          <w:tab w:val="right" w:pos="10205"/>
        </w:tabs>
        <w:spacing w:before="0"/>
        <w:rPr>
          <w:sz w:val="16"/>
          <w:szCs w:val="16"/>
        </w:rPr>
      </w:pPr>
    </w:p>
    <w:p w:rsidR="00564FFC" w:rsidRPr="0051240D" w:rsidRDefault="00564FFC" w:rsidP="00564FFC">
      <w:pPr>
        <w:keepNext/>
        <w:tabs>
          <w:tab w:val="right" w:pos="10205"/>
        </w:tabs>
        <w:spacing w:before="0"/>
        <w:rPr>
          <w:b/>
          <w:sz w:val="24"/>
          <w:szCs w:val="24"/>
        </w:rPr>
      </w:pPr>
      <w:r w:rsidRPr="0051240D">
        <w:rPr>
          <w:b/>
          <w:sz w:val="24"/>
          <w:szCs w:val="24"/>
        </w:rPr>
        <w:t>Примечание.</w:t>
      </w:r>
    </w:p>
    <w:p w:rsidR="00564FFC" w:rsidRPr="0051240D" w:rsidRDefault="00564FFC" w:rsidP="00564FFC">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564FFC" w:rsidRPr="0051240D" w:rsidRDefault="00564FFC" w:rsidP="00564FFC">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564FFC" w:rsidRPr="0051240D" w:rsidRDefault="00564FFC" w:rsidP="00564FFC">
      <w:pPr>
        <w:keepNext/>
        <w:tabs>
          <w:tab w:val="right" w:pos="10205"/>
        </w:tabs>
        <w:spacing w:before="0"/>
        <w:rPr>
          <w:sz w:val="24"/>
          <w:szCs w:val="24"/>
        </w:rPr>
      </w:pPr>
      <w:r w:rsidRPr="0051240D">
        <w:rPr>
          <w:sz w:val="24"/>
          <w:szCs w:val="24"/>
        </w:rPr>
        <w:t>Гр.1,2,3 заполняются заказчиком.</w:t>
      </w:r>
    </w:p>
    <w:p w:rsidR="00564FFC" w:rsidRPr="0051240D" w:rsidRDefault="00564FFC" w:rsidP="00564FFC">
      <w:pPr>
        <w:keepNext/>
        <w:tabs>
          <w:tab w:val="right" w:pos="10205"/>
        </w:tabs>
        <w:spacing w:before="0"/>
        <w:rPr>
          <w:sz w:val="24"/>
          <w:szCs w:val="24"/>
        </w:rPr>
      </w:pPr>
      <w:r w:rsidRPr="0051240D">
        <w:rPr>
          <w:sz w:val="24"/>
          <w:szCs w:val="24"/>
        </w:rPr>
        <w:t>Гр.4,5,6 заполняются поставщиком.</w:t>
      </w:r>
    </w:p>
    <w:p w:rsidR="00564FFC" w:rsidRDefault="00564FFC" w:rsidP="00564FFC">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564FFC" w:rsidRPr="0051240D" w:rsidRDefault="00564FFC" w:rsidP="00564FFC">
      <w:pPr>
        <w:keepNext/>
        <w:tabs>
          <w:tab w:val="right" w:pos="10205"/>
        </w:tabs>
        <w:spacing w:before="0"/>
        <w:rPr>
          <w:sz w:val="24"/>
          <w:szCs w:val="24"/>
        </w:rPr>
      </w:pPr>
    </w:p>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64FFC" w:rsidRDefault="00564FFC" w:rsidP="00564FFC">
      <w:pPr>
        <w:tabs>
          <w:tab w:val="center" w:pos="1985"/>
        </w:tabs>
        <w:spacing w:before="0"/>
        <w:rPr>
          <w:sz w:val="20"/>
          <w:szCs w:val="20"/>
        </w:rPr>
      </w:pPr>
      <w:r>
        <w:rPr>
          <w:sz w:val="20"/>
          <w:szCs w:val="20"/>
        </w:rPr>
        <w:tab/>
      </w:r>
      <w:r w:rsidRPr="005F1C12">
        <w:rPr>
          <w:sz w:val="20"/>
          <w:szCs w:val="20"/>
        </w:rPr>
        <w:t>М.П.</w:t>
      </w:r>
    </w:p>
    <w:p w:rsidR="00564FFC" w:rsidRDefault="00564FFC" w:rsidP="00564FFC">
      <w:pPr>
        <w:tabs>
          <w:tab w:val="center" w:pos="1985"/>
        </w:tabs>
        <w:spacing w:before="0"/>
        <w:rPr>
          <w:sz w:val="20"/>
          <w:szCs w:val="20"/>
        </w:rPr>
      </w:pPr>
    </w:p>
    <w:p w:rsidR="00564FFC" w:rsidRDefault="00564FFC" w:rsidP="00564FFC">
      <w:pPr>
        <w:tabs>
          <w:tab w:val="center" w:pos="1985"/>
        </w:tabs>
        <w:spacing w:before="0"/>
        <w:rPr>
          <w:sz w:val="20"/>
          <w:szCs w:val="20"/>
        </w:rPr>
      </w:pPr>
    </w:p>
    <w:p w:rsidR="00564FFC" w:rsidRDefault="00564FFC" w:rsidP="00564FFC">
      <w:pPr>
        <w:tabs>
          <w:tab w:val="center" w:pos="1985"/>
        </w:tabs>
        <w:spacing w:before="0"/>
        <w:rPr>
          <w:sz w:val="20"/>
          <w:szCs w:val="20"/>
        </w:rPr>
      </w:pPr>
    </w:p>
    <w:p w:rsidR="00564FFC" w:rsidRDefault="00564FFC" w:rsidP="00564FFC">
      <w:pPr>
        <w:tabs>
          <w:tab w:val="center" w:pos="1985"/>
        </w:tabs>
        <w:spacing w:before="0"/>
        <w:rPr>
          <w:sz w:val="20"/>
          <w:szCs w:val="20"/>
        </w:rPr>
      </w:pPr>
    </w:p>
    <w:p w:rsidR="00564FFC" w:rsidRPr="005F1C12" w:rsidRDefault="00564FFC" w:rsidP="00564FFC">
      <w:pPr>
        <w:tabs>
          <w:tab w:val="center" w:pos="1985"/>
        </w:tabs>
        <w:spacing w:before="0"/>
        <w:rPr>
          <w:sz w:val="20"/>
          <w:szCs w:val="20"/>
        </w:rPr>
      </w:pPr>
    </w:p>
    <w:p w:rsidR="00564FFC" w:rsidRDefault="00564FFC" w:rsidP="00564FFC">
      <w:pPr>
        <w:pStyle w:val="11"/>
        <w:numPr>
          <w:ilvl w:val="0"/>
          <w:numId w:val="0"/>
        </w:numPr>
        <w:ind w:left="1134"/>
      </w:pPr>
    </w:p>
    <w:p w:rsidR="00564FFC" w:rsidRDefault="00564FFC" w:rsidP="00564FFC">
      <w:pPr>
        <w:pStyle w:val="11"/>
        <w:numPr>
          <w:ilvl w:val="0"/>
          <w:numId w:val="0"/>
        </w:numPr>
        <w:ind w:left="1134"/>
      </w:pPr>
    </w:p>
    <w:p w:rsidR="00564FFC" w:rsidRDefault="00564FFC" w:rsidP="00564FFC">
      <w:pPr>
        <w:pBdr>
          <w:bottom w:val="single" w:sz="4" w:space="1" w:color="auto"/>
        </w:pBdr>
        <w:shd w:val="clear" w:color="auto" w:fill="D9D9D9" w:themeFill="background1" w:themeFillShade="D9"/>
        <w:spacing w:after="120"/>
        <w:jc w:val="center"/>
        <w:sectPr w:rsidR="00564FFC" w:rsidSect="00707878">
          <w:pgSz w:w="16838" w:h="11906" w:orient="landscape"/>
          <w:pgMar w:top="1134" w:right="1134" w:bottom="1135" w:left="1134" w:header="709" w:footer="709" w:gutter="0"/>
          <w:cols w:space="708"/>
          <w:docGrid w:linePitch="360"/>
        </w:sectPr>
      </w:pPr>
      <w:r>
        <w:t>окончание формы</w:t>
      </w:r>
    </w:p>
    <w:p w:rsidR="00564FFC" w:rsidRDefault="00564FFC" w:rsidP="00564FFC">
      <w:pPr>
        <w:pStyle w:val="11"/>
        <w:numPr>
          <w:ilvl w:val="1"/>
          <w:numId w:val="33"/>
        </w:numPr>
      </w:pPr>
      <w:r>
        <w:lastRenderedPageBreak/>
        <w:t>Образец оформления конверта заявки (</w:t>
      </w:r>
      <w:r w:rsidRPr="00A50CF7">
        <w:t>форма </w:t>
      </w:r>
      <w:r>
        <w:rPr>
          <w:noProof/>
        </w:rPr>
        <w:fldChar w:fldCharType="begin"/>
      </w:r>
      <w:r>
        <w:rPr>
          <w:noProof/>
        </w:rPr>
        <w:instrText xml:space="preserve"> SEQ форма \* ARABIC </w:instrText>
      </w:r>
      <w:r>
        <w:rPr>
          <w:noProof/>
        </w:rPr>
        <w:fldChar w:fldCharType="separate"/>
      </w:r>
      <w:r w:rsidR="00B71A85">
        <w:rPr>
          <w:noProof/>
        </w:rPr>
        <w:t>2</w:t>
      </w:r>
      <w:r>
        <w:rPr>
          <w:noProof/>
        </w:rPr>
        <w:fldChar w:fldCharType="end"/>
      </w:r>
      <w:r>
        <w:t>)</w:t>
      </w:r>
    </w:p>
    <w:p w:rsidR="00564FFC" w:rsidRPr="00952E91" w:rsidRDefault="00564FFC" w:rsidP="00564FFC">
      <w:pPr>
        <w:pStyle w:val="a9"/>
        <w:keepNext/>
      </w:pPr>
      <w:r w:rsidRPr="00952E91">
        <w:rPr>
          <w:b/>
        </w:rPr>
        <w:t>Приложение 1</w:t>
      </w:r>
      <w:r>
        <w:rPr>
          <w:b/>
        </w:rPr>
        <w:t>3</w:t>
      </w:r>
      <w:r w:rsidRPr="00952E91">
        <w:rPr>
          <w:b/>
        </w:rPr>
        <w:t xml:space="preserve"> к заявке</w:t>
      </w:r>
    </w:p>
    <w:p w:rsidR="00564FFC" w:rsidRPr="00355EA4" w:rsidRDefault="00564FFC" w:rsidP="00564FFC">
      <w:pPr>
        <w:pStyle w:val="a9"/>
        <w:keepNext/>
      </w:pPr>
      <w:r w:rsidRPr="00C43B3C">
        <w:rPr>
          <w:b/>
        </w:rPr>
        <w:t>от «____» ______________ 20____ года</w:t>
      </w:r>
    </w:p>
    <w:p w:rsidR="00564FFC" w:rsidRPr="00355EA4" w:rsidRDefault="00564FFC" w:rsidP="00564FFC">
      <w:pPr>
        <w:pStyle w:val="a9"/>
        <w:keepNext/>
      </w:pPr>
      <w:r w:rsidRPr="00C43B3C">
        <w:rPr>
          <w:b/>
        </w:rPr>
        <w:t>№ _______________________________</w:t>
      </w:r>
    </w:p>
    <w:p w:rsidR="00564FFC" w:rsidRDefault="00564FFC" w:rsidP="00564FFC">
      <w:pPr>
        <w:pStyle w:val="11"/>
        <w:numPr>
          <w:ilvl w:val="0"/>
          <w:numId w:val="0"/>
        </w:numPr>
        <w:ind w:left="1134"/>
      </w:pPr>
    </w:p>
    <w:p w:rsidR="00564FFC" w:rsidRDefault="00564FFC" w:rsidP="00564FFC">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564FFC" w:rsidRPr="00FC0401" w:rsidTr="00C23278">
        <w:tc>
          <w:tcPr>
            <w:tcW w:w="10206" w:type="dxa"/>
            <w:tcMar>
              <w:top w:w="425" w:type="dxa"/>
              <w:bottom w:w="425" w:type="dxa"/>
            </w:tcMar>
          </w:tcPr>
          <w:p w:rsidR="00564FFC" w:rsidRPr="00FC0401" w:rsidRDefault="00564FFC" w:rsidP="00C23278">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564FFC" w:rsidRPr="00FC0401" w:rsidRDefault="00564FFC" w:rsidP="00C23278">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564FFC" w:rsidRDefault="00564FFC" w:rsidP="00C23278">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564FFC" w:rsidRDefault="00564FFC" w:rsidP="00C23278">
            <w:pPr>
              <w:tabs>
                <w:tab w:val="right" w:pos="9531"/>
              </w:tabs>
              <w:spacing w:before="240" w:after="240"/>
              <w:ind w:left="425" w:right="425"/>
            </w:pPr>
            <w:r>
              <w:t>Наименование Заказчика:</w:t>
            </w:r>
            <w:r w:rsidRPr="00FC0401">
              <w:tab/>
            </w:r>
            <w:r>
              <w:t>_____________________________________________</w:t>
            </w:r>
          </w:p>
          <w:p w:rsidR="00564FFC" w:rsidRPr="00FC0401" w:rsidRDefault="00564FFC" w:rsidP="00C23278">
            <w:pPr>
              <w:tabs>
                <w:tab w:val="right" w:pos="9531"/>
              </w:tabs>
              <w:spacing w:before="240" w:after="240"/>
              <w:ind w:left="425" w:right="425"/>
            </w:pPr>
            <w:r>
              <w:t>Наименование организатора закупки (при необходимости):</w:t>
            </w:r>
            <w:r w:rsidRPr="00FC0401">
              <w:tab/>
            </w:r>
            <w:r>
              <w:t>_______________</w:t>
            </w:r>
          </w:p>
          <w:p w:rsidR="00564FFC" w:rsidRPr="00FC0401" w:rsidRDefault="00564FFC" w:rsidP="00C23278">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564FFC" w:rsidRPr="00FC0401" w:rsidRDefault="00564FFC" w:rsidP="00C23278">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564FFC" w:rsidRPr="00FC0401" w:rsidRDefault="00564FFC" w:rsidP="00C23278">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564FFC" w:rsidRDefault="00564FFC" w:rsidP="00564FFC">
      <w:pPr>
        <w:pBdr>
          <w:bottom w:val="single" w:sz="4" w:space="1" w:color="auto"/>
        </w:pBdr>
        <w:shd w:val="clear" w:color="auto" w:fill="D9D9D9" w:themeFill="background1" w:themeFillShade="D9"/>
        <w:spacing w:after="120"/>
        <w:jc w:val="center"/>
      </w:pPr>
      <w:r>
        <w:t>окончание образца</w:t>
      </w:r>
    </w:p>
    <w:p w:rsidR="00564FFC" w:rsidRDefault="00564FFC" w:rsidP="00564FFC">
      <w:pPr>
        <w:jc w:val="left"/>
        <w:sectPr w:rsidR="00564FFC" w:rsidSect="00B66370">
          <w:pgSz w:w="11906" w:h="16838"/>
          <w:pgMar w:top="1134" w:right="567" w:bottom="709" w:left="1134" w:header="709" w:footer="709" w:gutter="0"/>
          <w:cols w:space="708"/>
          <w:docGrid w:linePitch="360"/>
        </w:sectPr>
      </w:pPr>
    </w:p>
    <w:p w:rsidR="00564FFC" w:rsidRDefault="00564FFC" w:rsidP="00564FFC">
      <w:pPr>
        <w:keepNext/>
        <w:ind w:left="11340"/>
        <w:jc w:val="left"/>
        <w:outlineLvl w:val="4"/>
      </w:pPr>
      <w:r w:rsidRPr="008F704F">
        <w:rPr>
          <w:b/>
        </w:rPr>
        <w:lastRenderedPageBreak/>
        <w:t>Приложение 1</w:t>
      </w:r>
      <w:r>
        <w:br/>
        <w:t>к Анкете участника</w:t>
      </w:r>
    </w:p>
    <w:p w:rsidR="00564FFC" w:rsidRPr="00176585" w:rsidRDefault="00564FFC" w:rsidP="00564FFC">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564FFC" w:rsidRPr="008F704F" w:rsidTr="00C23278">
        <w:tc>
          <w:tcPr>
            <w:tcW w:w="446" w:type="dxa"/>
            <w:vMerge w:val="restart"/>
          </w:tcPr>
          <w:p w:rsidR="00564FFC" w:rsidRPr="008F704F" w:rsidRDefault="00564FFC" w:rsidP="00C23278">
            <w:pPr>
              <w:keepNext/>
              <w:jc w:val="center"/>
              <w:rPr>
                <w:sz w:val="16"/>
                <w:szCs w:val="16"/>
              </w:rPr>
            </w:pPr>
            <w:r w:rsidRPr="008F704F">
              <w:rPr>
                <w:sz w:val="16"/>
                <w:szCs w:val="16"/>
              </w:rPr>
              <w:t>№</w:t>
            </w:r>
            <w:r w:rsidRPr="008F704F">
              <w:rPr>
                <w:sz w:val="16"/>
                <w:szCs w:val="16"/>
              </w:rPr>
              <w:br/>
              <w:t>п/п</w:t>
            </w:r>
          </w:p>
        </w:tc>
        <w:tc>
          <w:tcPr>
            <w:tcW w:w="6053" w:type="dxa"/>
            <w:gridSpan w:val="6"/>
          </w:tcPr>
          <w:p w:rsidR="00564FFC" w:rsidRPr="008F704F" w:rsidRDefault="00564FFC" w:rsidP="00C23278">
            <w:pPr>
              <w:keepNext/>
              <w:jc w:val="center"/>
              <w:rPr>
                <w:sz w:val="16"/>
                <w:szCs w:val="16"/>
              </w:rPr>
            </w:pPr>
            <w:r>
              <w:rPr>
                <w:sz w:val="16"/>
                <w:szCs w:val="16"/>
              </w:rPr>
              <w:t>Информация об участнике</w:t>
            </w:r>
          </w:p>
        </w:tc>
        <w:tc>
          <w:tcPr>
            <w:tcW w:w="8287" w:type="dxa"/>
            <w:gridSpan w:val="8"/>
          </w:tcPr>
          <w:p w:rsidR="00564FFC" w:rsidRPr="008F704F" w:rsidRDefault="00564FFC" w:rsidP="00C23278">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564FFC" w:rsidRPr="008F704F" w:rsidTr="00C23278">
        <w:tc>
          <w:tcPr>
            <w:tcW w:w="446" w:type="dxa"/>
            <w:vMerge/>
          </w:tcPr>
          <w:p w:rsidR="00564FFC" w:rsidRPr="008F704F" w:rsidRDefault="00564FFC" w:rsidP="00C23278">
            <w:pPr>
              <w:keepNext/>
              <w:jc w:val="center"/>
              <w:rPr>
                <w:sz w:val="16"/>
                <w:szCs w:val="16"/>
              </w:rPr>
            </w:pPr>
          </w:p>
        </w:tc>
        <w:tc>
          <w:tcPr>
            <w:tcW w:w="586" w:type="dxa"/>
          </w:tcPr>
          <w:p w:rsidR="00564FFC" w:rsidRPr="008F704F" w:rsidRDefault="00564FFC" w:rsidP="00C23278">
            <w:pPr>
              <w:keepNext/>
              <w:jc w:val="center"/>
              <w:rPr>
                <w:sz w:val="16"/>
                <w:szCs w:val="16"/>
              </w:rPr>
            </w:pPr>
            <w:r w:rsidRPr="008F704F">
              <w:rPr>
                <w:sz w:val="16"/>
                <w:szCs w:val="16"/>
              </w:rPr>
              <w:t>ИНН</w:t>
            </w:r>
          </w:p>
        </w:tc>
        <w:tc>
          <w:tcPr>
            <w:tcW w:w="656" w:type="dxa"/>
          </w:tcPr>
          <w:p w:rsidR="00564FFC" w:rsidRPr="008F704F" w:rsidRDefault="00564FFC" w:rsidP="00C23278">
            <w:pPr>
              <w:keepNext/>
              <w:jc w:val="center"/>
              <w:rPr>
                <w:sz w:val="16"/>
                <w:szCs w:val="16"/>
              </w:rPr>
            </w:pPr>
            <w:r w:rsidRPr="008F704F">
              <w:rPr>
                <w:sz w:val="16"/>
                <w:szCs w:val="16"/>
              </w:rPr>
              <w:t>ОГРН</w:t>
            </w:r>
          </w:p>
        </w:tc>
        <w:tc>
          <w:tcPr>
            <w:tcW w:w="1282" w:type="dxa"/>
          </w:tcPr>
          <w:p w:rsidR="00564FFC" w:rsidRPr="008F704F" w:rsidRDefault="00564FFC" w:rsidP="00C23278">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564FFC" w:rsidRPr="008F704F" w:rsidRDefault="00564FFC" w:rsidP="00C23278">
            <w:pPr>
              <w:keepNext/>
              <w:jc w:val="center"/>
              <w:rPr>
                <w:sz w:val="16"/>
                <w:szCs w:val="16"/>
              </w:rPr>
            </w:pPr>
            <w:r w:rsidRPr="008F704F">
              <w:rPr>
                <w:sz w:val="16"/>
                <w:szCs w:val="16"/>
              </w:rPr>
              <w:t>Код ОКВЭД</w:t>
            </w:r>
            <w:r>
              <w:rPr>
                <w:sz w:val="16"/>
                <w:szCs w:val="16"/>
              </w:rPr>
              <w:t>2</w:t>
            </w:r>
          </w:p>
        </w:tc>
        <w:tc>
          <w:tcPr>
            <w:tcW w:w="1213" w:type="dxa"/>
          </w:tcPr>
          <w:p w:rsidR="00564FFC" w:rsidRPr="008F704F" w:rsidRDefault="00564FFC" w:rsidP="00C23278">
            <w:pPr>
              <w:keepNext/>
              <w:jc w:val="center"/>
              <w:rPr>
                <w:sz w:val="16"/>
                <w:szCs w:val="16"/>
              </w:rPr>
            </w:pPr>
            <w:r w:rsidRPr="008F704F">
              <w:rPr>
                <w:sz w:val="16"/>
                <w:szCs w:val="16"/>
              </w:rPr>
              <w:t>Ф.И.О. руководителя</w:t>
            </w:r>
          </w:p>
        </w:tc>
        <w:tc>
          <w:tcPr>
            <w:tcW w:w="1520" w:type="dxa"/>
          </w:tcPr>
          <w:p w:rsidR="00564FFC" w:rsidRPr="008F704F" w:rsidRDefault="00564FFC" w:rsidP="00C23278">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564FFC" w:rsidRPr="008F704F" w:rsidRDefault="00564FFC" w:rsidP="00C23278">
            <w:pPr>
              <w:keepNext/>
              <w:jc w:val="center"/>
              <w:rPr>
                <w:sz w:val="16"/>
                <w:szCs w:val="16"/>
              </w:rPr>
            </w:pPr>
            <w:r w:rsidRPr="008F704F">
              <w:rPr>
                <w:sz w:val="16"/>
                <w:szCs w:val="16"/>
              </w:rPr>
              <w:t>№</w:t>
            </w:r>
          </w:p>
        </w:tc>
        <w:tc>
          <w:tcPr>
            <w:tcW w:w="586" w:type="dxa"/>
          </w:tcPr>
          <w:p w:rsidR="00564FFC" w:rsidRPr="008F704F" w:rsidRDefault="00564FFC" w:rsidP="00C23278">
            <w:pPr>
              <w:keepNext/>
              <w:jc w:val="center"/>
              <w:rPr>
                <w:sz w:val="16"/>
                <w:szCs w:val="16"/>
              </w:rPr>
            </w:pPr>
            <w:r w:rsidRPr="008F704F">
              <w:rPr>
                <w:sz w:val="16"/>
                <w:szCs w:val="16"/>
              </w:rPr>
              <w:t>ИНН</w:t>
            </w:r>
          </w:p>
        </w:tc>
        <w:tc>
          <w:tcPr>
            <w:tcW w:w="656" w:type="dxa"/>
          </w:tcPr>
          <w:p w:rsidR="00564FFC" w:rsidRPr="008F704F" w:rsidRDefault="00564FFC" w:rsidP="00C23278">
            <w:pPr>
              <w:keepNext/>
              <w:jc w:val="center"/>
              <w:rPr>
                <w:sz w:val="16"/>
                <w:szCs w:val="16"/>
              </w:rPr>
            </w:pPr>
            <w:r w:rsidRPr="008F704F">
              <w:rPr>
                <w:sz w:val="16"/>
                <w:szCs w:val="16"/>
              </w:rPr>
              <w:t>ОГРН</w:t>
            </w:r>
          </w:p>
        </w:tc>
        <w:tc>
          <w:tcPr>
            <w:tcW w:w="1282" w:type="dxa"/>
          </w:tcPr>
          <w:p w:rsidR="00564FFC" w:rsidRPr="008F704F" w:rsidRDefault="00564FFC" w:rsidP="00C23278">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564FFC" w:rsidRPr="008F704F" w:rsidRDefault="00564FFC" w:rsidP="00C23278">
            <w:pPr>
              <w:keepNext/>
              <w:jc w:val="center"/>
              <w:rPr>
                <w:sz w:val="16"/>
                <w:szCs w:val="16"/>
              </w:rPr>
            </w:pPr>
            <w:r w:rsidRPr="008F704F">
              <w:rPr>
                <w:sz w:val="16"/>
                <w:szCs w:val="16"/>
              </w:rPr>
              <w:t>Адрес регистрации</w:t>
            </w:r>
          </w:p>
        </w:tc>
        <w:tc>
          <w:tcPr>
            <w:tcW w:w="1520" w:type="dxa"/>
          </w:tcPr>
          <w:p w:rsidR="00564FFC" w:rsidRPr="008F704F" w:rsidRDefault="00564FFC" w:rsidP="00C23278">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564FFC" w:rsidRPr="008F704F" w:rsidRDefault="00564FFC" w:rsidP="00C23278">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564FFC" w:rsidRPr="008F704F" w:rsidRDefault="00564FFC" w:rsidP="00C23278">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564FFC" w:rsidRPr="008F704F" w:rsidTr="00C23278">
        <w:tc>
          <w:tcPr>
            <w:tcW w:w="446" w:type="dxa"/>
          </w:tcPr>
          <w:p w:rsidR="00564FFC" w:rsidRPr="008F704F" w:rsidRDefault="00564FFC" w:rsidP="00C23278">
            <w:pPr>
              <w:keepNext/>
              <w:jc w:val="center"/>
              <w:rPr>
                <w:sz w:val="16"/>
                <w:szCs w:val="16"/>
              </w:rPr>
            </w:pPr>
            <w:r w:rsidRPr="008F704F">
              <w:rPr>
                <w:sz w:val="16"/>
                <w:szCs w:val="16"/>
              </w:rPr>
              <w:t>1</w:t>
            </w:r>
          </w:p>
        </w:tc>
        <w:tc>
          <w:tcPr>
            <w:tcW w:w="586" w:type="dxa"/>
          </w:tcPr>
          <w:p w:rsidR="00564FFC" w:rsidRPr="008F704F" w:rsidRDefault="00564FFC" w:rsidP="00C23278">
            <w:pPr>
              <w:keepNext/>
              <w:jc w:val="center"/>
              <w:rPr>
                <w:sz w:val="16"/>
                <w:szCs w:val="16"/>
              </w:rPr>
            </w:pPr>
            <w:r w:rsidRPr="008F704F">
              <w:rPr>
                <w:sz w:val="16"/>
                <w:szCs w:val="16"/>
              </w:rPr>
              <w:t>2</w:t>
            </w:r>
          </w:p>
        </w:tc>
        <w:tc>
          <w:tcPr>
            <w:tcW w:w="656" w:type="dxa"/>
          </w:tcPr>
          <w:p w:rsidR="00564FFC" w:rsidRPr="008F704F" w:rsidRDefault="00564FFC" w:rsidP="00C23278">
            <w:pPr>
              <w:keepNext/>
              <w:jc w:val="center"/>
              <w:rPr>
                <w:sz w:val="16"/>
                <w:szCs w:val="16"/>
              </w:rPr>
            </w:pPr>
            <w:r w:rsidRPr="008F704F">
              <w:rPr>
                <w:sz w:val="16"/>
                <w:szCs w:val="16"/>
              </w:rPr>
              <w:t>3</w:t>
            </w:r>
          </w:p>
        </w:tc>
        <w:tc>
          <w:tcPr>
            <w:tcW w:w="1282" w:type="dxa"/>
          </w:tcPr>
          <w:p w:rsidR="00564FFC" w:rsidRPr="008F704F" w:rsidRDefault="00564FFC" w:rsidP="00C23278">
            <w:pPr>
              <w:keepNext/>
              <w:jc w:val="center"/>
              <w:rPr>
                <w:sz w:val="16"/>
                <w:szCs w:val="16"/>
              </w:rPr>
            </w:pPr>
            <w:r w:rsidRPr="008F704F">
              <w:rPr>
                <w:sz w:val="16"/>
                <w:szCs w:val="16"/>
              </w:rPr>
              <w:t>4</w:t>
            </w:r>
          </w:p>
        </w:tc>
        <w:tc>
          <w:tcPr>
            <w:tcW w:w="796" w:type="dxa"/>
          </w:tcPr>
          <w:p w:rsidR="00564FFC" w:rsidRPr="008F704F" w:rsidRDefault="00564FFC" w:rsidP="00C23278">
            <w:pPr>
              <w:keepNext/>
              <w:jc w:val="center"/>
              <w:rPr>
                <w:sz w:val="16"/>
                <w:szCs w:val="16"/>
              </w:rPr>
            </w:pPr>
            <w:r w:rsidRPr="008F704F">
              <w:rPr>
                <w:sz w:val="16"/>
                <w:szCs w:val="16"/>
              </w:rPr>
              <w:t>5</w:t>
            </w:r>
          </w:p>
        </w:tc>
        <w:tc>
          <w:tcPr>
            <w:tcW w:w="1213" w:type="dxa"/>
          </w:tcPr>
          <w:p w:rsidR="00564FFC" w:rsidRPr="008F704F" w:rsidRDefault="00564FFC" w:rsidP="00C23278">
            <w:pPr>
              <w:keepNext/>
              <w:jc w:val="center"/>
              <w:rPr>
                <w:sz w:val="16"/>
                <w:szCs w:val="16"/>
              </w:rPr>
            </w:pPr>
            <w:r w:rsidRPr="008F704F">
              <w:rPr>
                <w:sz w:val="16"/>
                <w:szCs w:val="16"/>
              </w:rPr>
              <w:t>6</w:t>
            </w:r>
          </w:p>
        </w:tc>
        <w:tc>
          <w:tcPr>
            <w:tcW w:w="1520" w:type="dxa"/>
          </w:tcPr>
          <w:p w:rsidR="00564FFC" w:rsidRPr="008F704F" w:rsidRDefault="00564FFC" w:rsidP="00C23278">
            <w:pPr>
              <w:keepNext/>
              <w:jc w:val="center"/>
              <w:rPr>
                <w:sz w:val="16"/>
                <w:szCs w:val="16"/>
              </w:rPr>
            </w:pPr>
            <w:r w:rsidRPr="008F704F">
              <w:rPr>
                <w:sz w:val="16"/>
                <w:szCs w:val="16"/>
              </w:rPr>
              <w:t>7</w:t>
            </w:r>
          </w:p>
        </w:tc>
        <w:tc>
          <w:tcPr>
            <w:tcW w:w="379" w:type="dxa"/>
          </w:tcPr>
          <w:p w:rsidR="00564FFC" w:rsidRPr="008F704F" w:rsidRDefault="00564FFC" w:rsidP="00C23278">
            <w:pPr>
              <w:keepNext/>
              <w:jc w:val="center"/>
              <w:rPr>
                <w:sz w:val="16"/>
                <w:szCs w:val="16"/>
              </w:rPr>
            </w:pPr>
            <w:r w:rsidRPr="008F704F">
              <w:rPr>
                <w:sz w:val="16"/>
                <w:szCs w:val="16"/>
              </w:rPr>
              <w:t>8</w:t>
            </w:r>
          </w:p>
        </w:tc>
        <w:tc>
          <w:tcPr>
            <w:tcW w:w="586" w:type="dxa"/>
          </w:tcPr>
          <w:p w:rsidR="00564FFC" w:rsidRPr="008F704F" w:rsidRDefault="00564FFC" w:rsidP="00C23278">
            <w:pPr>
              <w:keepNext/>
              <w:jc w:val="center"/>
              <w:rPr>
                <w:sz w:val="16"/>
                <w:szCs w:val="16"/>
              </w:rPr>
            </w:pPr>
            <w:r w:rsidRPr="008F704F">
              <w:rPr>
                <w:sz w:val="16"/>
                <w:szCs w:val="16"/>
              </w:rPr>
              <w:t>9</w:t>
            </w:r>
          </w:p>
        </w:tc>
        <w:tc>
          <w:tcPr>
            <w:tcW w:w="656" w:type="dxa"/>
          </w:tcPr>
          <w:p w:rsidR="00564FFC" w:rsidRPr="008F704F" w:rsidRDefault="00564FFC" w:rsidP="00C23278">
            <w:pPr>
              <w:keepNext/>
              <w:jc w:val="center"/>
              <w:rPr>
                <w:sz w:val="16"/>
                <w:szCs w:val="16"/>
              </w:rPr>
            </w:pPr>
            <w:r w:rsidRPr="008F704F">
              <w:rPr>
                <w:sz w:val="16"/>
                <w:szCs w:val="16"/>
              </w:rPr>
              <w:t>10</w:t>
            </w:r>
          </w:p>
        </w:tc>
        <w:tc>
          <w:tcPr>
            <w:tcW w:w="1282" w:type="dxa"/>
          </w:tcPr>
          <w:p w:rsidR="00564FFC" w:rsidRPr="008F704F" w:rsidRDefault="00564FFC" w:rsidP="00C23278">
            <w:pPr>
              <w:keepNext/>
              <w:jc w:val="center"/>
              <w:rPr>
                <w:sz w:val="16"/>
                <w:szCs w:val="16"/>
              </w:rPr>
            </w:pPr>
            <w:r w:rsidRPr="008F704F">
              <w:rPr>
                <w:sz w:val="16"/>
                <w:szCs w:val="16"/>
              </w:rPr>
              <w:t>11</w:t>
            </w:r>
          </w:p>
        </w:tc>
        <w:tc>
          <w:tcPr>
            <w:tcW w:w="1124" w:type="dxa"/>
          </w:tcPr>
          <w:p w:rsidR="00564FFC" w:rsidRPr="008F704F" w:rsidRDefault="00564FFC" w:rsidP="00C23278">
            <w:pPr>
              <w:keepNext/>
              <w:jc w:val="center"/>
              <w:rPr>
                <w:sz w:val="16"/>
                <w:szCs w:val="16"/>
              </w:rPr>
            </w:pPr>
            <w:r w:rsidRPr="008F704F">
              <w:rPr>
                <w:sz w:val="16"/>
                <w:szCs w:val="16"/>
              </w:rPr>
              <w:t>12</w:t>
            </w:r>
          </w:p>
        </w:tc>
        <w:tc>
          <w:tcPr>
            <w:tcW w:w="1520" w:type="dxa"/>
          </w:tcPr>
          <w:p w:rsidR="00564FFC" w:rsidRPr="008F704F" w:rsidRDefault="00564FFC" w:rsidP="00C23278">
            <w:pPr>
              <w:keepNext/>
              <w:jc w:val="center"/>
              <w:rPr>
                <w:sz w:val="16"/>
                <w:szCs w:val="16"/>
              </w:rPr>
            </w:pPr>
            <w:r w:rsidRPr="008F704F">
              <w:rPr>
                <w:sz w:val="16"/>
                <w:szCs w:val="16"/>
              </w:rPr>
              <w:t>13</w:t>
            </w:r>
          </w:p>
        </w:tc>
        <w:tc>
          <w:tcPr>
            <w:tcW w:w="1222" w:type="dxa"/>
          </w:tcPr>
          <w:p w:rsidR="00564FFC" w:rsidRPr="008F704F" w:rsidRDefault="00564FFC" w:rsidP="00C23278">
            <w:pPr>
              <w:keepNext/>
              <w:jc w:val="center"/>
              <w:rPr>
                <w:sz w:val="16"/>
                <w:szCs w:val="16"/>
              </w:rPr>
            </w:pPr>
            <w:r w:rsidRPr="008F704F">
              <w:rPr>
                <w:sz w:val="16"/>
                <w:szCs w:val="16"/>
              </w:rPr>
              <w:t>14</w:t>
            </w:r>
          </w:p>
        </w:tc>
        <w:tc>
          <w:tcPr>
            <w:tcW w:w="1518" w:type="dxa"/>
          </w:tcPr>
          <w:p w:rsidR="00564FFC" w:rsidRPr="008F704F" w:rsidRDefault="00564FFC" w:rsidP="00C23278">
            <w:pPr>
              <w:keepNext/>
              <w:jc w:val="center"/>
              <w:rPr>
                <w:sz w:val="16"/>
                <w:szCs w:val="16"/>
              </w:rPr>
            </w:pPr>
            <w:r w:rsidRPr="008F704F">
              <w:rPr>
                <w:sz w:val="16"/>
                <w:szCs w:val="16"/>
              </w:rPr>
              <w:t>15</w:t>
            </w:r>
          </w:p>
        </w:tc>
      </w:tr>
      <w:tr w:rsidR="00564FFC" w:rsidRPr="008F704F" w:rsidTr="00C23278">
        <w:tc>
          <w:tcPr>
            <w:tcW w:w="446" w:type="dxa"/>
          </w:tcPr>
          <w:p w:rsidR="00564FFC" w:rsidRPr="008F704F" w:rsidRDefault="00564FFC" w:rsidP="00C23278">
            <w:pPr>
              <w:jc w:val="center"/>
              <w:rPr>
                <w:sz w:val="16"/>
                <w:szCs w:val="16"/>
              </w:rPr>
            </w:pPr>
          </w:p>
        </w:tc>
        <w:tc>
          <w:tcPr>
            <w:tcW w:w="586" w:type="dxa"/>
          </w:tcPr>
          <w:p w:rsidR="00564FFC" w:rsidRPr="008F704F" w:rsidRDefault="00564FFC" w:rsidP="00C23278">
            <w:pPr>
              <w:jc w:val="center"/>
              <w:rPr>
                <w:sz w:val="16"/>
                <w:szCs w:val="16"/>
              </w:rPr>
            </w:pPr>
          </w:p>
        </w:tc>
        <w:tc>
          <w:tcPr>
            <w:tcW w:w="656" w:type="dxa"/>
          </w:tcPr>
          <w:p w:rsidR="00564FFC" w:rsidRPr="008F704F" w:rsidRDefault="00564FFC" w:rsidP="00C23278">
            <w:pPr>
              <w:jc w:val="center"/>
              <w:rPr>
                <w:sz w:val="16"/>
                <w:szCs w:val="16"/>
              </w:rPr>
            </w:pPr>
          </w:p>
        </w:tc>
        <w:tc>
          <w:tcPr>
            <w:tcW w:w="1282" w:type="dxa"/>
          </w:tcPr>
          <w:p w:rsidR="00564FFC" w:rsidRPr="008F704F" w:rsidRDefault="00564FFC" w:rsidP="00C23278">
            <w:pPr>
              <w:jc w:val="center"/>
              <w:rPr>
                <w:sz w:val="16"/>
                <w:szCs w:val="16"/>
              </w:rPr>
            </w:pPr>
          </w:p>
        </w:tc>
        <w:tc>
          <w:tcPr>
            <w:tcW w:w="796" w:type="dxa"/>
          </w:tcPr>
          <w:p w:rsidR="00564FFC" w:rsidRPr="008F704F" w:rsidRDefault="00564FFC" w:rsidP="00C23278">
            <w:pPr>
              <w:jc w:val="center"/>
              <w:rPr>
                <w:sz w:val="16"/>
                <w:szCs w:val="16"/>
              </w:rPr>
            </w:pPr>
          </w:p>
        </w:tc>
        <w:tc>
          <w:tcPr>
            <w:tcW w:w="1213" w:type="dxa"/>
          </w:tcPr>
          <w:p w:rsidR="00564FFC" w:rsidRPr="008F704F" w:rsidRDefault="00564FFC" w:rsidP="00C23278">
            <w:pPr>
              <w:jc w:val="center"/>
              <w:rPr>
                <w:sz w:val="16"/>
                <w:szCs w:val="16"/>
              </w:rPr>
            </w:pPr>
          </w:p>
        </w:tc>
        <w:tc>
          <w:tcPr>
            <w:tcW w:w="1520" w:type="dxa"/>
          </w:tcPr>
          <w:p w:rsidR="00564FFC" w:rsidRPr="008F704F" w:rsidRDefault="00564FFC" w:rsidP="00C23278">
            <w:pPr>
              <w:jc w:val="center"/>
              <w:rPr>
                <w:sz w:val="16"/>
                <w:szCs w:val="16"/>
              </w:rPr>
            </w:pPr>
          </w:p>
        </w:tc>
        <w:tc>
          <w:tcPr>
            <w:tcW w:w="379" w:type="dxa"/>
          </w:tcPr>
          <w:p w:rsidR="00564FFC" w:rsidRPr="008F704F" w:rsidRDefault="00564FFC" w:rsidP="00C23278">
            <w:pPr>
              <w:jc w:val="center"/>
              <w:rPr>
                <w:sz w:val="16"/>
                <w:szCs w:val="16"/>
              </w:rPr>
            </w:pPr>
          </w:p>
        </w:tc>
        <w:tc>
          <w:tcPr>
            <w:tcW w:w="586" w:type="dxa"/>
          </w:tcPr>
          <w:p w:rsidR="00564FFC" w:rsidRPr="008F704F" w:rsidRDefault="00564FFC" w:rsidP="00C23278">
            <w:pPr>
              <w:jc w:val="center"/>
              <w:rPr>
                <w:sz w:val="16"/>
                <w:szCs w:val="16"/>
              </w:rPr>
            </w:pPr>
          </w:p>
        </w:tc>
        <w:tc>
          <w:tcPr>
            <w:tcW w:w="656" w:type="dxa"/>
          </w:tcPr>
          <w:p w:rsidR="00564FFC" w:rsidRPr="008F704F" w:rsidRDefault="00564FFC" w:rsidP="00C23278">
            <w:pPr>
              <w:jc w:val="center"/>
              <w:rPr>
                <w:sz w:val="16"/>
                <w:szCs w:val="16"/>
              </w:rPr>
            </w:pPr>
          </w:p>
        </w:tc>
        <w:tc>
          <w:tcPr>
            <w:tcW w:w="1282" w:type="dxa"/>
          </w:tcPr>
          <w:p w:rsidR="00564FFC" w:rsidRPr="008F704F" w:rsidRDefault="00564FFC" w:rsidP="00C23278">
            <w:pPr>
              <w:jc w:val="center"/>
              <w:rPr>
                <w:sz w:val="16"/>
                <w:szCs w:val="16"/>
              </w:rPr>
            </w:pPr>
          </w:p>
        </w:tc>
        <w:tc>
          <w:tcPr>
            <w:tcW w:w="1124" w:type="dxa"/>
          </w:tcPr>
          <w:p w:rsidR="00564FFC" w:rsidRPr="008F704F" w:rsidRDefault="00564FFC" w:rsidP="00C23278">
            <w:pPr>
              <w:jc w:val="center"/>
              <w:rPr>
                <w:sz w:val="16"/>
                <w:szCs w:val="16"/>
              </w:rPr>
            </w:pPr>
          </w:p>
        </w:tc>
        <w:tc>
          <w:tcPr>
            <w:tcW w:w="1520" w:type="dxa"/>
          </w:tcPr>
          <w:p w:rsidR="00564FFC" w:rsidRPr="008F704F" w:rsidRDefault="00564FFC" w:rsidP="00C23278">
            <w:pPr>
              <w:jc w:val="center"/>
              <w:rPr>
                <w:sz w:val="16"/>
                <w:szCs w:val="16"/>
              </w:rPr>
            </w:pPr>
          </w:p>
        </w:tc>
        <w:tc>
          <w:tcPr>
            <w:tcW w:w="1222" w:type="dxa"/>
          </w:tcPr>
          <w:p w:rsidR="00564FFC" w:rsidRPr="008F704F" w:rsidRDefault="00564FFC" w:rsidP="00C23278">
            <w:pPr>
              <w:jc w:val="center"/>
              <w:rPr>
                <w:sz w:val="16"/>
                <w:szCs w:val="16"/>
              </w:rPr>
            </w:pPr>
          </w:p>
        </w:tc>
        <w:tc>
          <w:tcPr>
            <w:tcW w:w="1518" w:type="dxa"/>
          </w:tcPr>
          <w:p w:rsidR="00564FFC" w:rsidRPr="008F704F" w:rsidRDefault="00564FFC" w:rsidP="00C23278">
            <w:pPr>
              <w:jc w:val="center"/>
              <w:rPr>
                <w:sz w:val="16"/>
                <w:szCs w:val="16"/>
              </w:rPr>
            </w:pPr>
          </w:p>
        </w:tc>
      </w:tr>
      <w:tr w:rsidR="00564FFC" w:rsidRPr="008F704F" w:rsidTr="00C23278">
        <w:tc>
          <w:tcPr>
            <w:tcW w:w="446" w:type="dxa"/>
          </w:tcPr>
          <w:p w:rsidR="00564FFC" w:rsidRPr="008F704F" w:rsidRDefault="00564FFC" w:rsidP="00C23278">
            <w:pPr>
              <w:jc w:val="center"/>
              <w:rPr>
                <w:sz w:val="16"/>
                <w:szCs w:val="16"/>
              </w:rPr>
            </w:pPr>
          </w:p>
        </w:tc>
        <w:tc>
          <w:tcPr>
            <w:tcW w:w="586" w:type="dxa"/>
          </w:tcPr>
          <w:p w:rsidR="00564FFC" w:rsidRPr="008F704F" w:rsidRDefault="00564FFC" w:rsidP="00C23278">
            <w:pPr>
              <w:jc w:val="center"/>
              <w:rPr>
                <w:sz w:val="16"/>
                <w:szCs w:val="16"/>
              </w:rPr>
            </w:pPr>
          </w:p>
        </w:tc>
        <w:tc>
          <w:tcPr>
            <w:tcW w:w="656" w:type="dxa"/>
          </w:tcPr>
          <w:p w:rsidR="00564FFC" w:rsidRPr="008F704F" w:rsidRDefault="00564FFC" w:rsidP="00C23278">
            <w:pPr>
              <w:jc w:val="center"/>
              <w:rPr>
                <w:sz w:val="16"/>
                <w:szCs w:val="16"/>
              </w:rPr>
            </w:pPr>
          </w:p>
        </w:tc>
        <w:tc>
          <w:tcPr>
            <w:tcW w:w="1282" w:type="dxa"/>
          </w:tcPr>
          <w:p w:rsidR="00564FFC" w:rsidRPr="008F704F" w:rsidRDefault="00564FFC" w:rsidP="00C23278">
            <w:pPr>
              <w:jc w:val="center"/>
              <w:rPr>
                <w:sz w:val="16"/>
                <w:szCs w:val="16"/>
              </w:rPr>
            </w:pPr>
          </w:p>
        </w:tc>
        <w:tc>
          <w:tcPr>
            <w:tcW w:w="796" w:type="dxa"/>
          </w:tcPr>
          <w:p w:rsidR="00564FFC" w:rsidRPr="008F704F" w:rsidRDefault="00564FFC" w:rsidP="00C23278">
            <w:pPr>
              <w:jc w:val="center"/>
              <w:rPr>
                <w:sz w:val="16"/>
                <w:szCs w:val="16"/>
              </w:rPr>
            </w:pPr>
          </w:p>
        </w:tc>
        <w:tc>
          <w:tcPr>
            <w:tcW w:w="1213" w:type="dxa"/>
          </w:tcPr>
          <w:p w:rsidR="00564FFC" w:rsidRPr="008F704F" w:rsidRDefault="00564FFC" w:rsidP="00C23278">
            <w:pPr>
              <w:jc w:val="center"/>
              <w:rPr>
                <w:sz w:val="16"/>
                <w:szCs w:val="16"/>
              </w:rPr>
            </w:pPr>
          </w:p>
        </w:tc>
        <w:tc>
          <w:tcPr>
            <w:tcW w:w="1520" w:type="dxa"/>
          </w:tcPr>
          <w:p w:rsidR="00564FFC" w:rsidRPr="008F704F" w:rsidRDefault="00564FFC" w:rsidP="00C23278">
            <w:pPr>
              <w:jc w:val="center"/>
              <w:rPr>
                <w:sz w:val="16"/>
                <w:szCs w:val="16"/>
              </w:rPr>
            </w:pPr>
          </w:p>
        </w:tc>
        <w:tc>
          <w:tcPr>
            <w:tcW w:w="379" w:type="dxa"/>
          </w:tcPr>
          <w:p w:rsidR="00564FFC" w:rsidRPr="008F704F" w:rsidRDefault="00564FFC" w:rsidP="00C23278">
            <w:pPr>
              <w:jc w:val="center"/>
              <w:rPr>
                <w:sz w:val="16"/>
                <w:szCs w:val="16"/>
              </w:rPr>
            </w:pPr>
          </w:p>
        </w:tc>
        <w:tc>
          <w:tcPr>
            <w:tcW w:w="586" w:type="dxa"/>
          </w:tcPr>
          <w:p w:rsidR="00564FFC" w:rsidRPr="008F704F" w:rsidRDefault="00564FFC" w:rsidP="00C23278">
            <w:pPr>
              <w:jc w:val="center"/>
              <w:rPr>
                <w:sz w:val="16"/>
                <w:szCs w:val="16"/>
              </w:rPr>
            </w:pPr>
          </w:p>
        </w:tc>
        <w:tc>
          <w:tcPr>
            <w:tcW w:w="656" w:type="dxa"/>
          </w:tcPr>
          <w:p w:rsidR="00564FFC" w:rsidRPr="008F704F" w:rsidRDefault="00564FFC" w:rsidP="00C23278">
            <w:pPr>
              <w:jc w:val="center"/>
              <w:rPr>
                <w:sz w:val="16"/>
                <w:szCs w:val="16"/>
              </w:rPr>
            </w:pPr>
          </w:p>
        </w:tc>
        <w:tc>
          <w:tcPr>
            <w:tcW w:w="1282" w:type="dxa"/>
          </w:tcPr>
          <w:p w:rsidR="00564FFC" w:rsidRPr="008F704F" w:rsidRDefault="00564FFC" w:rsidP="00C23278">
            <w:pPr>
              <w:jc w:val="center"/>
              <w:rPr>
                <w:sz w:val="16"/>
                <w:szCs w:val="16"/>
              </w:rPr>
            </w:pPr>
          </w:p>
        </w:tc>
        <w:tc>
          <w:tcPr>
            <w:tcW w:w="1124" w:type="dxa"/>
          </w:tcPr>
          <w:p w:rsidR="00564FFC" w:rsidRPr="008F704F" w:rsidRDefault="00564FFC" w:rsidP="00C23278">
            <w:pPr>
              <w:jc w:val="center"/>
              <w:rPr>
                <w:sz w:val="16"/>
                <w:szCs w:val="16"/>
              </w:rPr>
            </w:pPr>
          </w:p>
        </w:tc>
        <w:tc>
          <w:tcPr>
            <w:tcW w:w="1520" w:type="dxa"/>
          </w:tcPr>
          <w:p w:rsidR="00564FFC" w:rsidRPr="008F704F" w:rsidRDefault="00564FFC" w:rsidP="00C23278">
            <w:pPr>
              <w:jc w:val="center"/>
              <w:rPr>
                <w:sz w:val="16"/>
                <w:szCs w:val="16"/>
              </w:rPr>
            </w:pPr>
          </w:p>
        </w:tc>
        <w:tc>
          <w:tcPr>
            <w:tcW w:w="1222" w:type="dxa"/>
          </w:tcPr>
          <w:p w:rsidR="00564FFC" w:rsidRPr="008F704F" w:rsidRDefault="00564FFC" w:rsidP="00C23278">
            <w:pPr>
              <w:jc w:val="center"/>
              <w:rPr>
                <w:sz w:val="16"/>
                <w:szCs w:val="16"/>
              </w:rPr>
            </w:pPr>
          </w:p>
        </w:tc>
        <w:tc>
          <w:tcPr>
            <w:tcW w:w="1518" w:type="dxa"/>
          </w:tcPr>
          <w:p w:rsidR="00564FFC" w:rsidRPr="008F704F" w:rsidRDefault="00564FFC" w:rsidP="00C23278">
            <w:pPr>
              <w:jc w:val="center"/>
              <w:rPr>
                <w:sz w:val="16"/>
                <w:szCs w:val="16"/>
              </w:rPr>
            </w:pPr>
          </w:p>
        </w:tc>
      </w:tr>
      <w:tr w:rsidR="00564FFC" w:rsidRPr="008F704F" w:rsidTr="00C23278">
        <w:tc>
          <w:tcPr>
            <w:tcW w:w="446" w:type="dxa"/>
          </w:tcPr>
          <w:p w:rsidR="00564FFC" w:rsidRPr="008F704F" w:rsidRDefault="00564FFC" w:rsidP="00C23278">
            <w:pPr>
              <w:jc w:val="center"/>
              <w:rPr>
                <w:sz w:val="16"/>
                <w:szCs w:val="16"/>
              </w:rPr>
            </w:pPr>
          </w:p>
        </w:tc>
        <w:tc>
          <w:tcPr>
            <w:tcW w:w="586" w:type="dxa"/>
          </w:tcPr>
          <w:p w:rsidR="00564FFC" w:rsidRPr="008F704F" w:rsidRDefault="00564FFC" w:rsidP="00C23278">
            <w:pPr>
              <w:jc w:val="center"/>
              <w:rPr>
                <w:sz w:val="16"/>
                <w:szCs w:val="16"/>
              </w:rPr>
            </w:pPr>
          </w:p>
        </w:tc>
        <w:tc>
          <w:tcPr>
            <w:tcW w:w="656" w:type="dxa"/>
          </w:tcPr>
          <w:p w:rsidR="00564FFC" w:rsidRPr="008F704F" w:rsidRDefault="00564FFC" w:rsidP="00C23278">
            <w:pPr>
              <w:jc w:val="center"/>
              <w:rPr>
                <w:sz w:val="16"/>
                <w:szCs w:val="16"/>
              </w:rPr>
            </w:pPr>
          </w:p>
        </w:tc>
        <w:tc>
          <w:tcPr>
            <w:tcW w:w="1282" w:type="dxa"/>
          </w:tcPr>
          <w:p w:rsidR="00564FFC" w:rsidRPr="008F704F" w:rsidRDefault="00564FFC" w:rsidP="00C23278">
            <w:pPr>
              <w:jc w:val="center"/>
              <w:rPr>
                <w:sz w:val="16"/>
                <w:szCs w:val="16"/>
              </w:rPr>
            </w:pPr>
          </w:p>
        </w:tc>
        <w:tc>
          <w:tcPr>
            <w:tcW w:w="796" w:type="dxa"/>
          </w:tcPr>
          <w:p w:rsidR="00564FFC" w:rsidRPr="008F704F" w:rsidRDefault="00564FFC" w:rsidP="00C23278">
            <w:pPr>
              <w:jc w:val="center"/>
              <w:rPr>
                <w:sz w:val="16"/>
                <w:szCs w:val="16"/>
              </w:rPr>
            </w:pPr>
          </w:p>
        </w:tc>
        <w:tc>
          <w:tcPr>
            <w:tcW w:w="1213" w:type="dxa"/>
          </w:tcPr>
          <w:p w:rsidR="00564FFC" w:rsidRPr="008F704F" w:rsidRDefault="00564FFC" w:rsidP="00C23278">
            <w:pPr>
              <w:jc w:val="center"/>
              <w:rPr>
                <w:sz w:val="16"/>
                <w:szCs w:val="16"/>
              </w:rPr>
            </w:pPr>
          </w:p>
        </w:tc>
        <w:tc>
          <w:tcPr>
            <w:tcW w:w="1520" w:type="dxa"/>
          </w:tcPr>
          <w:p w:rsidR="00564FFC" w:rsidRPr="008F704F" w:rsidRDefault="00564FFC" w:rsidP="00C23278">
            <w:pPr>
              <w:jc w:val="center"/>
              <w:rPr>
                <w:sz w:val="16"/>
                <w:szCs w:val="16"/>
              </w:rPr>
            </w:pPr>
          </w:p>
        </w:tc>
        <w:tc>
          <w:tcPr>
            <w:tcW w:w="379" w:type="dxa"/>
          </w:tcPr>
          <w:p w:rsidR="00564FFC" w:rsidRPr="008F704F" w:rsidRDefault="00564FFC" w:rsidP="00C23278">
            <w:pPr>
              <w:jc w:val="center"/>
              <w:rPr>
                <w:sz w:val="16"/>
                <w:szCs w:val="16"/>
              </w:rPr>
            </w:pPr>
          </w:p>
        </w:tc>
        <w:tc>
          <w:tcPr>
            <w:tcW w:w="586" w:type="dxa"/>
          </w:tcPr>
          <w:p w:rsidR="00564FFC" w:rsidRPr="008F704F" w:rsidRDefault="00564FFC" w:rsidP="00C23278">
            <w:pPr>
              <w:jc w:val="center"/>
              <w:rPr>
                <w:sz w:val="16"/>
                <w:szCs w:val="16"/>
              </w:rPr>
            </w:pPr>
          </w:p>
        </w:tc>
        <w:tc>
          <w:tcPr>
            <w:tcW w:w="656" w:type="dxa"/>
          </w:tcPr>
          <w:p w:rsidR="00564FFC" w:rsidRPr="008F704F" w:rsidRDefault="00564FFC" w:rsidP="00C23278">
            <w:pPr>
              <w:jc w:val="center"/>
              <w:rPr>
                <w:sz w:val="16"/>
                <w:szCs w:val="16"/>
              </w:rPr>
            </w:pPr>
          </w:p>
        </w:tc>
        <w:tc>
          <w:tcPr>
            <w:tcW w:w="1282" w:type="dxa"/>
          </w:tcPr>
          <w:p w:rsidR="00564FFC" w:rsidRPr="008F704F" w:rsidRDefault="00564FFC" w:rsidP="00C23278">
            <w:pPr>
              <w:jc w:val="center"/>
              <w:rPr>
                <w:sz w:val="16"/>
                <w:szCs w:val="16"/>
              </w:rPr>
            </w:pPr>
          </w:p>
        </w:tc>
        <w:tc>
          <w:tcPr>
            <w:tcW w:w="1124" w:type="dxa"/>
          </w:tcPr>
          <w:p w:rsidR="00564FFC" w:rsidRPr="008F704F" w:rsidRDefault="00564FFC" w:rsidP="00C23278">
            <w:pPr>
              <w:jc w:val="center"/>
              <w:rPr>
                <w:sz w:val="16"/>
                <w:szCs w:val="16"/>
              </w:rPr>
            </w:pPr>
          </w:p>
        </w:tc>
        <w:tc>
          <w:tcPr>
            <w:tcW w:w="1520" w:type="dxa"/>
          </w:tcPr>
          <w:p w:rsidR="00564FFC" w:rsidRPr="008F704F" w:rsidRDefault="00564FFC" w:rsidP="00C23278">
            <w:pPr>
              <w:jc w:val="center"/>
              <w:rPr>
                <w:sz w:val="16"/>
                <w:szCs w:val="16"/>
              </w:rPr>
            </w:pPr>
          </w:p>
        </w:tc>
        <w:tc>
          <w:tcPr>
            <w:tcW w:w="1222" w:type="dxa"/>
          </w:tcPr>
          <w:p w:rsidR="00564FFC" w:rsidRPr="008F704F" w:rsidRDefault="00564FFC" w:rsidP="00C23278">
            <w:pPr>
              <w:jc w:val="center"/>
              <w:rPr>
                <w:sz w:val="16"/>
                <w:szCs w:val="16"/>
              </w:rPr>
            </w:pPr>
          </w:p>
        </w:tc>
        <w:tc>
          <w:tcPr>
            <w:tcW w:w="1518" w:type="dxa"/>
          </w:tcPr>
          <w:p w:rsidR="00564FFC" w:rsidRPr="008F704F" w:rsidRDefault="00564FFC" w:rsidP="00C23278">
            <w:pPr>
              <w:jc w:val="center"/>
              <w:rPr>
                <w:sz w:val="16"/>
                <w:szCs w:val="16"/>
              </w:rPr>
            </w:pPr>
          </w:p>
        </w:tc>
      </w:tr>
    </w:tbl>
    <w:p w:rsidR="00564FFC" w:rsidRDefault="00564FFC" w:rsidP="00564FFC">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64FFC" w:rsidRPr="005F1C12" w:rsidRDefault="00564FFC" w:rsidP="00564FFC">
      <w:pPr>
        <w:tabs>
          <w:tab w:val="center" w:pos="1985"/>
        </w:tabs>
        <w:spacing w:before="0"/>
        <w:rPr>
          <w:sz w:val="20"/>
          <w:szCs w:val="20"/>
        </w:rPr>
      </w:pPr>
      <w:r>
        <w:rPr>
          <w:sz w:val="20"/>
          <w:szCs w:val="20"/>
        </w:rPr>
        <w:tab/>
      </w:r>
      <w:r w:rsidRPr="005F1C12">
        <w:rPr>
          <w:sz w:val="20"/>
          <w:szCs w:val="20"/>
        </w:rPr>
        <w:t>М.П.</w:t>
      </w:r>
      <w:r w:rsidRPr="006D1B0C">
        <w:rPr>
          <w:sz w:val="20"/>
          <w:szCs w:val="20"/>
        </w:rPr>
        <w:t xml:space="preserve"> </w:t>
      </w:r>
    </w:p>
    <w:p w:rsidR="00564FFC" w:rsidRPr="005F1C12" w:rsidRDefault="00564FFC" w:rsidP="00564FFC">
      <w:pPr>
        <w:tabs>
          <w:tab w:val="center" w:pos="1985"/>
        </w:tabs>
        <w:spacing w:before="0"/>
        <w:rPr>
          <w:sz w:val="20"/>
          <w:szCs w:val="20"/>
        </w:rPr>
      </w:pPr>
    </w:p>
    <w:p w:rsidR="00564FFC" w:rsidRDefault="00564FFC" w:rsidP="00564FFC"/>
    <w:p w:rsidR="00564FFC" w:rsidRDefault="00564FFC" w:rsidP="00564FFC"/>
    <w:p w:rsidR="00564FFC" w:rsidRDefault="00564FFC" w:rsidP="00564FFC">
      <w:pPr>
        <w:keepNext/>
        <w:ind w:left="11340"/>
        <w:jc w:val="left"/>
        <w:outlineLvl w:val="4"/>
        <w:rPr>
          <w:b/>
        </w:rPr>
      </w:pPr>
    </w:p>
    <w:p w:rsidR="00564FFC" w:rsidRDefault="00564FFC" w:rsidP="00564FFC">
      <w:pPr>
        <w:keepNext/>
        <w:ind w:left="11340"/>
        <w:jc w:val="left"/>
        <w:outlineLvl w:val="4"/>
      </w:pPr>
      <w:r w:rsidRPr="008F704F">
        <w:rPr>
          <w:b/>
        </w:rPr>
        <w:t>Приложение </w:t>
      </w:r>
      <w:r>
        <w:rPr>
          <w:b/>
        </w:rPr>
        <w:t>2</w:t>
      </w:r>
      <w:r>
        <w:br/>
        <w:t>к Анкете участника</w:t>
      </w:r>
    </w:p>
    <w:p w:rsidR="00564FFC" w:rsidRDefault="00564FFC" w:rsidP="00564FFC">
      <w:pPr>
        <w:jc w:val="right"/>
        <w:rPr>
          <w:bCs/>
          <w:szCs w:val="24"/>
        </w:rPr>
      </w:pPr>
    </w:p>
    <w:p w:rsidR="00564FFC" w:rsidRDefault="00564FFC" w:rsidP="00564FFC">
      <w:pPr>
        <w:jc w:val="right"/>
        <w:rPr>
          <w:bCs/>
          <w:szCs w:val="24"/>
        </w:rPr>
      </w:pPr>
    </w:p>
    <w:p w:rsidR="00564FFC" w:rsidRPr="00D62BF4" w:rsidRDefault="00564FFC" w:rsidP="00564FFC">
      <w:pPr>
        <w:keepNext/>
        <w:spacing w:before="240" w:after="240"/>
        <w:jc w:val="center"/>
        <w:rPr>
          <w:b/>
          <w:caps/>
          <w:spacing w:val="40"/>
        </w:rPr>
      </w:pPr>
      <w:r>
        <w:rPr>
          <w:b/>
          <w:caps/>
          <w:spacing w:val="40"/>
        </w:rPr>
        <w:t>Справка о кредитных обязательствах</w:t>
      </w:r>
    </w:p>
    <w:p w:rsidR="00564FFC" w:rsidRDefault="00564FFC" w:rsidP="00564FFC">
      <w:pPr>
        <w:keepNext/>
        <w:tabs>
          <w:tab w:val="right" w:pos="10205"/>
        </w:tabs>
      </w:pPr>
    </w:p>
    <w:p w:rsidR="00564FFC" w:rsidRDefault="00564FFC" w:rsidP="00564FF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564FFC" w:rsidTr="00C23278">
        <w:tc>
          <w:tcPr>
            <w:tcW w:w="7393" w:type="dxa"/>
          </w:tcPr>
          <w:p w:rsidR="00564FFC" w:rsidRDefault="00564FFC" w:rsidP="00C23278">
            <w:r>
              <w:t>Наименование процедуры закупки:</w:t>
            </w:r>
          </w:p>
        </w:tc>
        <w:tc>
          <w:tcPr>
            <w:tcW w:w="7393" w:type="dxa"/>
          </w:tcPr>
          <w:p w:rsidR="00564FFC" w:rsidRDefault="00564FFC" w:rsidP="00C23278">
            <w:pPr>
              <w:keepNext/>
              <w:tabs>
                <w:tab w:val="right" w:pos="10205"/>
              </w:tabs>
            </w:pPr>
            <w:r>
              <w:t>_________________________________________</w:t>
            </w:r>
          </w:p>
        </w:tc>
      </w:tr>
      <w:tr w:rsidR="00564FFC" w:rsidTr="00C23278">
        <w:tc>
          <w:tcPr>
            <w:tcW w:w="7393" w:type="dxa"/>
          </w:tcPr>
          <w:p w:rsidR="00564FFC" w:rsidRDefault="00564FFC" w:rsidP="00C23278">
            <w:pPr>
              <w:keepNext/>
              <w:tabs>
                <w:tab w:val="right" w:pos="10205"/>
              </w:tabs>
            </w:pPr>
            <w:r>
              <w:t xml:space="preserve">Номер извещения, присвоенный ЕИС (при наличии):       </w:t>
            </w:r>
          </w:p>
        </w:tc>
        <w:tc>
          <w:tcPr>
            <w:tcW w:w="7393" w:type="dxa"/>
          </w:tcPr>
          <w:p w:rsidR="00564FFC" w:rsidRDefault="00564FFC" w:rsidP="00C23278">
            <w:pPr>
              <w:keepNext/>
              <w:tabs>
                <w:tab w:val="right" w:pos="10205"/>
              </w:tabs>
            </w:pPr>
            <w:r>
              <w:t>_________________________________________</w:t>
            </w:r>
          </w:p>
        </w:tc>
      </w:tr>
      <w:tr w:rsidR="00564FFC" w:rsidTr="00C23278">
        <w:tc>
          <w:tcPr>
            <w:tcW w:w="7393" w:type="dxa"/>
          </w:tcPr>
          <w:p w:rsidR="00564FFC" w:rsidRDefault="00564FFC" w:rsidP="00C23278">
            <w:pPr>
              <w:keepNext/>
              <w:tabs>
                <w:tab w:val="right" w:pos="10205"/>
              </w:tabs>
            </w:pPr>
            <w:r>
              <w:t xml:space="preserve">Наименование участника:                                                         </w:t>
            </w:r>
          </w:p>
        </w:tc>
        <w:tc>
          <w:tcPr>
            <w:tcW w:w="7393" w:type="dxa"/>
          </w:tcPr>
          <w:p w:rsidR="00564FFC" w:rsidRDefault="00564FFC" w:rsidP="00C23278">
            <w:pPr>
              <w:keepNext/>
              <w:tabs>
                <w:tab w:val="right" w:pos="10205"/>
              </w:tabs>
            </w:pPr>
            <w:r>
              <w:t>_________________________________________</w:t>
            </w:r>
          </w:p>
        </w:tc>
      </w:tr>
      <w:tr w:rsidR="00564FFC" w:rsidTr="00C23278">
        <w:tc>
          <w:tcPr>
            <w:tcW w:w="7393" w:type="dxa"/>
          </w:tcPr>
          <w:p w:rsidR="00564FFC" w:rsidRDefault="00564FFC" w:rsidP="00C23278">
            <w:pPr>
              <w:keepNext/>
              <w:tabs>
                <w:tab w:val="right" w:pos="10205"/>
              </w:tabs>
            </w:pPr>
            <w:r>
              <w:t>Адрес места нахождения участника:</w:t>
            </w:r>
          </w:p>
        </w:tc>
        <w:tc>
          <w:tcPr>
            <w:tcW w:w="7393" w:type="dxa"/>
          </w:tcPr>
          <w:p w:rsidR="00564FFC" w:rsidRDefault="00564FFC" w:rsidP="00C23278">
            <w:pPr>
              <w:keepNext/>
              <w:tabs>
                <w:tab w:val="right" w:pos="10205"/>
              </w:tabs>
            </w:pPr>
            <w:r>
              <w:t>_________________________________________</w:t>
            </w:r>
          </w:p>
        </w:tc>
      </w:tr>
    </w:tbl>
    <w:p w:rsidR="00564FFC" w:rsidRDefault="00564FFC" w:rsidP="00564FFC">
      <w:pPr>
        <w:keepNext/>
        <w:tabs>
          <w:tab w:val="right" w:pos="10205"/>
        </w:tabs>
      </w:pPr>
    </w:p>
    <w:p w:rsidR="00564FFC" w:rsidRDefault="00564FFC" w:rsidP="00564FF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564FFC" w:rsidRPr="00572767" w:rsidTr="00C23278">
        <w:trPr>
          <w:cantSplit/>
        </w:trPr>
        <w:tc>
          <w:tcPr>
            <w:tcW w:w="753" w:type="dxa"/>
            <w:shd w:val="clear" w:color="auto" w:fill="auto"/>
          </w:tcPr>
          <w:p w:rsidR="00564FFC" w:rsidRPr="004F7CBE" w:rsidRDefault="00564FFC" w:rsidP="00C23278">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564FFC" w:rsidRPr="004F7CBE" w:rsidRDefault="00564FFC" w:rsidP="00C23278">
            <w:pPr>
              <w:keepNext/>
              <w:jc w:val="center"/>
              <w:rPr>
                <w:sz w:val="20"/>
                <w:szCs w:val="20"/>
              </w:rPr>
            </w:pPr>
            <w:r>
              <w:rPr>
                <w:sz w:val="20"/>
                <w:szCs w:val="20"/>
              </w:rPr>
              <w:t>Номер счета</w:t>
            </w:r>
          </w:p>
        </w:tc>
        <w:tc>
          <w:tcPr>
            <w:tcW w:w="2340" w:type="dxa"/>
            <w:shd w:val="clear" w:color="auto" w:fill="auto"/>
          </w:tcPr>
          <w:p w:rsidR="00564FFC" w:rsidRPr="004F7CBE" w:rsidRDefault="00564FFC" w:rsidP="00C23278">
            <w:pPr>
              <w:keepNext/>
              <w:jc w:val="center"/>
              <w:rPr>
                <w:sz w:val="20"/>
                <w:szCs w:val="20"/>
              </w:rPr>
            </w:pPr>
            <w:r>
              <w:rPr>
                <w:sz w:val="20"/>
                <w:szCs w:val="20"/>
              </w:rPr>
              <w:t>Дата открытия</w:t>
            </w:r>
          </w:p>
        </w:tc>
        <w:tc>
          <w:tcPr>
            <w:tcW w:w="2340" w:type="dxa"/>
            <w:shd w:val="clear" w:color="auto" w:fill="auto"/>
          </w:tcPr>
          <w:p w:rsidR="00564FFC" w:rsidRPr="004F7CBE" w:rsidRDefault="00564FFC" w:rsidP="00C23278">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564FFC" w:rsidRPr="004F7CBE" w:rsidRDefault="00564FFC" w:rsidP="00C23278">
            <w:pPr>
              <w:keepNext/>
              <w:jc w:val="center"/>
              <w:rPr>
                <w:sz w:val="20"/>
                <w:szCs w:val="20"/>
              </w:rPr>
            </w:pPr>
            <w:r>
              <w:rPr>
                <w:sz w:val="20"/>
                <w:szCs w:val="20"/>
              </w:rPr>
              <w:t>Сумма кредита (валюта)</w:t>
            </w:r>
          </w:p>
        </w:tc>
        <w:tc>
          <w:tcPr>
            <w:tcW w:w="2340" w:type="dxa"/>
            <w:shd w:val="clear" w:color="auto" w:fill="auto"/>
          </w:tcPr>
          <w:p w:rsidR="00564FFC" w:rsidRPr="004F7CBE" w:rsidRDefault="00564FFC" w:rsidP="00C23278">
            <w:pPr>
              <w:keepNext/>
              <w:jc w:val="center"/>
              <w:rPr>
                <w:sz w:val="20"/>
                <w:szCs w:val="20"/>
              </w:rPr>
            </w:pPr>
            <w:r>
              <w:rPr>
                <w:sz w:val="20"/>
                <w:szCs w:val="20"/>
              </w:rPr>
              <w:t>Срок погашения кредита</w:t>
            </w:r>
          </w:p>
        </w:tc>
        <w:tc>
          <w:tcPr>
            <w:tcW w:w="2340" w:type="dxa"/>
            <w:shd w:val="clear" w:color="auto" w:fill="auto"/>
          </w:tcPr>
          <w:p w:rsidR="00564FFC" w:rsidRPr="004F7CBE" w:rsidRDefault="00564FFC" w:rsidP="00C23278">
            <w:pPr>
              <w:keepNext/>
              <w:jc w:val="center"/>
              <w:rPr>
                <w:sz w:val="20"/>
                <w:szCs w:val="20"/>
              </w:rPr>
            </w:pPr>
            <w:r>
              <w:rPr>
                <w:sz w:val="20"/>
                <w:szCs w:val="20"/>
              </w:rPr>
              <w:t xml:space="preserve">Обеспечение </w:t>
            </w:r>
          </w:p>
        </w:tc>
      </w:tr>
      <w:tr w:rsidR="00564FFC" w:rsidRPr="00572767" w:rsidTr="00C23278">
        <w:trPr>
          <w:cantSplit/>
        </w:trPr>
        <w:tc>
          <w:tcPr>
            <w:tcW w:w="753" w:type="dxa"/>
            <w:shd w:val="clear" w:color="auto" w:fill="auto"/>
          </w:tcPr>
          <w:p w:rsidR="00564FFC" w:rsidRPr="00034D5B" w:rsidRDefault="00564FFC" w:rsidP="00C23278">
            <w:pPr>
              <w:pStyle w:val="ae"/>
              <w:numPr>
                <w:ilvl w:val="0"/>
                <w:numId w:val="9"/>
              </w:numPr>
              <w:spacing w:before="0"/>
              <w:ind w:left="0" w:firstLine="0"/>
              <w:jc w:val="center"/>
            </w:pPr>
          </w:p>
        </w:tc>
        <w:tc>
          <w:tcPr>
            <w:tcW w:w="2339"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r>
      <w:tr w:rsidR="00564FFC" w:rsidRPr="00572767" w:rsidTr="00C23278">
        <w:trPr>
          <w:cantSplit/>
        </w:trPr>
        <w:tc>
          <w:tcPr>
            <w:tcW w:w="753" w:type="dxa"/>
            <w:shd w:val="clear" w:color="auto" w:fill="auto"/>
          </w:tcPr>
          <w:p w:rsidR="00564FFC" w:rsidRPr="00034D5B" w:rsidRDefault="00564FFC" w:rsidP="00C23278">
            <w:pPr>
              <w:pStyle w:val="ae"/>
              <w:numPr>
                <w:ilvl w:val="0"/>
                <w:numId w:val="9"/>
              </w:numPr>
              <w:spacing w:before="0"/>
              <w:ind w:left="0" w:firstLine="0"/>
              <w:jc w:val="center"/>
            </w:pPr>
          </w:p>
        </w:tc>
        <w:tc>
          <w:tcPr>
            <w:tcW w:w="2339"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r>
      <w:tr w:rsidR="00564FFC" w:rsidRPr="00572767" w:rsidTr="00C23278">
        <w:trPr>
          <w:cantSplit/>
        </w:trPr>
        <w:tc>
          <w:tcPr>
            <w:tcW w:w="753" w:type="dxa"/>
            <w:shd w:val="clear" w:color="auto" w:fill="auto"/>
          </w:tcPr>
          <w:p w:rsidR="00564FFC" w:rsidRPr="004F7CBE" w:rsidRDefault="00564FFC" w:rsidP="00C23278">
            <w:pPr>
              <w:jc w:val="center"/>
              <w:rPr>
                <w:sz w:val="20"/>
                <w:szCs w:val="20"/>
              </w:rPr>
            </w:pPr>
            <w:r w:rsidRPr="004F7CBE">
              <w:rPr>
                <w:sz w:val="20"/>
                <w:szCs w:val="20"/>
              </w:rPr>
              <w:t>…</w:t>
            </w:r>
          </w:p>
        </w:tc>
        <w:tc>
          <w:tcPr>
            <w:tcW w:w="2339"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r>
    </w:tbl>
    <w:p w:rsidR="00564FFC" w:rsidRPr="005F1C12" w:rsidRDefault="00564FFC" w:rsidP="00564FFC">
      <w:pPr>
        <w:tabs>
          <w:tab w:val="center" w:pos="1985"/>
        </w:tabs>
        <w:spacing w:before="0"/>
        <w:rPr>
          <w:sz w:val="20"/>
          <w:szCs w:val="20"/>
        </w:rPr>
      </w:pPr>
    </w:p>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64FFC" w:rsidRPr="005F1C12" w:rsidRDefault="00564FFC" w:rsidP="00564FFC">
      <w:pPr>
        <w:tabs>
          <w:tab w:val="center" w:pos="1985"/>
        </w:tabs>
        <w:spacing w:before="0"/>
        <w:rPr>
          <w:sz w:val="20"/>
          <w:szCs w:val="20"/>
        </w:rPr>
      </w:pPr>
      <w:r>
        <w:rPr>
          <w:sz w:val="20"/>
          <w:szCs w:val="20"/>
        </w:rPr>
        <w:tab/>
      </w:r>
      <w:r w:rsidRPr="005F1C12">
        <w:rPr>
          <w:sz w:val="20"/>
          <w:szCs w:val="20"/>
        </w:rPr>
        <w:t>М.П.</w:t>
      </w:r>
    </w:p>
    <w:p w:rsidR="00564FFC" w:rsidRDefault="00564FFC" w:rsidP="00564FFC">
      <w:pPr>
        <w:sectPr w:rsidR="00564FFC" w:rsidSect="00714027">
          <w:pgSz w:w="16838" w:h="11906" w:orient="landscape"/>
          <w:pgMar w:top="1134" w:right="1134" w:bottom="567" w:left="1134" w:header="709" w:footer="709" w:gutter="0"/>
          <w:cols w:space="708"/>
          <w:docGrid w:linePitch="360"/>
        </w:sectPr>
      </w:pPr>
    </w:p>
    <w:p w:rsidR="00564FFC" w:rsidRDefault="00564FFC" w:rsidP="00564FFC">
      <w:pPr>
        <w:keepNext/>
        <w:ind w:left="6804"/>
        <w:jc w:val="left"/>
        <w:outlineLvl w:val="4"/>
      </w:pPr>
      <w:r w:rsidRPr="008F704F">
        <w:rPr>
          <w:b/>
        </w:rPr>
        <w:lastRenderedPageBreak/>
        <w:t>Приложение </w:t>
      </w:r>
      <w:r>
        <w:rPr>
          <w:b/>
        </w:rPr>
        <w:t>3</w:t>
      </w:r>
      <w:r w:rsidRPr="008F704F">
        <w:rPr>
          <w:b/>
        </w:rPr>
        <w:br/>
      </w:r>
      <w:r>
        <w:t>к Анкете участника</w:t>
      </w:r>
    </w:p>
    <w:p w:rsidR="00564FFC" w:rsidRPr="008F704F" w:rsidRDefault="00564FFC" w:rsidP="00564FFC">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564FFC" w:rsidRDefault="00564FFC" w:rsidP="00564FFC">
      <w:pPr>
        <w:keepNext/>
      </w:pPr>
      <w:r>
        <w:t>Я, ___________________________________________________________________________,</w:t>
      </w:r>
    </w:p>
    <w:p w:rsidR="00564FFC" w:rsidRPr="008F704F" w:rsidRDefault="00564FFC" w:rsidP="00564FFC">
      <w:pPr>
        <w:spacing w:before="0"/>
        <w:jc w:val="center"/>
        <w:rPr>
          <w:sz w:val="16"/>
          <w:szCs w:val="16"/>
        </w:rPr>
      </w:pPr>
      <w:r w:rsidRPr="008F704F">
        <w:rPr>
          <w:sz w:val="16"/>
          <w:szCs w:val="16"/>
        </w:rPr>
        <w:t>(полностью фамилия, имя, отчество)</w:t>
      </w:r>
    </w:p>
    <w:p w:rsidR="00564FFC" w:rsidRDefault="00564FFC" w:rsidP="00564FFC">
      <w:pPr>
        <w:keepNext/>
      </w:pPr>
      <w:r>
        <w:t>_____________________________________________________________________________,</w:t>
      </w:r>
    </w:p>
    <w:p w:rsidR="00564FFC" w:rsidRPr="008F704F" w:rsidRDefault="00564FFC" w:rsidP="00564FFC">
      <w:pPr>
        <w:spacing w:before="0"/>
        <w:jc w:val="center"/>
        <w:rPr>
          <w:sz w:val="16"/>
          <w:szCs w:val="16"/>
        </w:rPr>
      </w:pPr>
      <w:r w:rsidRPr="008F704F">
        <w:rPr>
          <w:sz w:val="16"/>
          <w:szCs w:val="16"/>
        </w:rPr>
        <w:t>(дата, месяц, год и место рождения)</w:t>
      </w:r>
    </w:p>
    <w:p w:rsidR="00564FFC" w:rsidRDefault="00564FFC" w:rsidP="00564FFC">
      <w:pPr>
        <w:keepNext/>
      </w:pPr>
      <w:r>
        <w:t>_____________________________________________________________________________,</w:t>
      </w:r>
    </w:p>
    <w:p w:rsidR="00564FFC" w:rsidRPr="008F704F" w:rsidRDefault="00564FFC" w:rsidP="00564FFC">
      <w:pPr>
        <w:spacing w:before="0"/>
        <w:jc w:val="center"/>
        <w:rPr>
          <w:sz w:val="16"/>
          <w:szCs w:val="16"/>
        </w:rPr>
      </w:pPr>
      <w:r w:rsidRPr="008F704F">
        <w:rPr>
          <w:sz w:val="16"/>
          <w:szCs w:val="16"/>
        </w:rPr>
        <w:t>(идентификационный номер налогоплательщика (ИНН))</w:t>
      </w:r>
    </w:p>
    <w:p w:rsidR="00564FFC" w:rsidRDefault="00564FFC" w:rsidP="00564FFC">
      <w:pPr>
        <w:keepNext/>
      </w:pPr>
      <w:r>
        <w:t>_____________________________________________________________________________,</w:t>
      </w:r>
    </w:p>
    <w:p w:rsidR="00564FFC" w:rsidRPr="008F704F" w:rsidRDefault="00564FFC" w:rsidP="00564FFC">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564FFC" w:rsidRDefault="00564FFC" w:rsidP="00564FFC">
      <w:pPr>
        <w:keepNext/>
      </w:pPr>
      <w:r>
        <w:t>_____________________________________________________________________________,</w:t>
      </w:r>
    </w:p>
    <w:p w:rsidR="00564FFC" w:rsidRPr="008F704F" w:rsidRDefault="00564FFC" w:rsidP="00564FFC">
      <w:pPr>
        <w:spacing w:before="0"/>
        <w:jc w:val="center"/>
        <w:rPr>
          <w:sz w:val="16"/>
          <w:szCs w:val="16"/>
        </w:rPr>
      </w:pPr>
      <w:r w:rsidRPr="008F704F">
        <w:rPr>
          <w:sz w:val="16"/>
          <w:szCs w:val="16"/>
        </w:rPr>
        <w:t>(зарегистрированный по адресу)</w:t>
      </w:r>
    </w:p>
    <w:p w:rsidR="00564FFC" w:rsidRDefault="00564FFC" w:rsidP="00564FFC">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564FFC" w:rsidRDefault="00564FFC" w:rsidP="00564FFC">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Pr="00764D0E">
        <w:t xml:space="preserve"> </w:t>
      </w:r>
      <w:r>
        <w:t>в том числе проверка кредитной истории;</w:t>
      </w:r>
    </w:p>
    <w:p w:rsidR="00564FFC" w:rsidRDefault="00564FFC" w:rsidP="00564FFC">
      <w:pPr>
        <w:pStyle w:val="ae"/>
        <w:numPr>
          <w:ilvl w:val="5"/>
          <w:numId w:val="2"/>
        </w:numPr>
        <w:ind w:left="567"/>
      </w:pPr>
      <w:r>
        <w:t>иных охраняемых законом данных: ________________.</w:t>
      </w:r>
    </w:p>
    <w:p w:rsidR="00564FFC" w:rsidRPr="008F704F" w:rsidRDefault="00564FFC" w:rsidP="00564FFC">
      <w:pPr>
        <w:tabs>
          <w:tab w:val="left" w:pos="5103"/>
        </w:tabs>
        <w:spacing w:before="0"/>
        <w:jc w:val="left"/>
        <w:rPr>
          <w:sz w:val="16"/>
          <w:szCs w:val="16"/>
        </w:rPr>
      </w:pPr>
      <w:r>
        <w:rPr>
          <w:sz w:val="16"/>
          <w:szCs w:val="16"/>
        </w:rPr>
        <w:tab/>
      </w:r>
      <w:r w:rsidRPr="008F704F">
        <w:rPr>
          <w:sz w:val="16"/>
          <w:szCs w:val="16"/>
        </w:rPr>
        <w:t>(указать каких)</w:t>
      </w:r>
    </w:p>
    <w:p w:rsidR="00564FFC" w:rsidRDefault="00564FFC" w:rsidP="00564FFC">
      <w:r>
        <w:t xml:space="preserve">На сведения о персональных и иных охраняемых законом данных, поступивших в </w:t>
      </w:r>
      <w:r w:rsidRPr="0051240D">
        <w:t>А</w:t>
      </w:r>
      <w:r>
        <w:t>Н ДОО «Алмазик», распространяются:</w:t>
      </w:r>
    </w:p>
    <w:p w:rsidR="00564FFC" w:rsidRDefault="00564FFC" w:rsidP="00564FFC">
      <w:pPr>
        <w:pStyle w:val="ae"/>
        <w:numPr>
          <w:ilvl w:val="5"/>
          <w:numId w:val="2"/>
        </w:numPr>
        <w:ind w:left="567"/>
      </w:pPr>
      <w:r>
        <w:t>запрет на разглашение указанных сведений;</w:t>
      </w:r>
    </w:p>
    <w:p w:rsidR="00564FFC" w:rsidRDefault="00564FFC" w:rsidP="00564FFC">
      <w:pPr>
        <w:pStyle w:val="ae"/>
        <w:numPr>
          <w:ilvl w:val="5"/>
          <w:numId w:val="2"/>
        </w:numPr>
        <w:ind w:left="567"/>
      </w:pPr>
      <w:r>
        <w:t>требования к специальному режиму хранения указанных сведений и доступа к ним;</w:t>
      </w:r>
    </w:p>
    <w:p w:rsidR="00564FFC" w:rsidRDefault="00564FFC" w:rsidP="00564FFC">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564FFC" w:rsidRDefault="00564FFC" w:rsidP="00564FFC">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64FFC" w:rsidRDefault="00564FFC" w:rsidP="00037437">
      <w:pPr>
        <w:pBdr>
          <w:bottom w:val="single" w:sz="4" w:space="1" w:color="auto"/>
        </w:pBdr>
        <w:shd w:val="clear" w:color="auto" w:fill="D9D9D9" w:themeFill="background1" w:themeFillShade="D9"/>
        <w:spacing w:after="120"/>
        <w:jc w:val="center"/>
        <w:sectPr w:rsidR="00564FFC" w:rsidSect="00B66370">
          <w:pgSz w:w="11906" w:h="16838"/>
          <w:pgMar w:top="1134" w:right="567" w:bottom="709" w:left="1134" w:header="709" w:footer="709" w:gutter="0"/>
          <w:cols w:space="708"/>
          <w:docGrid w:linePitch="360"/>
        </w:sectPr>
      </w:pPr>
      <w:r>
        <w:t>окончание формы</w:t>
      </w:r>
    </w:p>
    <w:p w:rsidR="00714027" w:rsidRPr="001C784B" w:rsidRDefault="00714027" w:rsidP="00714027">
      <w:pPr>
        <w:pStyle w:val="1"/>
      </w:pPr>
      <w:bookmarkStart w:id="267" w:name="_Ref443486895"/>
      <w:bookmarkStart w:id="268" w:name="_Toc527040932"/>
      <w:r w:rsidRPr="001C784B">
        <w:lastRenderedPageBreak/>
        <w:t>Приложения к документации о закупке</w:t>
      </w:r>
      <w:bookmarkEnd w:id="267"/>
      <w:bookmarkEnd w:id="268"/>
    </w:p>
    <w:p w:rsidR="00714027" w:rsidRPr="001C784B" w:rsidRDefault="00714027" w:rsidP="00EE5874">
      <w:pPr>
        <w:pStyle w:val="11"/>
        <w:numPr>
          <w:ilvl w:val="0"/>
          <w:numId w:val="0"/>
        </w:numPr>
        <w:ind w:left="1134" w:hanging="1134"/>
      </w:pPr>
      <w:bookmarkStart w:id="269" w:name="_Ref443485882"/>
      <w:bookmarkStart w:id="270" w:name="_Ref443487149"/>
      <w:bookmarkStart w:id="271" w:name="_Toc467849822"/>
      <w:bookmarkStart w:id="272" w:name="_Toc527040933"/>
      <w:r w:rsidRPr="001C784B">
        <w:t xml:space="preserve">ПРИЛОЖЕНИЕ 1: Проект </w:t>
      </w:r>
      <w:r>
        <w:t>договора</w:t>
      </w:r>
      <w:bookmarkEnd w:id="269"/>
      <w:bookmarkEnd w:id="270"/>
      <w:bookmarkEnd w:id="271"/>
      <w:bookmarkEnd w:id="272"/>
    </w:p>
    <w:p w:rsidR="00D1511A" w:rsidRPr="00EA00DB" w:rsidRDefault="00D1511A" w:rsidP="00D1511A">
      <w:pPr>
        <w:shd w:val="clear" w:color="auto" w:fill="FFFFFF"/>
        <w:ind w:left="2628" w:right="2654"/>
        <w:jc w:val="center"/>
        <w:rPr>
          <w:b/>
          <w:bCs/>
          <w:spacing w:val="-3"/>
          <w:sz w:val="24"/>
          <w:szCs w:val="24"/>
        </w:rPr>
      </w:pPr>
      <w:bookmarkStart w:id="273" w:name="_Ref443403835"/>
      <w:bookmarkStart w:id="274" w:name="_Ref443487173"/>
      <w:bookmarkStart w:id="275" w:name="_Ref464232660"/>
      <w:bookmarkStart w:id="276" w:name="_Ref464233492"/>
      <w:bookmarkStart w:id="277" w:name="_Ref464234096"/>
      <w:r w:rsidRPr="00EA00DB">
        <w:rPr>
          <w:b/>
          <w:bCs/>
          <w:spacing w:val="-3"/>
          <w:sz w:val="24"/>
          <w:szCs w:val="24"/>
        </w:rPr>
        <w:t xml:space="preserve">ДОГОВОР № </w:t>
      </w:r>
    </w:p>
    <w:p w:rsidR="00D1511A" w:rsidRPr="00EA00DB" w:rsidRDefault="00D1511A" w:rsidP="00D1511A">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D1511A" w:rsidRPr="00EA00DB" w:rsidRDefault="00D1511A" w:rsidP="00D1511A">
      <w:pPr>
        <w:shd w:val="clear" w:color="auto" w:fill="FFFFFF"/>
        <w:ind w:left="2628" w:right="2654"/>
        <w:jc w:val="center"/>
        <w:rPr>
          <w:sz w:val="24"/>
          <w:szCs w:val="24"/>
        </w:rPr>
      </w:pPr>
    </w:p>
    <w:p w:rsidR="00D1511A" w:rsidRPr="00EA00DB" w:rsidRDefault="00D1511A" w:rsidP="00D1511A">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D1511A" w:rsidRPr="00EA00DB" w:rsidRDefault="00D1511A" w:rsidP="00D1511A">
      <w:pPr>
        <w:shd w:val="clear" w:color="auto" w:fill="FFFFFF"/>
        <w:ind w:left="14"/>
        <w:jc w:val="center"/>
        <w:rPr>
          <w:b/>
          <w:spacing w:val="-6"/>
          <w:sz w:val="24"/>
          <w:szCs w:val="24"/>
        </w:rPr>
      </w:pPr>
    </w:p>
    <w:p w:rsidR="00D1511A" w:rsidRPr="00EA00DB" w:rsidRDefault="00D1511A" w:rsidP="00D1511A">
      <w:pPr>
        <w:ind w:firstLine="709"/>
        <w:rPr>
          <w:sz w:val="24"/>
          <w:szCs w:val="24"/>
        </w:rPr>
      </w:pPr>
      <w:r>
        <w:rPr>
          <w:sz w:val="24"/>
          <w:szCs w:val="24"/>
        </w:rPr>
        <w:t>Автономная некоммерческая дошкольная образовательная организация «Алмазик»</w:t>
      </w:r>
      <w:r w:rsidRPr="00EA00DB">
        <w:rPr>
          <w:sz w:val="24"/>
          <w:szCs w:val="24"/>
        </w:rPr>
        <w:t>, именуемая  в дальнейшем «ЗАКАЗЧИК», в лице</w:t>
      </w:r>
      <w:r>
        <w:rPr>
          <w:sz w:val="24"/>
          <w:szCs w:val="24"/>
        </w:rPr>
        <w:t xml:space="preserve"> исполнительного</w:t>
      </w:r>
      <w:r w:rsidRPr="00EA00DB">
        <w:rPr>
          <w:sz w:val="24"/>
          <w:szCs w:val="24"/>
        </w:rPr>
        <w:t xml:space="preserve"> директора </w:t>
      </w:r>
      <w:r>
        <w:rPr>
          <w:b/>
          <w:sz w:val="24"/>
          <w:szCs w:val="24"/>
        </w:rPr>
        <w:t>Балахонского Евгения Евгеньевича</w:t>
      </w:r>
      <w:r w:rsidRPr="00EA00DB">
        <w:rPr>
          <w:sz w:val="24"/>
          <w:szCs w:val="24"/>
        </w:rPr>
        <w:t xml:space="preserve">, действующего на основании </w:t>
      </w:r>
      <w:r>
        <w:rPr>
          <w:sz w:val="24"/>
          <w:szCs w:val="24"/>
        </w:rPr>
        <w:t>Устава</w:t>
      </w:r>
      <w:r w:rsidRPr="00EA00DB">
        <w:rPr>
          <w:sz w:val="24"/>
          <w:szCs w:val="24"/>
        </w:rPr>
        <w:t>,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EA00DB">
        <w:rPr>
          <w:bCs/>
          <w:sz w:val="24"/>
          <w:szCs w:val="24"/>
        </w:rPr>
        <w:t xml:space="preserve"> вместе именуемые «СТОРОНЫ»,</w:t>
      </w:r>
      <w:r w:rsidRPr="00EA00DB">
        <w:rPr>
          <w:sz w:val="24"/>
          <w:szCs w:val="24"/>
        </w:rPr>
        <w:t xml:space="preserve"> заключили настоящий Договор о нижеследующем:</w:t>
      </w:r>
    </w:p>
    <w:p w:rsidR="00D1511A" w:rsidRPr="00EA00DB" w:rsidRDefault="00D1511A" w:rsidP="00D1511A">
      <w:pPr>
        <w:rPr>
          <w:spacing w:val="-2"/>
          <w:sz w:val="24"/>
          <w:szCs w:val="24"/>
        </w:rPr>
      </w:pPr>
    </w:p>
    <w:p w:rsidR="00D1511A" w:rsidRDefault="00D1511A" w:rsidP="007F671F">
      <w:pPr>
        <w:widowControl w:val="0"/>
        <w:numPr>
          <w:ilvl w:val="0"/>
          <w:numId w:val="27"/>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rsidR="00D1511A" w:rsidRPr="00EA00DB" w:rsidRDefault="00D1511A" w:rsidP="00D1511A">
      <w:pPr>
        <w:shd w:val="clear" w:color="auto" w:fill="FFFFFF"/>
        <w:ind w:left="284" w:right="29"/>
        <w:rPr>
          <w:b/>
          <w:bCs/>
          <w:spacing w:val="-2"/>
          <w:sz w:val="24"/>
          <w:szCs w:val="24"/>
        </w:rPr>
      </w:pPr>
    </w:p>
    <w:p w:rsidR="00D1511A" w:rsidRPr="00524A32" w:rsidRDefault="00D1511A" w:rsidP="00CB3C8F">
      <w:pPr>
        <w:widowControl w:val="0"/>
        <w:numPr>
          <w:ilvl w:val="1"/>
          <w:numId w:val="27"/>
        </w:numPr>
        <w:tabs>
          <w:tab w:val="left" w:pos="426"/>
        </w:tabs>
        <w:autoSpaceDE w:val="0"/>
        <w:autoSpaceDN w:val="0"/>
        <w:adjustRightInd w:val="0"/>
        <w:spacing w:before="0"/>
        <w:ind w:left="284" w:hanging="284"/>
        <w:rPr>
          <w:b/>
          <w:bCs/>
          <w:sz w:val="24"/>
          <w:szCs w:val="24"/>
        </w:rPr>
      </w:pPr>
      <w:r w:rsidRPr="00EA00DB">
        <w:rPr>
          <w:spacing w:val="-2"/>
          <w:sz w:val="24"/>
          <w:szCs w:val="24"/>
        </w:rPr>
        <w:t xml:space="preserve">По настоящему договору ИСПОЛНИТЕЛЬ обязуется по заданию ЗАКАЗЧИКА </w:t>
      </w:r>
      <w:r w:rsidR="004907CC">
        <w:rPr>
          <w:b/>
          <w:bCs/>
          <w:sz w:val="24"/>
          <w:szCs w:val="24"/>
        </w:rPr>
        <w:t xml:space="preserve">оказать услуги </w:t>
      </w:r>
      <w:r w:rsidR="00CB3C8F" w:rsidRPr="00CB3C8F">
        <w:rPr>
          <w:b/>
          <w:bCs/>
          <w:sz w:val="24"/>
          <w:szCs w:val="24"/>
        </w:rPr>
        <w:t xml:space="preserve">по вывозу и утилизации сточных вод, образующихся при эксплуатации детских садов </w:t>
      </w:r>
      <w:r w:rsidR="00037437" w:rsidRPr="00037437">
        <w:rPr>
          <w:b/>
          <w:szCs w:val="24"/>
        </w:rPr>
        <w:t>№16 "Тулукчаан"; №17 "Колокольчик"; №19 "Кэнчээри"</w:t>
      </w:r>
      <w:r w:rsidR="00E961D6">
        <w:rPr>
          <w:b/>
          <w:szCs w:val="24"/>
        </w:rPr>
        <w:t xml:space="preserve">; №20 «Колобок» </w:t>
      </w:r>
      <w:r w:rsidR="00CB3C8F" w:rsidRPr="00037437">
        <w:rPr>
          <w:b/>
          <w:bCs/>
          <w:sz w:val="24"/>
          <w:szCs w:val="24"/>
        </w:rPr>
        <w:t>АН</w:t>
      </w:r>
      <w:r w:rsidR="00CB3C8F" w:rsidRPr="00CB3C8F">
        <w:rPr>
          <w:b/>
          <w:bCs/>
          <w:sz w:val="24"/>
          <w:szCs w:val="24"/>
        </w:rPr>
        <w:t xml:space="preserve"> ДОО «Алмазик», расположенных в п. Алмазный,</w:t>
      </w:r>
      <w:r w:rsidR="00CB3C8F">
        <w:rPr>
          <w:b/>
          <w:bCs/>
          <w:sz w:val="24"/>
          <w:szCs w:val="24"/>
        </w:rPr>
        <w:t xml:space="preserve"> </w:t>
      </w:r>
      <w:r w:rsidR="00CB3C8F" w:rsidRPr="00CB3C8F">
        <w:rPr>
          <w:b/>
          <w:bCs/>
          <w:sz w:val="24"/>
          <w:szCs w:val="24"/>
        </w:rPr>
        <w:t>с. Арылах, с. Тас-Юрях Республики Саха (Якутия)</w:t>
      </w:r>
      <w:r>
        <w:rPr>
          <w:b/>
          <w:bCs/>
          <w:sz w:val="24"/>
          <w:szCs w:val="24"/>
        </w:rPr>
        <w:t xml:space="preserve"> </w:t>
      </w:r>
      <w:r w:rsidRPr="00EA00DB">
        <w:rPr>
          <w:b/>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прилагаемому «Техническому заданию» к настоящему Договору, явл</w:t>
      </w:r>
      <w:r w:rsidR="00037437">
        <w:rPr>
          <w:iCs/>
          <w:spacing w:val="3"/>
          <w:sz w:val="24"/>
          <w:szCs w:val="24"/>
        </w:rPr>
        <w:t>яющееся его неотъемлемой частью</w:t>
      </w:r>
      <w:r w:rsidRPr="00EA00DB">
        <w:rPr>
          <w:iCs/>
          <w:spacing w:val="3"/>
          <w:sz w:val="24"/>
          <w:szCs w:val="24"/>
        </w:rPr>
        <w:t xml:space="preserve">,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лично, если иное не предусмотрено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D1511A" w:rsidRPr="00A8754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D1511A" w:rsidRPr="00EA00DB" w:rsidRDefault="00D1511A" w:rsidP="000F26F7">
      <w:pPr>
        <w:widowControl w:val="0"/>
        <w:shd w:val="clear" w:color="auto" w:fill="FFFFFF"/>
        <w:autoSpaceDE w:val="0"/>
        <w:autoSpaceDN w:val="0"/>
        <w:adjustRightInd w:val="0"/>
        <w:spacing w:before="0"/>
        <w:ind w:left="-76" w:right="29"/>
        <w:rPr>
          <w:b/>
          <w:bCs/>
          <w:spacing w:val="-2"/>
          <w:sz w:val="24"/>
          <w:szCs w:val="24"/>
        </w:rPr>
      </w:pPr>
    </w:p>
    <w:p w:rsidR="00D1511A" w:rsidRPr="00C267E9"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ЦЕНА И ПОРЯДОК РАСЧЕТОВ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Общая сумма Договора составляет _______________ руб. (_________________рублей 00 копеек), </w:t>
      </w:r>
      <w:r w:rsidR="00CB3C8F">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D1511A" w:rsidRPr="00625A3C" w:rsidRDefault="000F26F7" w:rsidP="007F671F">
      <w:pPr>
        <w:widowControl w:val="0"/>
        <w:numPr>
          <w:ilvl w:val="1"/>
          <w:numId w:val="27"/>
        </w:numPr>
        <w:shd w:val="clear" w:color="auto" w:fill="FFFFFF"/>
        <w:autoSpaceDE w:val="0"/>
        <w:autoSpaceDN w:val="0"/>
        <w:adjustRightInd w:val="0"/>
        <w:spacing w:before="0"/>
        <w:ind w:left="284" w:right="29"/>
        <w:rPr>
          <w:b/>
          <w:bCs/>
          <w:i/>
          <w:spacing w:val="-2"/>
          <w:sz w:val="24"/>
          <w:szCs w:val="24"/>
        </w:rPr>
      </w:pPr>
      <w:r w:rsidRPr="00EA00DB">
        <w:rPr>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w:t>
      </w:r>
      <w:r>
        <w:rPr>
          <w:sz w:val="24"/>
          <w:szCs w:val="24"/>
        </w:rPr>
        <w:t xml:space="preserve">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w:t>
      </w:r>
      <w:r w:rsidRPr="00EA00DB">
        <w:rPr>
          <w:spacing w:val="3"/>
          <w:sz w:val="24"/>
          <w:szCs w:val="24"/>
        </w:rPr>
        <w:lastRenderedPageBreak/>
        <w:t xml:space="preserve">стоимости уже оказанных услуг и понесенных издержек определяется </w:t>
      </w:r>
      <w:r w:rsidRPr="00EA00DB">
        <w:rPr>
          <w:spacing w:val="-3"/>
          <w:sz w:val="24"/>
          <w:szCs w:val="24"/>
        </w:rPr>
        <w:t>соглашением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D1511A" w:rsidRPr="00EA00DB" w:rsidRDefault="00D1511A" w:rsidP="00D1511A">
      <w:pPr>
        <w:shd w:val="clear" w:color="auto" w:fill="FFFFFF"/>
        <w:ind w:left="720" w:right="29"/>
        <w:rPr>
          <w:b/>
          <w:bCs/>
          <w:spacing w:val="-2"/>
          <w:sz w:val="24"/>
          <w:szCs w:val="24"/>
        </w:rPr>
      </w:pPr>
    </w:p>
    <w:p w:rsidR="00D1511A" w:rsidRPr="00A5514D"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оказания услуг: </w:t>
      </w:r>
      <w:r w:rsidR="000F26F7">
        <w:rPr>
          <w:spacing w:val="-1"/>
          <w:sz w:val="24"/>
          <w:szCs w:val="24"/>
        </w:rPr>
        <w:t xml:space="preserve">с </w:t>
      </w:r>
      <w:r w:rsidR="00B83109">
        <w:rPr>
          <w:spacing w:val="-1"/>
          <w:sz w:val="24"/>
          <w:szCs w:val="24"/>
        </w:rPr>
        <w:t xml:space="preserve">момента </w:t>
      </w:r>
      <w:r w:rsidR="003531CD">
        <w:rPr>
          <w:spacing w:val="-1"/>
          <w:sz w:val="24"/>
          <w:szCs w:val="24"/>
        </w:rPr>
        <w:t xml:space="preserve">заключения договора </w:t>
      </w:r>
      <w:r w:rsidR="000F26F7" w:rsidRPr="00A5514D">
        <w:rPr>
          <w:spacing w:val="-1"/>
          <w:sz w:val="24"/>
          <w:szCs w:val="24"/>
        </w:rPr>
        <w:t xml:space="preserve">по </w:t>
      </w:r>
      <w:r w:rsidR="00037437">
        <w:rPr>
          <w:spacing w:val="-1"/>
          <w:sz w:val="24"/>
          <w:szCs w:val="24"/>
        </w:rPr>
        <w:t>3</w:t>
      </w:r>
      <w:r w:rsidR="00130AE7">
        <w:rPr>
          <w:spacing w:val="-1"/>
          <w:sz w:val="24"/>
          <w:szCs w:val="24"/>
        </w:rPr>
        <w:t>1</w:t>
      </w:r>
      <w:r w:rsidR="00E961D6">
        <w:rPr>
          <w:spacing w:val="-1"/>
          <w:sz w:val="24"/>
          <w:szCs w:val="24"/>
        </w:rPr>
        <w:t>.12.2022</w:t>
      </w:r>
      <w:r w:rsidR="000F26F7" w:rsidRPr="00A5514D">
        <w:rPr>
          <w:spacing w:val="-1"/>
          <w:sz w:val="24"/>
          <w:szCs w:val="24"/>
        </w:rPr>
        <w:t xml:space="preserve"> года.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D1511A" w:rsidRPr="00EA00DB" w:rsidRDefault="00D1511A" w:rsidP="00D1511A">
      <w:pPr>
        <w:shd w:val="clear" w:color="auto" w:fill="FFFFFF"/>
        <w:ind w:left="284" w:right="29"/>
        <w:jc w:val="center"/>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z w:val="24"/>
          <w:szCs w:val="24"/>
        </w:rPr>
        <w:t>ПОРЯДОК СДАЧИ – ПРИЕМКИ</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Формирование стоимости оказанных услуг производится в соответствии с «Расчетом стоимости оказанных услуг» (Приложением № </w:t>
      </w:r>
      <w:r>
        <w:rPr>
          <w:sz w:val="24"/>
          <w:szCs w:val="24"/>
        </w:rPr>
        <w:t>2</w:t>
      </w:r>
      <w:r w:rsidRPr="00EA00DB">
        <w:rPr>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Приемка оказанных услуг производится на основании акта приема – передачи оказанных услуг, по ценам</w:t>
      </w:r>
      <w:r>
        <w:rPr>
          <w:sz w:val="24"/>
          <w:szCs w:val="24"/>
        </w:rPr>
        <w:t>,</w:t>
      </w:r>
      <w:r w:rsidRPr="00EA00DB">
        <w:rPr>
          <w:sz w:val="24"/>
          <w:szCs w:val="24"/>
        </w:rPr>
        <w:t xml:space="preserve"> указанным в «Расшифровке расчета стоимости видов услуг» (Приложении №</w:t>
      </w:r>
      <w:r>
        <w:rPr>
          <w:sz w:val="24"/>
          <w:szCs w:val="24"/>
        </w:rPr>
        <w:t xml:space="preserve"> 3</w:t>
      </w:r>
      <w:r w:rsidRPr="00EA00DB">
        <w:rPr>
          <w:sz w:val="24"/>
          <w:szCs w:val="24"/>
        </w:rPr>
        <w:t xml:space="preserve"> к настоящему Договору, являющееся его неотъемлемой частью) подписанных уполномоченными представителями по Договору.</w:t>
      </w:r>
      <w:r w:rsidR="0046735E">
        <w:rPr>
          <w:sz w:val="24"/>
          <w:szCs w:val="24"/>
        </w:rPr>
        <w:t xml:space="preserve"> Акт приема-передачи оказанных услуг составляется на основании справок, подписанных заведующей хозяйством детского сада.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сверки расчетов оформляется ежемесячно.</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поручает Персоналу ИСПОЛНИТЕЛЯ выполнение определенных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навязывать ЗАКАЗЧИКУ включение в договор дополнительных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D1511A" w:rsidRPr="00821D2F"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w:t>
      </w:r>
      <w:r w:rsidRPr="00EA00DB">
        <w:rPr>
          <w:sz w:val="24"/>
          <w:szCs w:val="24"/>
        </w:rPr>
        <w:lastRenderedPageBreak/>
        <w:t>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ЗАКАЗЧИК вправе отказаться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Если во время выполнения задания, установленного в </w:t>
      </w:r>
      <w:r w:rsidRPr="00EA00DB">
        <w:rPr>
          <w:spacing w:val="28"/>
          <w:sz w:val="24"/>
          <w:szCs w:val="24"/>
        </w:rPr>
        <w:t>п.1.</w:t>
      </w:r>
      <w:r w:rsidRPr="00625A3C">
        <w:rPr>
          <w:spacing w:val="28"/>
          <w:sz w:val="24"/>
          <w:szCs w:val="24"/>
        </w:rPr>
        <w:t>1</w:t>
      </w:r>
      <w:r w:rsidRPr="00EA00DB">
        <w:rPr>
          <w:spacing w:val="28"/>
          <w:sz w:val="24"/>
          <w:szCs w:val="24"/>
        </w:rPr>
        <w:t>.</w:t>
      </w:r>
      <w:r w:rsidRPr="00EA00DB">
        <w:rPr>
          <w:spacing w:val="5"/>
          <w:sz w:val="24"/>
          <w:szCs w:val="24"/>
        </w:rPr>
        <w:t xml:space="preserve"> настоящего </w:t>
      </w:r>
      <w:r w:rsidRPr="00EA00DB">
        <w:rPr>
          <w:spacing w:val="1"/>
          <w:sz w:val="24"/>
          <w:szCs w:val="24"/>
        </w:rPr>
        <w:t>договора, станет очевидным, что оно будет выполнено не надлежащим образом или не</w:t>
      </w:r>
      <w:r w:rsidRPr="00EA00DB">
        <w:rPr>
          <w:sz w:val="24"/>
          <w:szCs w:val="24"/>
        </w:rPr>
        <w:t xml:space="preserve">своевременно, ЗАКАЗЧИК вправе назначить разумный срок для устранения недостатков, </w:t>
      </w:r>
      <w:r w:rsidRPr="00EA00DB">
        <w:rPr>
          <w:spacing w:val="2"/>
          <w:sz w:val="24"/>
          <w:szCs w:val="24"/>
        </w:rPr>
        <w:t xml:space="preserve">либо окончания работы к сроку и при неисполнении ИСПОЛНИТЕЛЕМ в назначенный </w:t>
      </w:r>
      <w:r w:rsidRPr="00EA00DB">
        <w:rPr>
          <w:spacing w:val="3"/>
          <w:sz w:val="24"/>
          <w:szCs w:val="24"/>
        </w:rPr>
        <w:t xml:space="preserve">срок их требовании отказаться от договора и потребовать возмещения убытков, либо </w:t>
      </w:r>
      <w:r w:rsidRPr="00EA00DB">
        <w:rPr>
          <w:spacing w:val="-1"/>
          <w:sz w:val="24"/>
          <w:szCs w:val="24"/>
        </w:rPr>
        <w:t>поручить исправление работ другому лицу за счет ИСПОЛНИТЕЛЯ.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безвозмездно, в разумные сроки исправить по требованию ЗАКАЗЧИКА все выявленные недостатки.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требовать расторжение настоящего договора без оплаты </w:t>
      </w:r>
      <w:r w:rsidRPr="00EA00DB">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w:t>
      </w:r>
      <w:r>
        <w:rPr>
          <w:spacing w:val="-1"/>
          <w:sz w:val="24"/>
          <w:szCs w:val="24"/>
        </w:rPr>
        <w:t>,</w:t>
      </w:r>
      <w:r w:rsidRPr="00EA00DB">
        <w:rPr>
          <w:spacing w:val="-1"/>
          <w:sz w:val="24"/>
          <w:szCs w:val="24"/>
        </w:rPr>
        <w:t xml:space="preserve"> не обладающих свойствами, которые имел в виду ЗАКАЗЧИК.</w:t>
      </w:r>
    </w:p>
    <w:p w:rsidR="00D1511A" w:rsidRPr="0041181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вправе отказаться от исполнения обязательств по настоящему </w:t>
      </w:r>
      <w:r w:rsidRPr="00EA00DB">
        <w:rPr>
          <w:spacing w:val="-1"/>
          <w:sz w:val="24"/>
          <w:szCs w:val="24"/>
        </w:rPr>
        <w:t>договору лишь при условии полного возмещения ЗАКАЗЧИКУ убытков.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ЗАКАЗЧИК обязан:</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ИСПОЛНИТЕЛЬ обязан:</w:t>
      </w:r>
    </w:p>
    <w:p w:rsidR="00D1511A" w:rsidRPr="00E91F8A"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2"/>
          <w:sz w:val="24"/>
          <w:szCs w:val="24"/>
        </w:rPr>
        <w:t>С</w:t>
      </w:r>
      <w:r w:rsidRPr="00926973">
        <w:rPr>
          <w:sz w:val="24"/>
          <w:szCs w:val="24"/>
        </w:rPr>
        <w:t>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r>
        <w:rPr>
          <w:sz w:val="24"/>
          <w:szCs w:val="24"/>
        </w:rPr>
        <w:t>.</w:t>
      </w:r>
      <w:r w:rsidRPr="00926973">
        <w:rPr>
          <w:sz w:val="24"/>
          <w:szCs w:val="24"/>
        </w:rPr>
        <w:t xml:space="preserve"> </w:t>
      </w:r>
    </w:p>
    <w:p w:rsidR="00D1511A" w:rsidRPr="00DF6824"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z w:val="24"/>
          <w:szCs w:val="24"/>
        </w:rPr>
        <w:t>Н</w:t>
      </w:r>
      <w:r w:rsidRPr="00926973">
        <w:rPr>
          <w:sz w:val="24"/>
          <w:szCs w:val="24"/>
        </w:rPr>
        <w:t xml:space="preserve">азначить работника ответственного </w:t>
      </w:r>
      <w:r w:rsidRPr="00926973">
        <w:rPr>
          <w:sz w:val="24"/>
          <w:szCs w:val="24"/>
          <w:lang w:bidi="en-US"/>
        </w:rPr>
        <w:t xml:space="preserve">за организацию контроля за соблюдением требований промышленной и пожарной безопасности, </w:t>
      </w:r>
      <w:r w:rsidRPr="00926973">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w:t>
      </w:r>
      <w:r>
        <w:rPr>
          <w:sz w:val="24"/>
          <w:szCs w:val="24"/>
        </w:rPr>
        <w:t>о работника направить ЗАКАЗЧИКУ.</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При допуске персонала на объекты ЗАКАЗЧИКА для оказания услуг:</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Обеспечивать режим труда и отдыха работников в соответствии с трудовым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Соблюдать внутренние правила на объекте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Провести предварительное обучение правильному использованию средств индивидуальной защиты (далее – СИЗ);</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Обеспечить работников необходимыми сертифицированными СИЗ; </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к работе персонал при отсутствии СИЗ, а также в неисправной, загрязненной спецодежде и спецобуви;</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Организовать контроль за применением и использованием СИЗ.</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Обеспечить выполнение собственным персоналом при оказании услуг на объекте ЗАКАЗЧИКА следующих условий:</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использование спецодежды, спецобуви и других СИЗ согласно установленному порядку и </w:t>
      </w:r>
      <w:r w:rsidRPr="00EA00DB">
        <w:rPr>
          <w:sz w:val="24"/>
          <w:szCs w:val="24"/>
        </w:rPr>
        <w:lastRenderedPageBreak/>
        <w:t xml:space="preserve">утвержденным нормам; </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неприменение СИЗ с истекшим сроком проверки или/и состояние которых не соответствует выполняемым функциям;</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lang w:bidi="ru-RU"/>
        </w:rPr>
        <w:t>недопущение на объект ЗАКАЗЧИКА работников, находящихся в состоянии алкогольного или наркотического опьянения.</w:t>
      </w:r>
    </w:p>
    <w:p w:rsidR="00D1511A"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D1511A" w:rsidRPr="00DF6824"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D1511A" w:rsidRPr="00EA00DB" w:rsidRDefault="00D1511A" w:rsidP="00D1511A">
      <w:pPr>
        <w:shd w:val="clear" w:color="auto" w:fill="FFFFFF"/>
        <w:ind w:left="851" w:right="2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D1511A" w:rsidRPr="00EA00DB" w:rsidRDefault="00D1511A" w:rsidP="00D1511A">
      <w:pPr>
        <w:shd w:val="clear" w:color="auto" w:fill="FFFFFF"/>
        <w:ind w:left="851" w:right="2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О</w:t>
      </w:r>
      <w:r w:rsidRPr="00EA00DB">
        <w:rPr>
          <w:spacing w:val="-1"/>
          <w:sz w:val="24"/>
          <w:szCs w:val="24"/>
        </w:rPr>
        <w:t>казать услуги в сроки и в порядке, предусмотренном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D1511A" w:rsidRPr="00EA00DB" w:rsidRDefault="00D1511A" w:rsidP="007F671F">
      <w:pPr>
        <w:widowControl w:val="0"/>
        <w:numPr>
          <w:ilvl w:val="1"/>
          <w:numId w:val="27"/>
        </w:numPr>
        <w:shd w:val="clear" w:color="auto" w:fill="FFFFFF"/>
        <w:autoSpaceDE w:val="0"/>
        <w:autoSpaceDN w:val="0"/>
        <w:adjustRightInd w:val="0"/>
        <w:spacing w:before="0"/>
        <w:ind w:left="709" w:right="29" w:hanging="567"/>
        <w:rPr>
          <w:b/>
          <w:bCs/>
          <w:spacing w:val="-2"/>
          <w:sz w:val="24"/>
          <w:szCs w:val="24"/>
        </w:rPr>
      </w:pPr>
      <w:r w:rsidRPr="00EA00DB">
        <w:rPr>
          <w:spacing w:val="5"/>
          <w:sz w:val="24"/>
          <w:szCs w:val="24"/>
        </w:rPr>
        <w:t xml:space="preserve">ИСПОЛНИТЕЛЬ вправе отступить от данных ему ЗАКАЗЧИКОМ указаний, </w:t>
      </w:r>
      <w:r w:rsidRPr="00EA00DB">
        <w:rPr>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EA00DB">
        <w:rPr>
          <w:spacing w:val="-2"/>
          <w:sz w:val="24"/>
          <w:szCs w:val="24"/>
        </w:rPr>
        <w:t>своевременного ответа на свой запрос.</w:t>
      </w:r>
      <w:r w:rsidRPr="00EA00DB">
        <w:rPr>
          <w:b/>
          <w:bCs/>
          <w:spacing w:val="-2"/>
          <w:sz w:val="24"/>
          <w:szCs w:val="24"/>
        </w:rPr>
        <w:t xml:space="preserve"> </w:t>
      </w:r>
      <w:r w:rsidRPr="00EA00DB">
        <w:rPr>
          <w:spacing w:val="-2"/>
          <w:sz w:val="24"/>
          <w:szCs w:val="24"/>
        </w:rPr>
        <w:t xml:space="preserve">ИСПОЛНИТЕЛЬ обязан уведомить ЗАКАЗЧИКА о допущенных отступлениях, как </w:t>
      </w:r>
      <w:r w:rsidRPr="00EA00DB">
        <w:rPr>
          <w:spacing w:val="-1"/>
          <w:sz w:val="24"/>
          <w:szCs w:val="24"/>
        </w:rPr>
        <w:t>только уведомление станет возможным.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D1511A" w:rsidRPr="0087676F"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278" w:name="_Toc395712336"/>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278"/>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7"/>
          <w:sz w:val="24"/>
          <w:szCs w:val="24"/>
        </w:rPr>
        <w:t>ОТВЕТСТВЕННОСТЬ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Если ИСПОЛНИТЕЛЬ своими некомпетентными или неправомерными </w:t>
      </w:r>
      <w:r w:rsidRPr="00EA00DB">
        <w:rPr>
          <w:spacing w:val="3"/>
          <w:sz w:val="24"/>
          <w:szCs w:val="24"/>
        </w:rPr>
        <w:t xml:space="preserve">действиями причинил ЗАКАЗЧИКУ убытки, он обязан возместить их в полном объеме в </w:t>
      </w:r>
      <w:r w:rsidRPr="00EA00DB">
        <w:rPr>
          <w:spacing w:val="-1"/>
          <w:sz w:val="24"/>
          <w:szCs w:val="24"/>
        </w:rPr>
        <w:t xml:space="preserve">течение одного месяца со </w:t>
      </w:r>
      <w:r w:rsidRPr="00EA00DB">
        <w:rPr>
          <w:spacing w:val="-1"/>
          <w:sz w:val="24"/>
          <w:szCs w:val="24"/>
        </w:rPr>
        <w:lastRenderedPageBreak/>
        <w:t>дня предъявления претензии ЗАКАЗЧИКОМ.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предъявлении ЗАКАЗЧИКОМ обоснованных претензий, ИСПОЛНИТЕЛЬ обязан заменить своего работника.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ИСПОЛНИТЕЛЬ, последний не вправе требовать оплаты услуг, а если </w:t>
      </w:r>
      <w:r w:rsidRPr="00EA00DB">
        <w:rPr>
          <w:spacing w:val="4"/>
          <w:sz w:val="24"/>
          <w:szCs w:val="24"/>
        </w:rPr>
        <w:t xml:space="preserve">они уже оплачены ЗАКАЗЧИКОМ, обязан возвратить полученную от него денежную </w:t>
      </w:r>
      <w:r w:rsidRPr="00EA00DB">
        <w:rPr>
          <w:spacing w:val="1"/>
          <w:sz w:val="24"/>
          <w:szCs w:val="24"/>
        </w:rPr>
        <w:t xml:space="preserve">сумму и возместить иные убытки, а также оплатить неустойку в размере 5 процентов от </w:t>
      </w:r>
      <w:r w:rsidRPr="00EA00DB">
        <w:rPr>
          <w:spacing w:val="-4"/>
          <w:sz w:val="24"/>
          <w:szCs w:val="24"/>
        </w:rPr>
        <w:t>суммы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невозможности исполнения возникшей по вине ЗАКАЗЧИКА,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D1511A" w:rsidRPr="00EA00DB" w:rsidRDefault="00D1511A" w:rsidP="00D1511A">
      <w:pPr>
        <w:spacing w:line="276" w:lineRule="auto"/>
        <w:ind w:left="426"/>
        <w:rPr>
          <w:sz w:val="24"/>
          <w:szCs w:val="24"/>
        </w:rPr>
      </w:pPr>
      <w:r w:rsidRPr="00EA00DB">
        <w:rPr>
          <w:sz w:val="24"/>
          <w:szCs w:val="24"/>
        </w:rPr>
        <w:t>- безвозмездного устранения недостатков в разумный срок;</w:t>
      </w:r>
    </w:p>
    <w:p w:rsidR="00D1511A" w:rsidRPr="00EA00DB" w:rsidRDefault="00D1511A" w:rsidP="00D1511A">
      <w:pPr>
        <w:spacing w:line="276" w:lineRule="auto"/>
        <w:ind w:left="426"/>
        <w:rPr>
          <w:sz w:val="24"/>
          <w:szCs w:val="24"/>
        </w:rPr>
      </w:pPr>
      <w:r w:rsidRPr="00EA00DB">
        <w:rPr>
          <w:sz w:val="24"/>
          <w:szCs w:val="24"/>
        </w:rPr>
        <w:t>- соразмерного уменьшения установленной за работу цены.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Pr>
          <w:sz w:val="24"/>
          <w:szCs w:val="24"/>
        </w:rPr>
        <w:t xml:space="preserve"> </w:t>
      </w:r>
      <w:r w:rsidRPr="00EA00DB">
        <w:rPr>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 нарушение срока оказания услуг ИСПОЛНИТЕЛЬ уплачивает ЗАКАЗЧИКУ неустойку в размере </w:t>
      </w:r>
      <w:r w:rsidRPr="00994659">
        <w:rPr>
          <w:b/>
          <w:sz w:val="24"/>
          <w:szCs w:val="24"/>
        </w:rPr>
        <w:t xml:space="preserve">двойной </w:t>
      </w:r>
      <w:r w:rsidRPr="00EA00DB">
        <w:rPr>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D1511A" w:rsidRPr="00EA00DB" w:rsidRDefault="00D1511A" w:rsidP="00D1511A">
      <w:pPr>
        <w:shd w:val="clear" w:color="auto" w:fill="FFFFFF"/>
        <w:ind w:left="284" w:right="2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D1511A" w:rsidRPr="00EA00DB" w:rsidRDefault="00D1511A" w:rsidP="00D1511A">
      <w:pPr>
        <w:shd w:val="clear" w:color="auto" w:fill="FFFFFF"/>
        <w:ind w:left="284" w:right="2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D1511A" w:rsidRDefault="00D1511A" w:rsidP="00D1511A">
      <w:pPr>
        <w:shd w:val="clear" w:color="auto" w:fill="FFFFFF"/>
        <w:ind w:left="284" w:right="29"/>
        <w:rPr>
          <w:b/>
          <w:bCs/>
          <w:spacing w:val="-2"/>
          <w:sz w:val="24"/>
          <w:szCs w:val="24"/>
        </w:rPr>
      </w:pPr>
    </w:p>
    <w:p w:rsidR="00037437" w:rsidRPr="00EA00DB" w:rsidRDefault="00037437"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lastRenderedPageBreak/>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настоящим заявляют и гарантируют, что они </w:t>
      </w:r>
    </w:p>
    <w:p w:rsidR="00D1511A" w:rsidRPr="00EA00DB" w:rsidRDefault="00D1511A" w:rsidP="00D1511A">
      <w:pPr>
        <w:shd w:val="clear" w:color="auto" w:fill="FFFFFF"/>
        <w:ind w:left="284" w:right="2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D1511A" w:rsidRPr="00EA00DB" w:rsidRDefault="00D1511A" w:rsidP="00D1511A">
      <w:pPr>
        <w:shd w:val="clear" w:color="auto" w:fill="FFFFFF"/>
        <w:ind w:left="284" w:right="2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D1511A" w:rsidRPr="00EA00DB" w:rsidRDefault="00D1511A" w:rsidP="00D1511A">
      <w:pPr>
        <w:shd w:val="clear" w:color="auto" w:fill="FFFFFF"/>
        <w:ind w:left="284" w:right="29"/>
        <w:rPr>
          <w:b/>
          <w:bCs/>
          <w:spacing w:val="-2"/>
          <w:sz w:val="24"/>
          <w:szCs w:val="24"/>
        </w:rPr>
      </w:pPr>
      <w:r w:rsidRPr="00EA00DB">
        <w:rPr>
          <w:sz w:val="24"/>
          <w:szCs w:val="24"/>
        </w:rPr>
        <w:t>- располагают необходимыми полномочиями для заключения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должен быть в обязательном порядке подписан </w:t>
      </w:r>
      <w:r w:rsidRPr="00EA00DB">
        <w:rPr>
          <w:sz w:val="24"/>
          <w:szCs w:val="24"/>
        </w:rPr>
        <w:t xml:space="preserve">уполномоченными представителями и скреплен печатями Сторон. В случае несоблюдения </w:t>
      </w:r>
      <w:r w:rsidRPr="00EA00DB">
        <w:rPr>
          <w:spacing w:val="-2"/>
          <w:sz w:val="24"/>
          <w:szCs w:val="24"/>
        </w:rPr>
        <w:t xml:space="preserve">данного требования настоящий Договор считается незаключенным и не порождает </w:t>
      </w:r>
      <w:r w:rsidRPr="00EA00DB">
        <w:rPr>
          <w:spacing w:val="-1"/>
          <w:sz w:val="24"/>
          <w:szCs w:val="24"/>
        </w:rPr>
        <w:t>правовых последствий для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w:t>
      </w:r>
      <w:r>
        <w:rPr>
          <w:spacing w:val="-2"/>
          <w:sz w:val="24"/>
          <w:szCs w:val="24"/>
        </w:rPr>
        <w:t>_________</w:t>
      </w:r>
      <w:r w:rsidRPr="00EA00DB">
        <w:rPr>
          <w:spacing w:val="-2"/>
          <w:sz w:val="24"/>
          <w:szCs w:val="24"/>
        </w:rPr>
        <w:t>201</w:t>
      </w:r>
      <w:r>
        <w:rPr>
          <w:spacing w:val="-2"/>
          <w:sz w:val="24"/>
          <w:szCs w:val="24"/>
        </w:rPr>
        <w:t>__</w:t>
      </w:r>
      <w:r w:rsidRPr="00EA00DB">
        <w:rPr>
          <w:spacing w:val="-2"/>
          <w:sz w:val="24"/>
          <w:szCs w:val="24"/>
        </w:rPr>
        <w:t xml:space="preserve"> года.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D1511A" w:rsidRPr="0070777F" w:rsidRDefault="00D1511A" w:rsidP="00D1511A">
      <w:pPr>
        <w:shd w:val="clear" w:color="auto" w:fill="FFFFFF"/>
        <w:ind w:left="284" w:right="29"/>
        <w:rPr>
          <w:b/>
          <w:bCs/>
          <w:color w:val="000000"/>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p w:rsidR="00D1511A" w:rsidRPr="0070777F" w:rsidRDefault="00D1511A" w:rsidP="00D1511A">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D1511A" w:rsidRPr="0070777F" w:rsidRDefault="00D1511A" w:rsidP="00882762">
            <w:pPr>
              <w:shd w:val="clear" w:color="auto" w:fill="FFFFFF"/>
              <w:spacing w:line="252" w:lineRule="exact"/>
              <w:ind w:left="2"/>
              <w:rPr>
                <w:b/>
                <w:bCs/>
                <w:color w:val="252525"/>
                <w:spacing w:val="-7"/>
                <w:sz w:val="24"/>
                <w:szCs w:val="24"/>
              </w:rPr>
            </w:pPr>
          </w:p>
          <w:p w:rsidR="00D1511A" w:rsidRPr="004B3B2A" w:rsidRDefault="00D1511A" w:rsidP="00CB3C8F">
            <w:pPr>
              <w:keepNext/>
              <w:suppressAutoHyphens/>
              <w:jc w:val="left"/>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D1511A" w:rsidRPr="004B3B2A" w:rsidRDefault="00D1511A" w:rsidP="00CB3C8F">
            <w:pPr>
              <w:overflowPunct w:val="0"/>
              <w:jc w:val="left"/>
              <w:textAlignment w:val="baseline"/>
              <w:rPr>
                <w:sz w:val="24"/>
                <w:szCs w:val="24"/>
              </w:rPr>
            </w:pPr>
            <w:r w:rsidRPr="004B3B2A">
              <w:rPr>
                <w:sz w:val="24"/>
                <w:szCs w:val="24"/>
              </w:rPr>
              <w:t>Юр</w:t>
            </w:r>
            <w:r>
              <w:rPr>
                <w:sz w:val="24"/>
                <w:szCs w:val="24"/>
              </w:rPr>
              <w:t>идический и почтовый адрес: РС (Я), 678170</w:t>
            </w:r>
            <w:r w:rsidRPr="004B3B2A">
              <w:rPr>
                <w:sz w:val="24"/>
                <w:szCs w:val="24"/>
              </w:rPr>
              <w:t xml:space="preserve">, </w:t>
            </w:r>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p>
          <w:p w:rsidR="00D1511A" w:rsidRPr="004B3B2A" w:rsidRDefault="00D1511A" w:rsidP="00CB3C8F">
            <w:pPr>
              <w:overflowPunct w:val="0"/>
              <w:jc w:val="left"/>
              <w:textAlignment w:val="baseline"/>
              <w:rPr>
                <w:sz w:val="24"/>
                <w:szCs w:val="24"/>
              </w:rPr>
            </w:pPr>
            <w:r>
              <w:rPr>
                <w:sz w:val="24"/>
                <w:szCs w:val="24"/>
              </w:rPr>
              <w:t>Телефон / Факс: 841136-4-45-2</w:t>
            </w:r>
            <w:r w:rsidRPr="004B3B2A">
              <w:rPr>
                <w:sz w:val="24"/>
                <w:szCs w:val="24"/>
              </w:rPr>
              <w:t>7</w:t>
            </w:r>
          </w:p>
          <w:p w:rsidR="00D1511A" w:rsidRPr="004B3B2A" w:rsidRDefault="00D1511A" w:rsidP="00CB3C8F">
            <w:pPr>
              <w:overflowPunct w:val="0"/>
              <w:jc w:val="left"/>
              <w:textAlignment w:val="baseline"/>
              <w:rPr>
                <w:sz w:val="24"/>
                <w:szCs w:val="24"/>
              </w:rPr>
            </w:pPr>
            <w:r w:rsidRPr="004B3B2A">
              <w:rPr>
                <w:sz w:val="24"/>
                <w:szCs w:val="24"/>
              </w:rPr>
              <w:t>Расчетный счет № 40703810476030000071</w:t>
            </w:r>
          </w:p>
          <w:p w:rsidR="00D1511A" w:rsidRPr="007C027F" w:rsidRDefault="00D1511A" w:rsidP="00CB3C8F">
            <w:pPr>
              <w:overflowPunct w:val="0"/>
              <w:jc w:val="left"/>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D1511A" w:rsidRPr="004B3B2A" w:rsidRDefault="00D1511A" w:rsidP="00CB3C8F">
            <w:pPr>
              <w:overflowPunct w:val="0"/>
              <w:jc w:val="left"/>
              <w:textAlignment w:val="baseline"/>
              <w:rPr>
                <w:sz w:val="24"/>
                <w:szCs w:val="24"/>
              </w:rPr>
            </w:pPr>
            <w:r w:rsidRPr="004B3B2A">
              <w:rPr>
                <w:sz w:val="24"/>
                <w:szCs w:val="24"/>
              </w:rPr>
              <w:t>кор/счет 30101810400000000609</w:t>
            </w:r>
          </w:p>
          <w:p w:rsidR="00D1511A" w:rsidRPr="004B3B2A" w:rsidRDefault="00CB3C8F" w:rsidP="00CB3C8F">
            <w:pPr>
              <w:overflowPunct w:val="0"/>
              <w:jc w:val="left"/>
              <w:textAlignment w:val="baseline"/>
              <w:rPr>
                <w:sz w:val="24"/>
                <w:szCs w:val="24"/>
              </w:rPr>
            </w:pPr>
            <w:r w:rsidRPr="004B3B2A">
              <w:rPr>
                <w:sz w:val="24"/>
                <w:szCs w:val="24"/>
              </w:rPr>
              <w:t>БИК 049805609</w:t>
            </w:r>
            <w:r w:rsidR="00D1511A" w:rsidRPr="004B3B2A">
              <w:rPr>
                <w:sz w:val="24"/>
                <w:szCs w:val="24"/>
              </w:rPr>
              <w:t>, ИНН 1433025906</w:t>
            </w:r>
          </w:p>
          <w:p w:rsidR="00D1511A" w:rsidRPr="004B3B2A" w:rsidRDefault="00D1511A" w:rsidP="00CB3C8F">
            <w:pPr>
              <w:overflowPunct w:val="0"/>
              <w:jc w:val="left"/>
              <w:textAlignment w:val="baseline"/>
              <w:rPr>
                <w:sz w:val="24"/>
                <w:szCs w:val="24"/>
              </w:rPr>
            </w:pPr>
            <w:r w:rsidRPr="004B3B2A">
              <w:rPr>
                <w:sz w:val="24"/>
                <w:szCs w:val="24"/>
              </w:rPr>
              <w:t>КПП 143301001</w:t>
            </w:r>
          </w:p>
          <w:p w:rsidR="00D1511A" w:rsidRPr="0070777F" w:rsidRDefault="00D1511A" w:rsidP="00882762">
            <w:pPr>
              <w:rPr>
                <w:b/>
                <w:bCs/>
                <w:color w:val="252525"/>
                <w:spacing w:val="-1"/>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r w:rsidRPr="0070777F">
              <w:rPr>
                <w:b/>
                <w:bCs/>
                <w:color w:val="252525"/>
                <w:spacing w:val="-7"/>
                <w:sz w:val="24"/>
                <w:szCs w:val="24"/>
              </w:rPr>
              <w:t>ИСПОЛНИТЕЛЬ:</w:t>
            </w:r>
          </w:p>
          <w:p w:rsidR="00D1511A" w:rsidRPr="0070777F" w:rsidRDefault="00D1511A" w:rsidP="00882762">
            <w:pPr>
              <w:shd w:val="clear" w:color="auto" w:fill="FFFFFF"/>
              <w:rPr>
                <w:b/>
                <w:bCs/>
                <w:color w:val="252525"/>
                <w:spacing w:val="-7"/>
                <w:sz w:val="24"/>
                <w:szCs w:val="24"/>
              </w:rPr>
            </w:pPr>
          </w:p>
          <w:p w:rsidR="00D1511A" w:rsidRPr="0070777F" w:rsidRDefault="00D1511A" w:rsidP="00882762">
            <w:pPr>
              <w:rPr>
                <w:bCs/>
                <w:spacing w:val="-7"/>
                <w:sz w:val="24"/>
                <w:szCs w:val="24"/>
              </w:rPr>
            </w:pPr>
            <w:r w:rsidRPr="0070777F">
              <w:rPr>
                <w:bCs/>
                <w:spacing w:val="-7"/>
                <w:sz w:val="24"/>
                <w:szCs w:val="24"/>
              </w:rPr>
              <w:t>___________________________________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rPr>
          <w:gridAfter w:val="2"/>
          <w:wAfter w:w="5954" w:type="dxa"/>
        </w:trPr>
        <w:tc>
          <w:tcPr>
            <w:tcW w:w="4536" w:type="dxa"/>
            <w:shd w:val="clear" w:color="auto" w:fill="auto"/>
          </w:tcPr>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D1511A" w:rsidRPr="0029176D" w:rsidRDefault="00D1511A" w:rsidP="00882762">
            <w:pPr>
              <w:shd w:val="clear" w:color="auto" w:fill="FFFFFF"/>
              <w:rPr>
                <w:b/>
                <w:bCs/>
                <w:color w:val="252525"/>
                <w:spacing w:val="-7"/>
                <w:sz w:val="24"/>
                <w:szCs w:val="24"/>
              </w:rPr>
            </w:pPr>
          </w:p>
          <w:p w:rsidR="00D1511A" w:rsidRPr="0029176D" w:rsidRDefault="00D1511A" w:rsidP="00882762">
            <w:pPr>
              <w:shd w:val="clear" w:color="auto" w:fill="FFFFFF"/>
              <w:rPr>
                <w:b/>
                <w:bCs/>
                <w:color w:val="252525"/>
                <w:spacing w:val="-7"/>
                <w:sz w:val="24"/>
                <w:szCs w:val="24"/>
              </w:rPr>
            </w:pPr>
            <w:r>
              <w:rPr>
                <w:b/>
                <w:bCs/>
                <w:color w:val="252525"/>
                <w:spacing w:val="-7"/>
                <w:sz w:val="24"/>
                <w:szCs w:val="24"/>
              </w:rPr>
              <w:t xml:space="preserve">____________________ Е.Е. Балахонский </w:t>
            </w:r>
            <w:r w:rsidRPr="00CB3C8F">
              <w:rPr>
                <w:b/>
                <w:bCs/>
                <w:color w:val="252525"/>
                <w:spacing w:val="-7"/>
                <w:sz w:val="16"/>
                <w:szCs w:val="16"/>
              </w:rPr>
              <w:t>МП</w:t>
            </w:r>
            <w:r w:rsidRPr="00CB3C8F">
              <w:rPr>
                <w:b/>
                <w:bCs/>
                <w:color w:val="252525"/>
                <w:spacing w:val="-7"/>
                <w:sz w:val="16"/>
                <w:szCs w:val="16"/>
              </w:rPr>
              <w:tab/>
            </w:r>
          </w:p>
          <w:p w:rsidR="00D1511A" w:rsidRPr="0070777F" w:rsidRDefault="00D1511A" w:rsidP="00882762">
            <w:pPr>
              <w:shd w:val="clear" w:color="auto" w:fill="FFFFFF"/>
              <w:rPr>
                <w:b/>
                <w:bCs/>
                <w:color w:val="252525"/>
                <w:spacing w:val="-7"/>
                <w:sz w:val="24"/>
                <w:szCs w:val="24"/>
              </w:rPr>
            </w:pPr>
            <w:r w:rsidRPr="0029176D">
              <w:rPr>
                <w:b/>
                <w:bCs/>
                <w:color w:val="252525"/>
                <w:spacing w:val="-7"/>
                <w:sz w:val="24"/>
                <w:szCs w:val="24"/>
              </w:rPr>
              <w:t xml:space="preserve">         </w:t>
            </w:r>
          </w:p>
        </w:tc>
      </w:tr>
    </w:tbl>
    <w:p w:rsidR="009973B4" w:rsidRDefault="009973B4"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6865A4" w:rsidRPr="00037437" w:rsidRDefault="006865A4" w:rsidP="00037437">
      <w:pPr>
        <w:spacing w:before="0"/>
        <w:jc w:val="left"/>
        <w:sectPr w:rsidR="006865A4" w:rsidRPr="00037437" w:rsidSect="00714027">
          <w:pgSz w:w="11906" w:h="16838"/>
          <w:pgMar w:top="1134" w:right="567" w:bottom="1134" w:left="1134" w:header="709" w:footer="709" w:gutter="0"/>
          <w:cols w:space="708"/>
          <w:docGrid w:linePitch="360"/>
        </w:sectPr>
      </w:pPr>
      <w:bookmarkStart w:id="279" w:name="_Ref467578460"/>
      <w:bookmarkStart w:id="280" w:name="_Toc467849824"/>
      <w:bookmarkEnd w:id="273"/>
      <w:bookmarkEnd w:id="274"/>
      <w:bookmarkEnd w:id="275"/>
      <w:bookmarkEnd w:id="276"/>
      <w:bookmarkEnd w:id="277"/>
    </w:p>
    <w:p w:rsidR="00F60EB0" w:rsidRPr="002B4057" w:rsidRDefault="00F60EB0" w:rsidP="00F60EB0">
      <w:pPr>
        <w:keepNext/>
        <w:spacing w:before="240"/>
        <w:outlineLvl w:val="2"/>
        <w:rPr>
          <w:b/>
        </w:rPr>
      </w:pPr>
      <w:bookmarkStart w:id="281" w:name="_Toc527040935"/>
      <w:r>
        <w:rPr>
          <w:b/>
        </w:rPr>
        <w:lastRenderedPageBreak/>
        <w:t>ПРИЛОЖЕНИЕ 2</w:t>
      </w:r>
      <w:r w:rsidRPr="00C43B3C">
        <w:rPr>
          <w:b/>
        </w:rPr>
        <w:t xml:space="preserve">: </w:t>
      </w:r>
      <w:r>
        <w:rPr>
          <w:b/>
        </w:rPr>
        <w:t>Техническое задание (приложено отдельным файлом)</w:t>
      </w:r>
    </w:p>
    <w:p w:rsidR="00ED5B7B" w:rsidRPr="002B4057" w:rsidRDefault="00F60EB0" w:rsidP="00EE5874">
      <w:pPr>
        <w:keepNext/>
        <w:spacing w:before="240"/>
        <w:outlineLvl w:val="2"/>
        <w:rPr>
          <w:b/>
        </w:rPr>
      </w:pPr>
      <w:r>
        <w:rPr>
          <w:b/>
        </w:rPr>
        <w:t>ПРИЛОЖЕНИЕ 3</w:t>
      </w:r>
      <w:r w:rsidR="009973B4" w:rsidRPr="00C43B3C">
        <w:rPr>
          <w:b/>
        </w:rPr>
        <w:t xml:space="preserve">: </w:t>
      </w:r>
      <w:bookmarkEnd w:id="279"/>
      <w:bookmarkEnd w:id="280"/>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281"/>
      <w:r w:rsidR="00F356BA">
        <w:rPr>
          <w:b/>
        </w:rPr>
        <w:t>.</w:t>
      </w:r>
    </w:p>
    <w:p w:rsidR="009401E3" w:rsidRDefault="009401E3">
      <w:pPr>
        <w:spacing w:before="0"/>
        <w:jc w:val="left"/>
      </w:pPr>
    </w:p>
    <w:tbl>
      <w:tblPr>
        <w:tblW w:w="12455" w:type="dxa"/>
        <w:tblInd w:w="93" w:type="dxa"/>
        <w:tblLook w:val="04A0" w:firstRow="1" w:lastRow="0" w:firstColumn="1" w:lastColumn="0" w:noHBand="0" w:noVBand="1"/>
      </w:tblPr>
      <w:tblGrid>
        <w:gridCol w:w="580"/>
        <w:gridCol w:w="7515"/>
        <w:gridCol w:w="1000"/>
        <w:gridCol w:w="1220"/>
        <w:gridCol w:w="2140"/>
      </w:tblGrid>
      <w:tr w:rsidR="009401E3" w:rsidRPr="009401E3" w:rsidTr="00F356BA">
        <w:trPr>
          <w:trHeight w:val="275"/>
        </w:trPr>
        <w:tc>
          <w:tcPr>
            <w:tcW w:w="580"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w:t>
            </w:r>
          </w:p>
        </w:tc>
        <w:tc>
          <w:tcPr>
            <w:tcW w:w="7515"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9401E3" w:rsidRPr="009401E3" w:rsidRDefault="009401E3" w:rsidP="007D3594">
            <w:pPr>
              <w:spacing w:before="0"/>
              <w:jc w:val="center"/>
              <w:rPr>
                <w:rFonts w:eastAsia="Times New Roman"/>
                <w:color w:val="000000"/>
                <w:sz w:val="22"/>
                <w:szCs w:val="22"/>
                <w:lang w:eastAsia="ru-RU"/>
              </w:rPr>
            </w:pPr>
            <w:r w:rsidRPr="009401E3">
              <w:rPr>
                <w:rFonts w:eastAsia="Times New Roman"/>
                <w:color w:val="000000"/>
                <w:sz w:val="22"/>
                <w:szCs w:val="22"/>
                <w:lang w:eastAsia="ru-RU"/>
              </w:rPr>
              <w:t xml:space="preserve">Наименование </w:t>
            </w:r>
            <w:r w:rsidR="007D3594">
              <w:rPr>
                <w:rFonts w:eastAsia="Times New Roman"/>
                <w:color w:val="000000"/>
                <w:sz w:val="22"/>
                <w:szCs w:val="22"/>
                <w:lang w:eastAsia="ru-RU"/>
              </w:rPr>
              <w:t>услуги</w:t>
            </w:r>
          </w:p>
        </w:tc>
        <w:tc>
          <w:tcPr>
            <w:tcW w:w="10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Ед.изм</w:t>
            </w:r>
          </w:p>
        </w:tc>
        <w:tc>
          <w:tcPr>
            <w:tcW w:w="12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6509F7" w:rsidRDefault="009401E3"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 xml:space="preserve">Кол-во </w:t>
            </w:r>
          </w:p>
          <w:p w:rsidR="009401E3" w:rsidRPr="009401E3" w:rsidRDefault="006509F7" w:rsidP="007D3594">
            <w:pPr>
              <w:spacing w:before="0"/>
              <w:jc w:val="center"/>
              <w:rPr>
                <w:rFonts w:eastAsia="Times New Roman"/>
                <w:color w:val="000000"/>
                <w:sz w:val="22"/>
                <w:szCs w:val="22"/>
                <w:lang w:eastAsia="ru-RU"/>
              </w:rPr>
            </w:pPr>
            <w:r>
              <w:rPr>
                <w:rFonts w:eastAsia="Times New Roman"/>
                <w:color w:val="000000"/>
                <w:sz w:val="22"/>
                <w:szCs w:val="22"/>
                <w:lang w:eastAsia="ru-RU"/>
              </w:rPr>
              <w:t>на 202</w:t>
            </w:r>
            <w:r w:rsidR="007D3594">
              <w:rPr>
                <w:rFonts w:eastAsia="Times New Roman"/>
                <w:color w:val="000000"/>
                <w:sz w:val="22"/>
                <w:szCs w:val="22"/>
                <w:lang w:eastAsia="ru-RU"/>
              </w:rPr>
              <w:t>2</w:t>
            </w:r>
            <w:r>
              <w:rPr>
                <w:rFonts w:eastAsia="Times New Roman"/>
                <w:color w:val="000000"/>
                <w:sz w:val="22"/>
                <w:szCs w:val="22"/>
                <w:lang w:eastAsia="ru-RU"/>
              </w:rPr>
              <w:t>г.</w:t>
            </w:r>
          </w:p>
        </w:tc>
        <w:tc>
          <w:tcPr>
            <w:tcW w:w="2140" w:type="dxa"/>
            <w:tcBorders>
              <w:top w:val="single" w:sz="8" w:space="0" w:color="auto"/>
              <w:left w:val="nil"/>
              <w:bottom w:val="single" w:sz="4" w:space="0" w:color="auto"/>
              <w:right w:val="single" w:sz="8" w:space="0" w:color="auto"/>
            </w:tcBorders>
            <w:shd w:val="clear" w:color="auto" w:fill="auto"/>
            <w:vAlign w:val="center"/>
            <w:hideMark/>
          </w:tcPr>
          <w:p w:rsidR="009401E3" w:rsidRPr="009401E3" w:rsidRDefault="009401E3"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 </w:t>
            </w:r>
          </w:p>
        </w:tc>
      </w:tr>
      <w:tr w:rsidR="009401E3" w:rsidRPr="009401E3" w:rsidTr="009401E3">
        <w:trPr>
          <w:trHeight w:val="570"/>
        </w:trPr>
        <w:tc>
          <w:tcPr>
            <w:tcW w:w="580" w:type="dxa"/>
            <w:vMerge/>
            <w:tcBorders>
              <w:top w:val="single" w:sz="8" w:space="0" w:color="auto"/>
              <w:left w:val="single" w:sz="8" w:space="0" w:color="auto"/>
              <w:bottom w:val="single" w:sz="4" w:space="0" w:color="auto"/>
              <w:right w:val="single" w:sz="4" w:space="0" w:color="auto"/>
            </w:tcBorders>
            <w:vAlign w:val="center"/>
            <w:hideMark/>
          </w:tcPr>
          <w:p w:rsidR="009401E3" w:rsidRPr="009401E3" w:rsidRDefault="009401E3" w:rsidP="009401E3">
            <w:pPr>
              <w:spacing w:before="0"/>
              <w:jc w:val="left"/>
              <w:rPr>
                <w:rFonts w:eastAsia="Times New Roman"/>
                <w:color w:val="000000"/>
                <w:sz w:val="22"/>
                <w:szCs w:val="22"/>
                <w:lang w:eastAsia="ru-RU"/>
              </w:rPr>
            </w:pPr>
          </w:p>
        </w:tc>
        <w:tc>
          <w:tcPr>
            <w:tcW w:w="7515" w:type="dxa"/>
            <w:vMerge/>
            <w:tcBorders>
              <w:top w:val="single" w:sz="8" w:space="0" w:color="auto"/>
              <w:left w:val="single" w:sz="4" w:space="0" w:color="auto"/>
              <w:bottom w:val="single" w:sz="4" w:space="0" w:color="auto"/>
              <w:right w:val="single" w:sz="4" w:space="0" w:color="auto"/>
            </w:tcBorders>
            <w:vAlign w:val="center"/>
            <w:hideMark/>
          </w:tcPr>
          <w:p w:rsidR="009401E3" w:rsidRPr="009401E3" w:rsidRDefault="009401E3" w:rsidP="009401E3">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9401E3" w:rsidRPr="009401E3" w:rsidRDefault="009401E3" w:rsidP="009401E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rsidR="009401E3" w:rsidRPr="009401E3" w:rsidRDefault="009401E3" w:rsidP="009401E3">
            <w:pPr>
              <w:spacing w:before="0"/>
              <w:jc w:val="left"/>
              <w:rPr>
                <w:rFonts w:eastAsia="Times New Roman"/>
                <w:color w:val="000000"/>
                <w:sz w:val="22"/>
                <w:szCs w:val="22"/>
                <w:lang w:eastAsia="ru-RU"/>
              </w:rPr>
            </w:pPr>
          </w:p>
        </w:tc>
        <w:tc>
          <w:tcPr>
            <w:tcW w:w="2140" w:type="dxa"/>
            <w:vMerge w:val="restart"/>
            <w:tcBorders>
              <w:top w:val="nil"/>
              <w:left w:val="single" w:sz="4" w:space="0" w:color="auto"/>
              <w:bottom w:val="single" w:sz="4" w:space="0" w:color="auto"/>
              <w:right w:val="single" w:sz="8" w:space="0" w:color="auto"/>
            </w:tcBorders>
            <w:shd w:val="clear" w:color="auto" w:fill="auto"/>
            <w:vAlign w:val="center"/>
            <w:hideMark/>
          </w:tcPr>
          <w:p w:rsidR="009401E3" w:rsidRPr="009401E3" w:rsidRDefault="006509F7" w:rsidP="009401E3">
            <w:pPr>
              <w:spacing w:before="0"/>
              <w:jc w:val="center"/>
              <w:rPr>
                <w:rFonts w:eastAsia="Times New Roman"/>
                <w:sz w:val="22"/>
                <w:szCs w:val="22"/>
                <w:lang w:eastAsia="ru-RU"/>
              </w:rPr>
            </w:pPr>
            <w:r>
              <w:rPr>
                <w:rFonts w:eastAsia="Times New Roman"/>
                <w:sz w:val="22"/>
                <w:szCs w:val="22"/>
                <w:lang w:eastAsia="ru-RU"/>
              </w:rPr>
              <w:t>Стоимость по рыночным ценам</w:t>
            </w:r>
            <w:r w:rsidR="009401E3" w:rsidRPr="009401E3">
              <w:rPr>
                <w:rFonts w:eastAsia="Times New Roman"/>
                <w:sz w:val="22"/>
                <w:szCs w:val="22"/>
                <w:lang w:eastAsia="ru-RU"/>
              </w:rPr>
              <w:t>, руб</w:t>
            </w:r>
            <w:r>
              <w:rPr>
                <w:rFonts w:eastAsia="Times New Roman"/>
                <w:sz w:val="22"/>
                <w:szCs w:val="22"/>
                <w:lang w:eastAsia="ru-RU"/>
              </w:rPr>
              <w:t>.</w:t>
            </w:r>
            <w:r w:rsidR="009401E3" w:rsidRPr="009401E3">
              <w:rPr>
                <w:rFonts w:eastAsia="Times New Roman"/>
                <w:sz w:val="22"/>
                <w:szCs w:val="22"/>
                <w:lang w:eastAsia="ru-RU"/>
              </w:rPr>
              <w:t xml:space="preserve"> </w:t>
            </w:r>
          </w:p>
        </w:tc>
      </w:tr>
      <w:tr w:rsidR="009401E3" w:rsidRPr="009401E3" w:rsidTr="00F356BA">
        <w:trPr>
          <w:trHeight w:val="299"/>
        </w:trPr>
        <w:tc>
          <w:tcPr>
            <w:tcW w:w="580" w:type="dxa"/>
            <w:vMerge/>
            <w:tcBorders>
              <w:top w:val="single" w:sz="8" w:space="0" w:color="auto"/>
              <w:left w:val="single" w:sz="8" w:space="0" w:color="auto"/>
              <w:bottom w:val="single" w:sz="4" w:space="0" w:color="auto"/>
              <w:right w:val="single" w:sz="4" w:space="0" w:color="auto"/>
            </w:tcBorders>
            <w:vAlign w:val="center"/>
            <w:hideMark/>
          </w:tcPr>
          <w:p w:rsidR="009401E3" w:rsidRPr="009401E3" w:rsidRDefault="009401E3" w:rsidP="009401E3">
            <w:pPr>
              <w:spacing w:before="0"/>
              <w:jc w:val="left"/>
              <w:rPr>
                <w:rFonts w:eastAsia="Times New Roman"/>
                <w:color w:val="000000"/>
                <w:sz w:val="22"/>
                <w:szCs w:val="22"/>
                <w:lang w:eastAsia="ru-RU"/>
              </w:rPr>
            </w:pPr>
          </w:p>
        </w:tc>
        <w:tc>
          <w:tcPr>
            <w:tcW w:w="7515" w:type="dxa"/>
            <w:vMerge/>
            <w:tcBorders>
              <w:top w:val="single" w:sz="8" w:space="0" w:color="auto"/>
              <w:left w:val="single" w:sz="4" w:space="0" w:color="auto"/>
              <w:bottom w:val="single" w:sz="4" w:space="0" w:color="auto"/>
              <w:right w:val="single" w:sz="4" w:space="0" w:color="auto"/>
            </w:tcBorders>
            <w:vAlign w:val="center"/>
            <w:hideMark/>
          </w:tcPr>
          <w:p w:rsidR="009401E3" w:rsidRPr="009401E3" w:rsidRDefault="009401E3" w:rsidP="009401E3">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9401E3" w:rsidRPr="009401E3" w:rsidRDefault="009401E3" w:rsidP="009401E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rsidR="009401E3" w:rsidRPr="009401E3" w:rsidRDefault="009401E3" w:rsidP="009401E3">
            <w:pPr>
              <w:spacing w:before="0"/>
              <w:jc w:val="left"/>
              <w:rPr>
                <w:rFonts w:eastAsia="Times New Roman"/>
                <w:color w:val="000000"/>
                <w:sz w:val="22"/>
                <w:szCs w:val="22"/>
                <w:lang w:eastAsia="ru-RU"/>
              </w:rPr>
            </w:pPr>
          </w:p>
        </w:tc>
        <w:tc>
          <w:tcPr>
            <w:tcW w:w="2140" w:type="dxa"/>
            <w:vMerge/>
            <w:tcBorders>
              <w:top w:val="nil"/>
              <w:left w:val="single" w:sz="4" w:space="0" w:color="auto"/>
              <w:bottom w:val="single" w:sz="4" w:space="0" w:color="auto"/>
              <w:right w:val="single" w:sz="8" w:space="0" w:color="auto"/>
            </w:tcBorders>
            <w:vAlign w:val="center"/>
            <w:hideMark/>
          </w:tcPr>
          <w:p w:rsidR="009401E3" w:rsidRPr="009401E3" w:rsidRDefault="009401E3" w:rsidP="009401E3">
            <w:pPr>
              <w:spacing w:before="0"/>
              <w:jc w:val="left"/>
              <w:rPr>
                <w:rFonts w:eastAsia="Times New Roman"/>
                <w:sz w:val="22"/>
                <w:szCs w:val="22"/>
                <w:lang w:eastAsia="ru-RU"/>
              </w:rPr>
            </w:pPr>
          </w:p>
        </w:tc>
      </w:tr>
      <w:tr w:rsidR="009401E3" w:rsidRPr="009401E3" w:rsidTr="009401E3">
        <w:trPr>
          <w:trHeight w:val="126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1</w:t>
            </w:r>
          </w:p>
        </w:tc>
        <w:tc>
          <w:tcPr>
            <w:tcW w:w="7515" w:type="dxa"/>
            <w:tcBorders>
              <w:top w:val="nil"/>
              <w:left w:val="nil"/>
              <w:bottom w:val="single" w:sz="4" w:space="0" w:color="auto"/>
              <w:right w:val="single" w:sz="4" w:space="0" w:color="auto"/>
            </w:tcBorders>
            <w:shd w:val="clear" w:color="auto" w:fill="auto"/>
            <w:vAlign w:val="center"/>
            <w:hideMark/>
          </w:tcPr>
          <w:p w:rsidR="009401E3" w:rsidRPr="009401E3" w:rsidRDefault="00F27DB0" w:rsidP="00AF72CC">
            <w:pPr>
              <w:spacing w:before="0"/>
              <w:jc w:val="left"/>
              <w:rPr>
                <w:rFonts w:eastAsia="Times New Roman"/>
                <w:sz w:val="24"/>
                <w:szCs w:val="24"/>
                <w:lang w:eastAsia="ru-RU"/>
              </w:rPr>
            </w:pPr>
            <w:r w:rsidRPr="00F27DB0">
              <w:rPr>
                <w:rFonts w:eastAsia="Times New Roman"/>
                <w:sz w:val="24"/>
                <w:szCs w:val="24"/>
                <w:lang w:eastAsia="ru-RU"/>
              </w:rPr>
              <w:t>Вывоз сточных вод детского сада №16  "Тулукчаан"  АН ДОО</w:t>
            </w:r>
            <w:r w:rsidR="00E961D6">
              <w:rPr>
                <w:rFonts w:eastAsia="Times New Roman"/>
                <w:sz w:val="24"/>
                <w:szCs w:val="24"/>
                <w:lang w:eastAsia="ru-RU"/>
              </w:rPr>
              <w:t xml:space="preserve"> </w:t>
            </w:r>
            <w:r>
              <w:rPr>
                <w:rFonts w:eastAsia="Times New Roman"/>
                <w:sz w:val="24"/>
                <w:szCs w:val="24"/>
                <w:lang w:eastAsia="ru-RU"/>
              </w:rPr>
              <w:t xml:space="preserve">«Алмазик» </w:t>
            </w:r>
            <w:r w:rsidRPr="00F27DB0">
              <w:rPr>
                <w:rFonts w:eastAsia="Times New Roman"/>
                <w:sz w:val="24"/>
                <w:szCs w:val="24"/>
                <w:lang w:eastAsia="ru-RU"/>
              </w:rPr>
              <w:t>(с. Арылах)</w:t>
            </w:r>
          </w:p>
        </w:tc>
        <w:tc>
          <w:tcPr>
            <w:tcW w:w="1000" w:type="dxa"/>
            <w:tcBorders>
              <w:top w:val="nil"/>
              <w:left w:val="nil"/>
              <w:bottom w:val="single" w:sz="4"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м3</w:t>
            </w:r>
          </w:p>
        </w:tc>
        <w:tc>
          <w:tcPr>
            <w:tcW w:w="1220" w:type="dxa"/>
            <w:tcBorders>
              <w:top w:val="nil"/>
              <w:left w:val="nil"/>
              <w:bottom w:val="single" w:sz="4" w:space="0" w:color="auto"/>
              <w:right w:val="single" w:sz="4" w:space="0" w:color="auto"/>
            </w:tcBorders>
            <w:shd w:val="clear" w:color="auto" w:fill="auto"/>
            <w:noWrap/>
            <w:vAlign w:val="center"/>
            <w:hideMark/>
          </w:tcPr>
          <w:p w:rsidR="009401E3" w:rsidRPr="009401E3" w:rsidRDefault="00F27DB0" w:rsidP="00F356BA">
            <w:pPr>
              <w:spacing w:before="0"/>
              <w:jc w:val="center"/>
              <w:rPr>
                <w:rFonts w:eastAsia="Times New Roman"/>
                <w:color w:val="000000"/>
                <w:sz w:val="22"/>
                <w:szCs w:val="22"/>
                <w:lang w:eastAsia="ru-RU"/>
              </w:rPr>
            </w:pPr>
            <w:r>
              <w:rPr>
                <w:rFonts w:eastAsia="Times New Roman"/>
                <w:color w:val="000000"/>
                <w:sz w:val="22"/>
                <w:szCs w:val="22"/>
                <w:lang w:eastAsia="ru-RU"/>
              </w:rPr>
              <w:t xml:space="preserve">1 </w:t>
            </w:r>
            <w:r w:rsidR="00F356BA">
              <w:rPr>
                <w:rFonts w:eastAsia="Times New Roman"/>
                <w:color w:val="000000"/>
                <w:sz w:val="22"/>
                <w:szCs w:val="22"/>
                <w:lang w:eastAsia="ru-RU"/>
              </w:rPr>
              <w:t>100</w:t>
            </w:r>
          </w:p>
        </w:tc>
        <w:tc>
          <w:tcPr>
            <w:tcW w:w="2140" w:type="dxa"/>
            <w:tcBorders>
              <w:top w:val="nil"/>
              <w:left w:val="nil"/>
              <w:bottom w:val="single" w:sz="4" w:space="0" w:color="auto"/>
              <w:right w:val="single" w:sz="8" w:space="0" w:color="auto"/>
            </w:tcBorders>
            <w:shd w:val="clear" w:color="auto" w:fill="auto"/>
            <w:vAlign w:val="center"/>
            <w:hideMark/>
          </w:tcPr>
          <w:p w:rsidR="009401E3" w:rsidRPr="009401E3" w:rsidRDefault="00AF72CC" w:rsidP="009401E3">
            <w:pPr>
              <w:spacing w:before="0"/>
              <w:jc w:val="center"/>
              <w:rPr>
                <w:rFonts w:eastAsia="Times New Roman"/>
                <w:sz w:val="22"/>
                <w:szCs w:val="22"/>
                <w:lang w:eastAsia="ru-RU"/>
              </w:rPr>
            </w:pPr>
            <w:r>
              <w:rPr>
                <w:rFonts w:eastAsia="Times New Roman"/>
                <w:sz w:val="22"/>
                <w:szCs w:val="22"/>
                <w:lang w:eastAsia="ru-RU"/>
              </w:rPr>
              <w:t>532 950,00</w:t>
            </w:r>
          </w:p>
        </w:tc>
      </w:tr>
      <w:tr w:rsidR="009401E3" w:rsidRPr="009401E3" w:rsidTr="009401E3">
        <w:trPr>
          <w:trHeight w:val="12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2</w:t>
            </w:r>
          </w:p>
        </w:tc>
        <w:tc>
          <w:tcPr>
            <w:tcW w:w="7515" w:type="dxa"/>
            <w:tcBorders>
              <w:top w:val="nil"/>
              <w:left w:val="nil"/>
              <w:bottom w:val="single" w:sz="4" w:space="0" w:color="auto"/>
              <w:right w:val="single" w:sz="4" w:space="0" w:color="auto"/>
            </w:tcBorders>
            <w:shd w:val="clear" w:color="auto" w:fill="auto"/>
            <w:vAlign w:val="center"/>
            <w:hideMark/>
          </w:tcPr>
          <w:p w:rsidR="009401E3" w:rsidRPr="009401E3" w:rsidRDefault="00F27DB0" w:rsidP="009401E3">
            <w:pPr>
              <w:spacing w:before="0"/>
              <w:jc w:val="left"/>
              <w:rPr>
                <w:rFonts w:eastAsia="Times New Roman"/>
                <w:sz w:val="24"/>
                <w:szCs w:val="24"/>
                <w:lang w:eastAsia="ru-RU"/>
              </w:rPr>
            </w:pPr>
            <w:r w:rsidRPr="00F27DB0">
              <w:rPr>
                <w:rFonts w:eastAsia="Times New Roman"/>
                <w:sz w:val="24"/>
                <w:szCs w:val="24"/>
                <w:lang w:eastAsia="ru-RU"/>
              </w:rPr>
              <w:t>Вывоз сточных вод, детского сада №17 "Колокольчик" АН ДОО</w:t>
            </w:r>
            <w:r w:rsidR="00E961D6">
              <w:rPr>
                <w:rFonts w:eastAsia="Times New Roman"/>
                <w:sz w:val="24"/>
                <w:szCs w:val="24"/>
                <w:lang w:eastAsia="ru-RU"/>
              </w:rPr>
              <w:t xml:space="preserve"> </w:t>
            </w:r>
            <w:r w:rsidRPr="00F27DB0">
              <w:rPr>
                <w:rFonts w:eastAsia="Times New Roman"/>
                <w:sz w:val="24"/>
                <w:szCs w:val="24"/>
                <w:lang w:eastAsia="ru-RU"/>
              </w:rPr>
              <w:t>«Алмазик» (п. Алмазный)</w:t>
            </w:r>
          </w:p>
        </w:tc>
        <w:tc>
          <w:tcPr>
            <w:tcW w:w="1000" w:type="dxa"/>
            <w:tcBorders>
              <w:top w:val="nil"/>
              <w:left w:val="nil"/>
              <w:bottom w:val="single" w:sz="4"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м3</w:t>
            </w:r>
          </w:p>
        </w:tc>
        <w:tc>
          <w:tcPr>
            <w:tcW w:w="1220" w:type="dxa"/>
            <w:tcBorders>
              <w:top w:val="nil"/>
              <w:left w:val="nil"/>
              <w:bottom w:val="single" w:sz="4" w:space="0" w:color="auto"/>
              <w:right w:val="single" w:sz="4" w:space="0" w:color="auto"/>
            </w:tcBorders>
            <w:shd w:val="clear" w:color="auto" w:fill="auto"/>
            <w:noWrap/>
            <w:vAlign w:val="center"/>
            <w:hideMark/>
          </w:tcPr>
          <w:p w:rsidR="009401E3" w:rsidRPr="009401E3" w:rsidRDefault="00F356BA" w:rsidP="009401E3">
            <w:pPr>
              <w:spacing w:before="0"/>
              <w:jc w:val="center"/>
              <w:rPr>
                <w:rFonts w:eastAsia="Times New Roman"/>
                <w:color w:val="000000"/>
                <w:sz w:val="22"/>
                <w:szCs w:val="22"/>
                <w:lang w:eastAsia="ru-RU"/>
              </w:rPr>
            </w:pPr>
            <w:r>
              <w:rPr>
                <w:rFonts w:eastAsia="Times New Roman"/>
                <w:color w:val="000000"/>
                <w:sz w:val="22"/>
                <w:szCs w:val="22"/>
                <w:lang w:eastAsia="ru-RU"/>
              </w:rPr>
              <w:t>990</w:t>
            </w:r>
          </w:p>
        </w:tc>
        <w:tc>
          <w:tcPr>
            <w:tcW w:w="2140" w:type="dxa"/>
            <w:tcBorders>
              <w:top w:val="nil"/>
              <w:left w:val="nil"/>
              <w:bottom w:val="single" w:sz="4" w:space="0" w:color="auto"/>
              <w:right w:val="single" w:sz="8" w:space="0" w:color="auto"/>
            </w:tcBorders>
            <w:shd w:val="clear" w:color="auto" w:fill="auto"/>
            <w:vAlign w:val="center"/>
            <w:hideMark/>
          </w:tcPr>
          <w:p w:rsidR="009401E3" w:rsidRPr="009401E3" w:rsidRDefault="00AF72CC" w:rsidP="00AF72CC">
            <w:pPr>
              <w:spacing w:before="0"/>
              <w:jc w:val="center"/>
              <w:rPr>
                <w:rFonts w:eastAsia="Times New Roman"/>
                <w:sz w:val="22"/>
                <w:szCs w:val="22"/>
                <w:lang w:eastAsia="ru-RU"/>
              </w:rPr>
            </w:pPr>
            <w:r>
              <w:rPr>
                <w:rFonts w:eastAsia="Times New Roman"/>
                <w:sz w:val="22"/>
                <w:szCs w:val="22"/>
                <w:lang w:eastAsia="ru-RU"/>
              </w:rPr>
              <w:t>468 547,20</w:t>
            </w:r>
          </w:p>
        </w:tc>
      </w:tr>
      <w:tr w:rsidR="009401E3" w:rsidRPr="009401E3" w:rsidTr="009401E3">
        <w:trPr>
          <w:trHeight w:val="12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3</w:t>
            </w:r>
          </w:p>
        </w:tc>
        <w:tc>
          <w:tcPr>
            <w:tcW w:w="7515" w:type="dxa"/>
            <w:tcBorders>
              <w:top w:val="nil"/>
              <w:left w:val="nil"/>
              <w:bottom w:val="single" w:sz="4" w:space="0" w:color="auto"/>
              <w:right w:val="single" w:sz="4" w:space="0" w:color="auto"/>
            </w:tcBorders>
            <w:shd w:val="clear" w:color="auto" w:fill="auto"/>
            <w:vAlign w:val="center"/>
            <w:hideMark/>
          </w:tcPr>
          <w:p w:rsidR="009401E3" w:rsidRPr="009401E3" w:rsidRDefault="00F27DB0" w:rsidP="009401E3">
            <w:pPr>
              <w:spacing w:before="0"/>
              <w:jc w:val="left"/>
              <w:rPr>
                <w:rFonts w:eastAsia="Times New Roman"/>
                <w:sz w:val="24"/>
                <w:szCs w:val="24"/>
                <w:lang w:eastAsia="ru-RU"/>
              </w:rPr>
            </w:pPr>
            <w:r w:rsidRPr="00F27DB0">
              <w:rPr>
                <w:rFonts w:eastAsia="Times New Roman"/>
                <w:sz w:val="24"/>
                <w:szCs w:val="24"/>
                <w:lang w:eastAsia="ru-RU"/>
              </w:rPr>
              <w:t>Вывоз сточных вод  детского сада №19 "Кэнчээри"  АН ДОО</w:t>
            </w:r>
            <w:r w:rsidR="00E961D6">
              <w:rPr>
                <w:rFonts w:eastAsia="Times New Roman"/>
                <w:sz w:val="24"/>
                <w:szCs w:val="24"/>
                <w:lang w:eastAsia="ru-RU"/>
              </w:rPr>
              <w:t xml:space="preserve"> </w:t>
            </w:r>
            <w:r w:rsidRPr="00F27DB0">
              <w:rPr>
                <w:rFonts w:eastAsia="Times New Roman"/>
                <w:sz w:val="24"/>
                <w:szCs w:val="24"/>
                <w:lang w:eastAsia="ru-RU"/>
              </w:rPr>
              <w:t>«Алмазик» (с. Тас-Юрях)</w:t>
            </w:r>
          </w:p>
        </w:tc>
        <w:tc>
          <w:tcPr>
            <w:tcW w:w="1000" w:type="dxa"/>
            <w:tcBorders>
              <w:top w:val="nil"/>
              <w:left w:val="nil"/>
              <w:bottom w:val="single" w:sz="4"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м3</w:t>
            </w:r>
          </w:p>
        </w:tc>
        <w:tc>
          <w:tcPr>
            <w:tcW w:w="1220" w:type="dxa"/>
            <w:tcBorders>
              <w:top w:val="nil"/>
              <w:left w:val="nil"/>
              <w:bottom w:val="single" w:sz="4" w:space="0" w:color="auto"/>
              <w:right w:val="single" w:sz="4" w:space="0" w:color="auto"/>
            </w:tcBorders>
            <w:shd w:val="clear" w:color="auto" w:fill="auto"/>
            <w:noWrap/>
            <w:vAlign w:val="center"/>
            <w:hideMark/>
          </w:tcPr>
          <w:p w:rsidR="009401E3" w:rsidRPr="009401E3" w:rsidRDefault="006509F7" w:rsidP="009401E3">
            <w:pPr>
              <w:spacing w:before="0"/>
              <w:jc w:val="center"/>
              <w:rPr>
                <w:rFonts w:eastAsia="Times New Roman"/>
                <w:color w:val="000000"/>
                <w:sz w:val="22"/>
                <w:szCs w:val="22"/>
                <w:lang w:eastAsia="ru-RU"/>
              </w:rPr>
            </w:pPr>
            <w:r>
              <w:rPr>
                <w:rFonts w:eastAsia="Times New Roman"/>
                <w:color w:val="000000"/>
                <w:sz w:val="22"/>
                <w:szCs w:val="22"/>
                <w:lang w:eastAsia="ru-RU"/>
              </w:rPr>
              <w:t>300</w:t>
            </w:r>
          </w:p>
        </w:tc>
        <w:tc>
          <w:tcPr>
            <w:tcW w:w="2140" w:type="dxa"/>
            <w:tcBorders>
              <w:top w:val="nil"/>
              <w:left w:val="nil"/>
              <w:bottom w:val="single" w:sz="4" w:space="0" w:color="auto"/>
              <w:right w:val="single" w:sz="8" w:space="0" w:color="auto"/>
            </w:tcBorders>
            <w:shd w:val="clear" w:color="auto" w:fill="auto"/>
            <w:vAlign w:val="center"/>
            <w:hideMark/>
          </w:tcPr>
          <w:p w:rsidR="009401E3" w:rsidRPr="009401E3" w:rsidRDefault="00136A64" w:rsidP="009401E3">
            <w:pPr>
              <w:spacing w:before="0"/>
              <w:jc w:val="center"/>
              <w:rPr>
                <w:rFonts w:eastAsia="Times New Roman"/>
                <w:sz w:val="22"/>
                <w:szCs w:val="22"/>
                <w:lang w:eastAsia="ru-RU"/>
              </w:rPr>
            </w:pPr>
            <w:r>
              <w:rPr>
                <w:rFonts w:eastAsia="Times New Roman"/>
                <w:sz w:val="22"/>
                <w:szCs w:val="22"/>
                <w:lang w:eastAsia="ru-RU"/>
              </w:rPr>
              <w:t>506 430,00</w:t>
            </w:r>
          </w:p>
        </w:tc>
      </w:tr>
      <w:tr w:rsidR="00E961D6" w:rsidRPr="009401E3" w:rsidTr="009401E3">
        <w:trPr>
          <w:trHeight w:val="1260"/>
        </w:trPr>
        <w:tc>
          <w:tcPr>
            <w:tcW w:w="580" w:type="dxa"/>
            <w:tcBorders>
              <w:top w:val="nil"/>
              <w:left w:val="single" w:sz="4" w:space="0" w:color="auto"/>
              <w:bottom w:val="single" w:sz="4" w:space="0" w:color="auto"/>
              <w:right w:val="single" w:sz="4" w:space="0" w:color="auto"/>
            </w:tcBorders>
            <w:shd w:val="clear" w:color="auto" w:fill="auto"/>
            <w:noWrap/>
            <w:vAlign w:val="center"/>
          </w:tcPr>
          <w:p w:rsidR="00E961D6" w:rsidRPr="009401E3" w:rsidRDefault="00E961D6" w:rsidP="009401E3">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7515" w:type="dxa"/>
            <w:tcBorders>
              <w:top w:val="nil"/>
              <w:left w:val="nil"/>
              <w:bottom w:val="single" w:sz="4" w:space="0" w:color="auto"/>
              <w:right w:val="single" w:sz="4" w:space="0" w:color="auto"/>
            </w:tcBorders>
            <w:shd w:val="clear" w:color="auto" w:fill="auto"/>
            <w:vAlign w:val="center"/>
          </w:tcPr>
          <w:p w:rsidR="00E961D6" w:rsidRPr="00F27DB0" w:rsidRDefault="00E961D6" w:rsidP="00E71B27">
            <w:pPr>
              <w:spacing w:before="0"/>
              <w:jc w:val="left"/>
              <w:rPr>
                <w:rFonts w:eastAsia="Times New Roman"/>
                <w:sz w:val="24"/>
                <w:szCs w:val="24"/>
                <w:lang w:eastAsia="ru-RU"/>
              </w:rPr>
            </w:pPr>
            <w:r w:rsidRPr="00F27DB0">
              <w:rPr>
                <w:rFonts w:eastAsia="Times New Roman"/>
                <w:sz w:val="24"/>
                <w:szCs w:val="24"/>
                <w:lang w:eastAsia="ru-RU"/>
              </w:rPr>
              <w:t>Выво</w:t>
            </w:r>
            <w:r>
              <w:rPr>
                <w:rFonts w:eastAsia="Times New Roman"/>
                <w:sz w:val="24"/>
                <w:szCs w:val="24"/>
                <w:lang w:eastAsia="ru-RU"/>
              </w:rPr>
              <w:t>з сточных вод  детского сада №20</w:t>
            </w:r>
            <w:r w:rsidRPr="00F27DB0">
              <w:rPr>
                <w:rFonts w:eastAsia="Times New Roman"/>
                <w:sz w:val="24"/>
                <w:szCs w:val="24"/>
                <w:lang w:eastAsia="ru-RU"/>
              </w:rPr>
              <w:t xml:space="preserve"> "</w:t>
            </w:r>
            <w:r>
              <w:rPr>
                <w:rFonts w:eastAsia="Times New Roman"/>
                <w:sz w:val="24"/>
                <w:szCs w:val="24"/>
                <w:lang w:eastAsia="ru-RU"/>
              </w:rPr>
              <w:t>Колобок</w:t>
            </w:r>
            <w:r w:rsidRPr="00F27DB0">
              <w:rPr>
                <w:rFonts w:eastAsia="Times New Roman"/>
                <w:sz w:val="24"/>
                <w:szCs w:val="24"/>
                <w:lang w:eastAsia="ru-RU"/>
              </w:rPr>
              <w:t>"  АН ДОО</w:t>
            </w:r>
            <w:r>
              <w:rPr>
                <w:rFonts w:eastAsia="Times New Roman"/>
                <w:sz w:val="24"/>
                <w:szCs w:val="24"/>
                <w:lang w:eastAsia="ru-RU"/>
              </w:rPr>
              <w:t xml:space="preserve"> </w:t>
            </w:r>
            <w:r w:rsidRPr="00F27DB0">
              <w:rPr>
                <w:rFonts w:eastAsia="Times New Roman"/>
                <w:sz w:val="24"/>
                <w:szCs w:val="24"/>
                <w:lang w:eastAsia="ru-RU"/>
              </w:rPr>
              <w:t xml:space="preserve">«Алмазик» (с. </w:t>
            </w:r>
            <w:r w:rsidR="00E71B27">
              <w:rPr>
                <w:rFonts w:eastAsia="Times New Roman"/>
                <w:sz w:val="24"/>
                <w:szCs w:val="24"/>
                <w:lang w:eastAsia="ru-RU"/>
              </w:rPr>
              <w:t>Сюльдюкар</w:t>
            </w:r>
            <w:r w:rsidRPr="00F27DB0">
              <w:rPr>
                <w:rFonts w:eastAsia="Times New Roman"/>
                <w:sz w:val="24"/>
                <w:szCs w:val="24"/>
                <w:lang w:eastAsia="ru-RU"/>
              </w:rPr>
              <w:t>)</w:t>
            </w:r>
          </w:p>
        </w:tc>
        <w:tc>
          <w:tcPr>
            <w:tcW w:w="1000" w:type="dxa"/>
            <w:tcBorders>
              <w:top w:val="nil"/>
              <w:left w:val="nil"/>
              <w:bottom w:val="single" w:sz="4" w:space="0" w:color="auto"/>
              <w:right w:val="single" w:sz="4" w:space="0" w:color="auto"/>
            </w:tcBorders>
            <w:shd w:val="clear" w:color="auto" w:fill="auto"/>
            <w:noWrap/>
            <w:vAlign w:val="center"/>
          </w:tcPr>
          <w:p w:rsidR="00E961D6" w:rsidRPr="009401E3" w:rsidRDefault="00E961D6"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м3</w:t>
            </w:r>
          </w:p>
        </w:tc>
        <w:tc>
          <w:tcPr>
            <w:tcW w:w="1220" w:type="dxa"/>
            <w:tcBorders>
              <w:top w:val="nil"/>
              <w:left w:val="nil"/>
              <w:bottom w:val="single" w:sz="4" w:space="0" w:color="auto"/>
              <w:right w:val="single" w:sz="4" w:space="0" w:color="auto"/>
            </w:tcBorders>
            <w:shd w:val="clear" w:color="auto" w:fill="auto"/>
            <w:noWrap/>
            <w:vAlign w:val="center"/>
          </w:tcPr>
          <w:p w:rsidR="00E961D6" w:rsidRDefault="00E961D6" w:rsidP="009401E3">
            <w:pPr>
              <w:spacing w:before="0"/>
              <w:jc w:val="center"/>
              <w:rPr>
                <w:rFonts w:eastAsia="Times New Roman"/>
                <w:color w:val="000000"/>
                <w:sz w:val="22"/>
                <w:szCs w:val="22"/>
                <w:lang w:eastAsia="ru-RU"/>
              </w:rPr>
            </w:pPr>
            <w:r>
              <w:rPr>
                <w:rFonts w:eastAsia="Times New Roman"/>
                <w:color w:val="000000"/>
                <w:sz w:val="22"/>
                <w:szCs w:val="22"/>
                <w:lang w:eastAsia="ru-RU"/>
              </w:rPr>
              <w:t>100</w:t>
            </w:r>
          </w:p>
        </w:tc>
        <w:tc>
          <w:tcPr>
            <w:tcW w:w="2140" w:type="dxa"/>
            <w:tcBorders>
              <w:top w:val="nil"/>
              <w:left w:val="nil"/>
              <w:bottom w:val="single" w:sz="4" w:space="0" w:color="auto"/>
              <w:right w:val="single" w:sz="8" w:space="0" w:color="auto"/>
            </w:tcBorders>
            <w:shd w:val="clear" w:color="auto" w:fill="auto"/>
            <w:vAlign w:val="center"/>
          </w:tcPr>
          <w:p w:rsidR="00E961D6" w:rsidRDefault="00E961D6" w:rsidP="009401E3">
            <w:pPr>
              <w:spacing w:before="0"/>
              <w:jc w:val="center"/>
              <w:rPr>
                <w:rFonts w:eastAsia="Times New Roman"/>
                <w:sz w:val="22"/>
                <w:szCs w:val="22"/>
                <w:lang w:eastAsia="ru-RU"/>
              </w:rPr>
            </w:pPr>
            <w:r>
              <w:rPr>
                <w:rFonts w:eastAsia="Times New Roman"/>
                <w:sz w:val="22"/>
                <w:szCs w:val="22"/>
                <w:lang w:eastAsia="ru-RU"/>
              </w:rPr>
              <w:t>168 810,00</w:t>
            </w:r>
          </w:p>
        </w:tc>
      </w:tr>
      <w:tr w:rsidR="009401E3" w:rsidRPr="009401E3" w:rsidTr="006509F7">
        <w:trPr>
          <w:trHeight w:val="330"/>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b/>
                <w:bCs/>
                <w:color w:val="000000"/>
                <w:sz w:val="22"/>
                <w:szCs w:val="22"/>
                <w:lang w:eastAsia="ru-RU"/>
              </w:rPr>
            </w:pPr>
            <w:r w:rsidRPr="009401E3">
              <w:rPr>
                <w:rFonts w:eastAsia="Times New Roman"/>
                <w:b/>
                <w:bCs/>
                <w:color w:val="000000"/>
                <w:sz w:val="22"/>
                <w:szCs w:val="22"/>
                <w:lang w:eastAsia="ru-RU"/>
              </w:rPr>
              <w:t> </w:t>
            </w:r>
          </w:p>
        </w:tc>
        <w:tc>
          <w:tcPr>
            <w:tcW w:w="7515" w:type="dxa"/>
            <w:tcBorders>
              <w:top w:val="nil"/>
              <w:left w:val="nil"/>
              <w:bottom w:val="single" w:sz="8" w:space="0" w:color="auto"/>
              <w:right w:val="single" w:sz="4" w:space="0" w:color="auto"/>
            </w:tcBorders>
            <w:shd w:val="clear" w:color="auto" w:fill="auto"/>
            <w:vAlign w:val="center"/>
            <w:hideMark/>
          </w:tcPr>
          <w:p w:rsidR="009401E3" w:rsidRPr="009401E3" w:rsidRDefault="009401E3" w:rsidP="006509F7">
            <w:pPr>
              <w:spacing w:before="0"/>
              <w:jc w:val="right"/>
              <w:rPr>
                <w:rFonts w:eastAsia="Times New Roman"/>
                <w:b/>
                <w:bCs/>
                <w:color w:val="000000"/>
                <w:sz w:val="22"/>
                <w:szCs w:val="22"/>
                <w:lang w:eastAsia="ru-RU"/>
              </w:rPr>
            </w:pPr>
            <w:r w:rsidRPr="009401E3">
              <w:rPr>
                <w:rFonts w:eastAsia="Times New Roman"/>
                <w:b/>
                <w:bCs/>
                <w:color w:val="000000"/>
                <w:sz w:val="22"/>
                <w:szCs w:val="22"/>
                <w:lang w:eastAsia="ru-RU"/>
              </w:rPr>
              <w:t xml:space="preserve">Итого </w:t>
            </w:r>
          </w:p>
        </w:tc>
        <w:tc>
          <w:tcPr>
            <w:tcW w:w="1000" w:type="dxa"/>
            <w:tcBorders>
              <w:top w:val="nil"/>
              <w:left w:val="nil"/>
              <w:bottom w:val="single" w:sz="8" w:space="0" w:color="auto"/>
              <w:right w:val="single" w:sz="4" w:space="0" w:color="auto"/>
            </w:tcBorders>
            <w:shd w:val="clear" w:color="auto" w:fill="auto"/>
            <w:vAlign w:val="center"/>
          </w:tcPr>
          <w:p w:rsidR="009401E3" w:rsidRPr="009401E3" w:rsidRDefault="009401E3" w:rsidP="009401E3">
            <w:pPr>
              <w:spacing w:before="0"/>
              <w:jc w:val="center"/>
              <w:rPr>
                <w:rFonts w:eastAsia="Times New Roman"/>
                <w:b/>
                <w:bCs/>
                <w:color w:val="000000"/>
                <w:sz w:val="22"/>
                <w:szCs w:val="22"/>
                <w:lang w:eastAsia="ru-RU"/>
              </w:rPr>
            </w:pPr>
          </w:p>
        </w:tc>
        <w:tc>
          <w:tcPr>
            <w:tcW w:w="1220" w:type="dxa"/>
            <w:tcBorders>
              <w:top w:val="nil"/>
              <w:left w:val="nil"/>
              <w:bottom w:val="single" w:sz="8" w:space="0" w:color="auto"/>
              <w:right w:val="single" w:sz="4" w:space="0" w:color="auto"/>
            </w:tcBorders>
            <w:shd w:val="clear" w:color="auto" w:fill="auto"/>
            <w:noWrap/>
            <w:vAlign w:val="center"/>
          </w:tcPr>
          <w:p w:rsidR="009401E3" w:rsidRPr="009401E3" w:rsidRDefault="009401E3" w:rsidP="009401E3">
            <w:pPr>
              <w:spacing w:before="0"/>
              <w:jc w:val="center"/>
              <w:rPr>
                <w:rFonts w:eastAsia="Times New Roman"/>
                <w:b/>
                <w:bCs/>
                <w:color w:val="000000"/>
                <w:sz w:val="22"/>
                <w:szCs w:val="22"/>
                <w:lang w:eastAsia="ru-RU"/>
              </w:rPr>
            </w:pPr>
          </w:p>
        </w:tc>
        <w:tc>
          <w:tcPr>
            <w:tcW w:w="2140" w:type="dxa"/>
            <w:tcBorders>
              <w:top w:val="nil"/>
              <w:left w:val="nil"/>
              <w:bottom w:val="single" w:sz="8" w:space="0" w:color="auto"/>
              <w:right w:val="single" w:sz="8" w:space="0" w:color="auto"/>
            </w:tcBorders>
            <w:shd w:val="clear" w:color="auto" w:fill="auto"/>
            <w:noWrap/>
            <w:vAlign w:val="bottom"/>
            <w:hideMark/>
          </w:tcPr>
          <w:p w:rsidR="009401E3" w:rsidRPr="009401E3" w:rsidRDefault="00136A64" w:rsidP="00E961D6">
            <w:pPr>
              <w:spacing w:before="0"/>
              <w:jc w:val="center"/>
              <w:rPr>
                <w:rFonts w:eastAsia="Times New Roman"/>
                <w:b/>
                <w:bCs/>
                <w:color w:val="000000"/>
                <w:sz w:val="24"/>
                <w:szCs w:val="24"/>
                <w:lang w:eastAsia="ru-RU"/>
              </w:rPr>
            </w:pPr>
            <w:r>
              <w:rPr>
                <w:rFonts w:eastAsia="Times New Roman"/>
                <w:b/>
                <w:bCs/>
                <w:color w:val="000000"/>
                <w:sz w:val="24"/>
                <w:szCs w:val="24"/>
                <w:lang w:eastAsia="ru-RU"/>
              </w:rPr>
              <w:t>1</w:t>
            </w:r>
            <w:r w:rsidR="00E961D6">
              <w:rPr>
                <w:rFonts w:eastAsia="Times New Roman"/>
                <w:b/>
                <w:bCs/>
                <w:color w:val="000000"/>
                <w:sz w:val="24"/>
                <w:szCs w:val="24"/>
                <w:lang w:eastAsia="ru-RU"/>
              </w:rPr>
              <w:t> 676 737,20</w:t>
            </w:r>
          </w:p>
        </w:tc>
      </w:tr>
      <w:tr w:rsidR="009401E3" w:rsidRPr="009401E3" w:rsidTr="009401E3">
        <w:trPr>
          <w:trHeight w:val="330"/>
        </w:trPr>
        <w:tc>
          <w:tcPr>
            <w:tcW w:w="580" w:type="dxa"/>
            <w:tcBorders>
              <w:top w:val="nil"/>
              <w:left w:val="single" w:sz="8" w:space="0" w:color="auto"/>
              <w:bottom w:val="single" w:sz="8" w:space="0" w:color="auto"/>
              <w:right w:val="single" w:sz="4" w:space="0" w:color="auto"/>
            </w:tcBorders>
            <w:shd w:val="clear" w:color="auto" w:fill="auto"/>
            <w:noWrap/>
            <w:vAlign w:val="bottom"/>
            <w:hideMark/>
          </w:tcPr>
          <w:p w:rsidR="009401E3" w:rsidRPr="009401E3" w:rsidRDefault="009401E3" w:rsidP="009401E3">
            <w:pPr>
              <w:spacing w:before="0"/>
              <w:jc w:val="left"/>
              <w:rPr>
                <w:rFonts w:eastAsia="Times New Roman"/>
                <w:color w:val="000000"/>
                <w:sz w:val="22"/>
                <w:szCs w:val="22"/>
                <w:lang w:eastAsia="ru-RU"/>
              </w:rPr>
            </w:pPr>
            <w:r w:rsidRPr="009401E3">
              <w:rPr>
                <w:rFonts w:eastAsia="Times New Roman"/>
                <w:color w:val="000000"/>
                <w:sz w:val="22"/>
                <w:szCs w:val="22"/>
                <w:lang w:eastAsia="ru-RU"/>
              </w:rPr>
              <w:t> </w:t>
            </w:r>
          </w:p>
        </w:tc>
        <w:tc>
          <w:tcPr>
            <w:tcW w:w="7515" w:type="dxa"/>
            <w:tcBorders>
              <w:top w:val="nil"/>
              <w:left w:val="nil"/>
              <w:bottom w:val="single" w:sz="8" w:space="0" w:color="auto"/>
              <w:right w:val="single" w:sz="4" w:space="0" w:color="auto"/>
            </w:tcBorders>
            <w:shd w:val="clear" w:color="auto" w:fill="auto"/>
            <w:noWrap/>
            <w:vAlign w:val="bottom"/>
            <w:hideMark/>
          </w:tcPr>
          <w:p w:rsidR="009401E3" w:rsidRPr="006509F7" w:rsidRDefault="006509F7" w:rsidP="006509F7">
            <w:pPr>
              <w:spacing w:before="0"/>
              <w:jc w:val="right"/>
              <w:rPr>
                <w:rFonts w:eastAsia="Times New Roman"/>
                <w:bCs/>
                <w:color w:val="000000"/>
                <w:sz w:val="22"/>
                <w:szCs w:val="22"/>
                <w:lang w:eastAsia="ru-RU"/>
              </w:rPr>
            </w:pPr>
            <w:r w:rsidRPr="006509F7">
              <w:rPr>
                <w:rFonts w:eastAsia="Times New Roman"/>
                <w:bCs/>
                <w:color w:val="000000"/>
                <w:sz w:val="22"/>
                <w:szCs w:val="22"/>
                <w:lang w:eastAsia="ru-RU"/>
              </w:rPr>
              <w:t>в том числе НДС 20%</w:t>
            </w:r>
          </w:p>
        </w:tc>
        <w:tc>
          <w:tcPr>
            <w:tcW w:w="1000" w:type="dxa"/>
            <w:tcBorders>
              <w:top w:val="nil"/>
              <w:left w:val="nil"/>
              <w:bottom w:val="single" w:sz="8" w:space="0" w:color="auto"/>
              <w:right w:val="single" w:sz="4" w:space="0" w:color="auto"/>
            </w:tcBorders>
            <w:shd w:val="clear" w:color="auto" w:fill="auto"/>
            <w:noWrap/>
            <w:vAlign w:val="bottom"/>
            <w:hideMark/>
          </w:tcPr>
          <w:p w:rsidR="009401E3" w:rsidRPr="006509F7" w:rsidRDefault="009401E3" w:rsidP="009401E3">
            <w:pPr>
              <w:spacing w:before="0"/>
              <w:jc w:val="left"/>
              <w:rPr>
                <w:rFonts w:eastAsia="Times New Roman"/>
                <w:color w:val="000000"/>
                <w:sz w:val="22"/>
                <w:szCs w:val="22"/>
                <w:lang w:eastAsia="ru-RU"/>
              </w:rPr>
            </w:pPr>
            <w:r w:rsidRPr="006509F7">
              <w:rPr>
                <w:rFonts w:eastAsia="Times New Roman"/>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bottom"/>
            <w:hideMark/>
          </w:tcPr>
          <w:p w:rsidR="009401E3" w:rsidRPr="006509F7" w:rsidRDefault="009401E3" w:rsidP="009401E3">
            <w:pPr>
              <w:spacing w:before="0"/>
              <w:jc w:val="left"/>
              <w:rPr>
                <w:rFonts w:eastAsia="Times New Roman"/>
                <w:color w:val="000000"/>
                <w:sz w:val="22"/>
                <w:szCs w:val="22"/>
                <w:lang w:eastAsia="ru-RU"/>
              </w:rPr>
            </w:pPr>
            <w:r w:rsidRPr="006509F7">
              <w:rPr>
                <w:rFonts w:eastAsia="Times New Roman"/>
                <w:color w:val="000000"/>
                <w:sz w:val="22"/>
                <w:szCs w:val="22"/>
                <w:lang w:eastAsia="ru-RU"/>
              </w:rPr>
              <w:t> </w:t>
            </w:r>
          </w:p>
        </w:tc>
        <w:tc>
          <w:tcPr>
            <w:tcW w:w="2140" w:type="dxa"/>
            <w:tcBorders>
              <w:top w:val="nil"/>
              <w:left w:val="nil"/>
              <w:bottom w:val="single" w:sz="8" w:space="0" w:color="auto"/>
              <w:right w:val="single" w:sz="8" w:space="0" w:color="auto"/>
            </w:tcBorders>
            <w:shd w:val="clear" w:color="auto" w:fill="auto"/>
            <w:noWrap/>
            <w:vAlign w:val="bottom"/>
            <w:hideMark/>
          </w:tcPr>
          <w:p w:rsidR="009401E3" w:rsidRPr="006509F7" w:rsidRDefault="00E961D6" w:rsidP="00136A64">
            <w:pPr>
              <w:spacing w:before="0"/>
              <w:jc w:val="center"/>
              <w:rPr>
                <w:rFonts w:eastAsia="Times New Roman"/>
                <w:bCs/>
                <w:color w:val="000000"/>
                <w:sz w:val="24"/>
                <w:szCs w:val="24"/>
                <w:lang w:eastAsia="ru-RU"/>
              </w:rPr>
            </w:pPr>
            <w:r>
              <w:rPr>
                <w:rFonts w:eastAsia="Times New Roman"/>
                <w:bCs/>
                <w:color w:val="000000"/>
                <w:sz w:val="24"/>
                <w:szCs w:val="24"/>
                <w:lang w:eastAsia="ru-RU"/>
              </w:rPr>
              <w:t>279 453,20</w:t>
            </w:r>
          </w:p>
        </w:tc>
      </w:tr>
    </w:tbl>
    <w:p w:rsidR="00F356BA" w:rsidRDefault="00F356BA" w:rsidP="00F356BA">
      <w:pPr>
        <w:spacing w:before="0"/>
        <w:jc w:val="left"/>
        <w:rPr>
          <w:sz w:val="24"/>
          <w:szCs w:val="24"/>
        </w:rPr>
      </w:pPr>
    </w:p>
    <w:p w:rsidR="00F356BA" w:rsidRPr="00F356BA" w:rsidRDefault="00F356BA" w:rsidP="00F356BA">
      <w:pPr>
        <w:spacing w:before="0"/>
        <w:jc w:val="left"/>
        <w:rPr>
          <w:sz w:val="24"/>
          <w:szCs w:val="24"/>
        </w:rPr>
        <w:sectPr w:rsidR="00F356BA" w:rsidRPr="00F356BA" w:rsidSect="00CA3949">
          <w:pgSz w:w="16838" w:h="11906" w:orient="landscape"/>
          <w:pgMar w:top="1134" w:right="1134" w:bottom="567" w:left="1134" w:header="709" w:footer="709" w:gutter="0"/>
          <w:cols w:space="708"/>
          <w:docGrid w:linePitch="360"/>
        </w:sectPr>
      </w:pPr>
      <w:r w:rsidRPr="00F356BA">
        <w:rPr>
          <w:sz w:val="24"/>
          <w:szCs w:val="24"/>
        </w:rPr>
        <w:t xml:space="preserve">НМЦ: </w:t>
      </w:r>
      <w:r w:rsidR="00136A64">
        <w:rPr>
          <w:b/>
          <w:sz w:val="24"/>
          <w:szCs w:val="24"/>
        </w:rPr>
        <w:t>1</w:t>
      </w:r>
      <w:r w:rsidR="00E961D6">
        <w:rPr>
          <w:b/>
          <w:sz w:val="24"/>
          <w:szCs w:val="24"/>
        </w:rPr>
        <w:t> 676 737</w:t>
      </w:r>
      <w:r w:rsidRPr="00F356BA">
        <w:rPr>
          <w:sz w:val="24"/>
          <w:szCs w:val="24"/>
        </w:rPr>
        <w:t xml:space="preserve"> (</w:t>
      </w:r>
      <w:r>
        <w:rPr>
          <w:i/>
          <w:sz w:val="24"/>
          <w:szCs w:val="24"/>
        </w:rPr>
        <w:t xml:space="preserve">один миллион </w:t>
      </w:r>
      <w:r w:rsidR="00E961D6">
        <w:rPr>
          <w:i/>
          <w:sz w:val="24"/>
          <w:szCs w:val="24"/>
        </w:rPr>
        <w:t>шестьсот семьдесят шесть тысяч семьсот тридцать семь</w:t>
      </w:r>
      <w:r w:rsidR="00136A64">
        <w:rPr>
          <w:sz w:val="24"/>
          <w:szCs w:val="24"/>
        </w:rPr>
        <w:t>) рублей 2</w:t>
      </w:r>
      <w:r w:rsidRPr="00F356BA">
        <w:rPr>
          <w:sz w:val="24"/>
          <w:szCs w:val="24"/>
        </w:rPr>
        <w:t xml:space="preserve">0 копеек, в том числе   НДС </w:t>
      </w:r>
      <w:r>
        <w:rPr>
          <w:sz w:val="24"/>
          <w:szCs w:val="24"/>
        </w:rPr>
        <w:t>20%</w:t>
      </w:r>
      <w:r w:rsidRPr="00F356BA">
        <w:rPr>
          <w:sz w:val="24"/>
          <w:szCs w:val="24"/>
        </w:rPr>
        <w:t xml:space="preserve"> </w:t>
      </w:r>
      <w:r>
        <w:rPr>
          <w:sz w:val="24"/>
          <w:szCs w:val="24"/>
        </w:rPr>
        <w:t xml:space="preserve"> </w:t>
      </w:r>
      <w:r w:rsidR="00E961D6">
        <w:rPr>
          <w:rFonts w:eastAsia="Times New Roman"/>
          <w:bCs/>
          <w:color w:val="000000"/>
          <w:sz w:val="24"/>
          <w:szCs w:val="24"/>
          <w:lang w:eastAsia="ru-RU"/>
        </w:rPr>
        <w:t>279 456,20</w:t>
      </w:r>
      <w:r w:rsidRPr="00F356BA">
        <w:rPr>
          <w:sz w:val="24"/>
          <w:szCs w:val="24"/>
        </w:rPr>
        <w:t xml:space="preserve">   рублей</w:t>
      </w:r>
    </w:p>
    <w:p w:rsidR="0028168B" w:rsidRPr="0028168B" w:rsidRDefault="0028168B" w:rsidP="00EE5874">
      <w:pPr>
        <w:keepNext/>
        <w:spacing w:before="240"/>
        <w:outlineLvl w:val="2"/>
        <w:rPr>
          <w:b/>
        </w:rPr>
      </w:pPr>
      <w:bookmarkStart w:id="282" w:name="_Toc527040936"/>
      <w:r>
        <w:rPr>
          <w:b/>
        </w:rPr>
        <w:lastRenderedPageBreak/>
        <w:t>ПРИЛОЖЕНИЕ </w:t>
      </w:r>
      <w:r w:rsidR="00F60EB0">
        <w:rPr>
          <w:b/>
        </w:rPr>
        <w:t>4</w:t>
      </w:r>
      <w:r w:rsidR="00BB37B3" w:rsidRPr="00C43B3C">
        <w:rPr>
          <w:b/>
        </w:rPr>
        <w:t xml:space="preserve">: </w:t>
      </w:r>
      <w:r w:rsidR="00BB37B3">
        <w:rPr>
          <w:b/>
        </w:rPr>
        <w:t>Методика</w:t>
      </w:r>
      <w:r w:rsidRPr="0028168B">
        <w:rPr>
          <w:b/>
        </w:rPr>
        <w:t xml:space="preserve"> оценки заявок участников</w:t>
      </w:r>
      <w:bookmarkEnd w:id="282"/>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A773F6" w:rsidP="00882762">
            <w:pPr>
              <w:rPr>
                <w:b/>
                <w:bCs/>
              </w:rPr>
            </w:pPr>
            <w:r>
              <w:rPr>
                <w:b/>
                <w:bCs/>
              </w:rPr>
              <w:t>5</w:t>
            </w:r>
            <w:r w:rsidR="0028168B" w:rsidRPr="00567138">
              <w:rPr>
                <w:b/>
                <w:bCs/>
              </w:rPr>
              <w:t>0% (В =0,5)</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A773F6" w:rsidP="00882762">
            <w:pPr>
              <w:rPr>
                <w:b/>
                <w:bCs/>
              </w:rPr>
            </w:pPr>
            <w:r>
              <w:rPr>
                <w:b/>
                <w:bCs/>
              </w:rPr>
              <w:t>5</w:t>
            </w:r>
            <w:r w:rsidR="0028168B" w:rsidRPr="00567138">
              <w:rPr>
                <w:b/>
                <w:bCs/>
              </w:rPr>
              <w:t>0% (В=0,5)</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615775">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615775">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615775" w:rsidRPr="00F21D10" w:rsidTr="00615775">
        <w:tc>
          <w:tcPr>
            <w:tcW w:w="1135" w:type="dxa"/>
          </w:tcPr>
          <w:p w:rsidR="00615775" w:rsidRPr="00F21D10" w:rsidRDefault="00BB37B3" w:rsidP="00615775">
            <w:pPr>
              <w:rPr>
                <w:sz w:val="20"/>
                <w:szCs w:val="20"/>
              </w:rPr>
            </w:pPr>
            <w:r>
              <w:rPr>
                <w:sz w:val="20"/>
                <w:szCs w:val="20"/>
              </w:rPr>
              <w:t>1</w:t>
            </w:r>
            <w:r w:rsidR="00615775">
              <w:rPr>
                <w:sz w:val="20"/>
                <w:szCs w:val="20"/>
              </w:rPr>
              <w:t>.</w:t>
            </w:r>
          </w:p>
        </w:tc>
        <w:tc>
          <w:tcPr>
            <w:tcW w:w="1134" w:type="dxa"/>
          </w:tcPr>
          <w:p w:rsidR="00615775" w:rsidRPr="00F21D10" w:rsidRDefault="00615775" w:rsidP="00615775">
            <w:pPr>
              <w:numPr>
                <w:ilvl w:val="7"/>
                <w:numId w:val="0"/>
              </w:numPr>
              <w:spacing w:before="40" w:after="40"/>
              <w:jc w:val="center"/>
              <w:rPr>
                <w:sz w:val="20"/>
                <w:szCs w:val="20"/>
              </w:rPr>
            </w:pPr>
            <w:r w:rsidRPr="00E85F34">
              <w:rPr>
                <w:sz w:val="18"/>
                <w:szCs w:val="18"/>
                <w:lang w:eastAsia="ru-RU"/>
              </w:rPr>
              <w:t>Неценовой первого уровня</w:t>
            </w:r>
            <w:r>
              <w:rPr>
                <w:sz w:val="18"/>
                <w:szCs w:val="18"/>
                <w:lang w:eastAsia="ru-RU"/>
              </w:rPr>
              <w:t xml:space="preserve"> </w:t>
            </w:r>
            <w:r w:rsidRPr="00E85F34">
              <w:rPr>
                <w:sz w:val="18"/>
                <w:szCs w:val="18"/>
                <w:lang w:eastAsia="ru-RU"/>
              </w:rPr>
              <w:t>(частный)</w:t>
            </w:r>
          </w:p>
        </w:tc>
        <w:tc>
          <w:tcPr>
            <w:tcW w:w="1276" w:type="dxa"/>
          </w:tcPr>
          <w:p w:rsidR="00615775" w:rsidRPr="00F21D10" w:rsidRDefault="00615775" w:rsidP="00615775">
            <w:pPr>
              <w:rPr>
                <w:b/>
                <w:sz w:val="20"/>
                <w:szCs w:val="20"/>
              </w:rPr>
            </w:pPr>
            <w:r w:rsidRPr="00E85F34">
              <w:rPr>
                <w:sz w:val="18"/>
                <w:szCs w:val="18"/>
                <w:lang w:eastAsia="ru-RU"/>
              </w:rPr>
              <w:t>Неценовая предпочтительности заявки</w:t>
            </w:r>
            <w:r w:rsidR="00BB37B3">
              <w:rPr>
                <w:sz w:val="18"/>
                <w:szCs w:val="18"/>
                <w:lang w:eastAsia="ru-RU"/>
              </w:rPr>
              <w:t xml:space="preserve"> (№1</w:t>
            </w:r>
            <w:r>
              <w:rPr>
                <w:sz w:val="18"/>
                <w:szCs w:val="18"/>
                <w:lang w:eastAsia="ru-RU"/>
              </w:rPr>
              <w:t>)</w:t>
            </w:r>
          </w:p>
        </w:tc>
        <w:tc>
          <w:tcPr>
            <w:tcW w:w="2268" w:type="dxa"/>
            <w:tcBorders>
              <w:right w:val="single" w:sz="4" w:space="0" w:color="auto"/>
            </w:tcBorders>
          </w:tcPr>
          <w:p w:rsidR="00615775" w:rsidRPr="00F21D10" w:rsidRDefault="00615775" w:rsidP="00BB37B3">
            <w:pPr>
              <w:jc w:val="left"/>
              <w:rPr>
                <w:sz w:val="20"/>
                <w:szCs w:val="20"/>
              </w:rPr>
            </w:pPr>
            <w:r w:rsidRPr="00E85F34">
              <w:rPr>
                <w:b/>
                <w:sz w:val="18"/>
                <w:szCs w:val="18"/>
                <w:lang w:eastAsia="ru-RU"/>
              </w:rPr>
              <w:t>Успешный опыт выполнения работ услуг, аналогичной предмету закупки</w:t>
            </w:r>
          </w:p>
        </w:tc>
        <w:tc>
          <w:tcPr>
            <w:tcW w:w="1134" w:type="dxa"/>
            <w:tcBorders>
              <w:left w:val="single" w:sz="4" w:space="0" w:color="auto"/>
              <w:right w:val="single" w:sz="4" w:space="0" w:color="auto"/>
            </w:tcBorders>
          </w:tcPr>
          <w:p w:rsidR="00615775" w:rsidRPr="00E85F34" w:rsidRDefault="00615775" w:rsidP="00615775">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615775" w:rsidRPr="00E85F34" w:rsidRDefault="00615775" w:rsidP="00BB37B3">
            <w:pPr>
              <w:numPr>
                <w:ilvl w:val="7"/>
                <w:numId w:val="0"/>
              </w:numPr>
              <w:spacing w:before="40" w:after="40"/>
              <w:jc w:val="center"/>
              <w:rPr>
                <w:sz w:val="18"/>
                <w:szCs w:val="18"/>
                <w:lang w:eastAsia="ru-RU"/>
              </w:rPr>
            </w:pPr>
            <w:r w:rsidRPr="00E85F34">
              <w:rPr>
                <w:sz w:val="18"/>
                <w:szCs w:val="18"/>
                <w:lang w:eastAsia="ru-RU"/>
              </w:rPr>
              <w:t xml:space="preserve"> В</w:t>
            </w:r>
            <w:r w:rsidR="00BB37B3">
              <w:rPr>
                <w:sz w:val="18"/>
                <w:szCs w:val="18"/>
                <w:vertAlign w:val="subscript"/>
                <w:lang w:eastAsia="ru-RU"/>
              </w:rPr>
              <w:t>1</w:t>
            </w:r>
            <w:r w:rsidR="00BB37B3">
              <w:rPr>
                <w:sz w:val="18"/>
                <w:szCs w:val="18"/>
                <w:lang w:eastAsia="ru-RU"/>
              </w:rPr>
              <w:t xml:space="preserve"> = 1</w:t>
            </w:r>
          </w:p>
        </w:tc>
        <w:tc>
          <w:tcPr>
            <w:tcW w:w="2268" w:type="dxa"/>
            <w:tcBorders>
              <w:left w:val="single" w:sz="4" w:space="0" w:color="auto"/>
              <w:right w:val="single" w:sz="4" w:space="0" w:color="auto"/>
            </w:tcBorders>
          </w:tcPr>
          <w:p w:rsidR="00615775" w:rsidRPr="00E85F34" w:rsidRDefault="00615775" w:rsidP="00BB37B3">
            <w:pPr>
              <w:numPr>
                <w:ilvl w:val="7"/>
                <w:numId w:val="0"/>
              </w:numPr>
              <w:spacing w:before="40" w:after="40"/>
              <w:jc w:val="left"/>
              <w:rPr>
                <w:sz w:val="20"/>
                <w:szCs w:val="20"/>
                <w:lang w:eastAsia="ru-RU"/>
              </w:rPr>
            </w:pPr>
            <w:r w:rsidRPr="00E85F34">
              <w:rPr>
                <w:sz w:val="20"/>
                <w:szCs w:val="20"/>
                <w:lang w:eastAsia="ru-RU"/>
              </w:rPr>
              <w:t>Чем выше к</w:t>
            </w:r>
            <w:r w:rsidRPr="00E85F34">
              <w:rPr>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E85F34">
              <w:rPr>
                <w:b/>
                <w:sz w:val="18"/>
                <w:szCs w:val="18"/>
                <w:lang w:eastAsia="ru-RU"/>
              </w:rPr>
              <w:t>тем лучше заявка (до ограничивающего предела).</w:t>
            </w:r>
          </w:p>
        </w:tc>
        <w:tc>
          <w:tcPr>
            <w:tcW w:w="5103" w:type="dxa"/>
            <w:tcBorders>
              <w:left w:val="single" w:sz="4" w:space="0" w:color="auto"/>
            </w:tcBorders>
          </w:tcPr>
          <w:p w:rsidR="00615775" w:rsidRPr="00E85F34" w:rsidRDefault="00615775" w:rsidP="00615775">
            <w:pPr>
              <w:numPr>
                <w:ilvl w:val="7"/>
                <w:numId w:val="0"/>
              </w:numPr>
              <w:spacing w:before="0"/>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615775" w:rsidRPr="00E85F34" w:rsidRDefault="00615775" w:rsidP="007F671F">
            <w:pPr>
              <w:numPr>
                <w:ilvl w:val="4"/>
                <w:numId w:val="30"/>
              </w:numPr>
              <w:spacing w:before="0" w:line="360" w:lineRule="exact"/>
              <w:ind w:left="-80" w:firstLine="0"/>
              <w:outlineLvl w:val="4"/>
              <w:rPr>
                <w:b/>
                <w:sz w:val="20"/>
                <w:szCs w:val="20"/>
                <w:lang w:val="en-US"/>
              </w:rPr>
            </w:pPr>
            <w:r w:rsidRPr="00E85F34">
              <w:rPr>
                <w:sz w:val="20"/>
                <w:szCs w:val="20"/>
                <w:lang w:eastAsia="ru-RU"/>
              </w:rPr>
              <w:t>Б</w:t>
            </w:r>
            <w:r>
              <w:rPr>
                <w:sz w:val="20"/>
                <w:szCs w:val="20"/>
                <w:vertAlign w:val="subscript"/>
                <w:lang w:val="en-US" w:eastAsia="ru-RU"/>
              </w:rPr>
              <w:t>2</w:t>
            </w:r>
            <w:r w:rsidRPr="00E85F3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615775" w:rsidRPr="00E85F34" w:rsidRDefault="00615775" w:rsidP="007F671F">
            <w:pPr>
              <w:numPr>
                <w:ilvl w:val="4"/>
                <w:numId w:val="30"/>
              </w:numPr>
              <w:spacing w:before="0" w:line="360" w:lineRule="exact"/>
              <w:ind w:left="-80" w:firstLine="0"/>
              <w:outlineLvl w:val="4"/>
              <w:rPr>
                <w:sz w:val="20"/>
                <w:szCs w:val="20"/>
                <w:lang w:val="en-US"/>
              </w:rPr>
            </w:pPr>
            <w:r w:rsidRPr="00E85F34">
              <w:rPr>
                <w:sz w:val="20"/>
                <w:szCs w:val="20"/>
              </w:rPr>
              <w:t>где</w:t>
            </w:r>
            <w:r w:rsidRPr="00E85F34">
              <w:rPr>
                <w:sz w:val="20"/>
                <w:szCs w:val="20"/>
                <w:lang w:val="en-US"/>
              </w:rPr>
              <w:t>:</w:t>
            </w:r>
          </w:p>
          <w:p w:rsidR="00615775" w:rsidRPr="00E85F34" w:rsidRDefault="00615775" w:rsidP="00615775">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r>
              <w:rPr>
                <w:sz w:val="20"/>
                <w:szCs w:val="20"/>
                <w:vertAlign w:val="subscript"/>
                <w:lang w:eastAsia="ru-RU"/>
              </w:rPr>
              <w:t>2</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lastRenderedPageBreak/>
              <w:t>Nmaх – максимальное оцениваемое количество исполненных договоров и актов приема-передачи к ним (равное 5);</w:t>
            </w:r>
          </w:p>
          <w:p w:rsidR="00615775" w:rsidRPr="00E85F34" w:rsidRDefault="00615775" w:rsidP="00615775">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615775" w:rsidRPr="00F21D10" w:rsidRDefault="00615775" w:rsidP="00615775">
            <w:pPr>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615775" w:rsidRPr="00F21D10" w:rsidTr="00615775">
        <w:tc>
          <w:tcPr>
            <w:tcW w:w="1135" w:type="dxa"/>
          </w:tcPr>
          <w:p w:rsidR="00615775" w:rsidRPr="00F21D10" w:rsidRDefault="00BB37B3" w:rsidP="00615775">
            <w:pPr>
              <w:rPr>
                <w:sz w:val="20"/>
                <w:szCs w:val="20"/>
              </w:rPr>
            </w:pPr>
            <w:r>
              <w:rPr>
                <w:sz w:val="20"/>
                <w:szCs w:val="20"/>
              </w:rPr>
              <w:lastRenderedPageBreak/>
              <w:t>2</w:t>
            </w:r>
            <w:r w:rsidR="00615775" w:rsidRPr="00F21D10">
              <w:rPr>
                <w:sz w:val="20"/>
                <w:szCs w:val="20"/>
              </w:rPr>
              <w:t xml:space="preserve">. </w:t>
            </w:r>
          </w:p>
        </w:tc>
        <w:tc>
          <w:tcPr>
            <w:tcW w:w="1134" w:type="dxa"/>
          </w:tcPr>
          <w:p w:rsidR="00615775" w:rsidRPr="00F21D10" w:rsidRDefault="00615775" w:rsidP="00615775">
            <w:pPr>
              <w:rPr>
                <w:sz w:val="20"/>
                <w:szCs w:val="20"/>
              </w:rPr>
            </w:pPr>
            <w:r w:rsidRPr="00F21D10">
              <w:rPr>
                <w:sz w:val="20"/>
                <w:szCs w:val="20"/>
              </w:rPr>
              <w:t>Неценовой нулевого уровня (обобщенный)</w:t>
            </w:r>
          </w:p>
        </w:tc>
        <w:tc>
          <w:tcPr>
            <w:tcW w:w="1276" w:type="dxa"/>
          </w:tcPr>
          <w:p w:rsidR="00615775" w:rsidRPr="00F21D10" w:rsidRDefault="00615775" w:rsidP="00615775">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615775" w:rsidRPr="006572B8" w:rsidRDefault="00BB37B3" w:rsidP="00BB37B3">
            <w:pPr>
              <w:pStyle w:val="30"/>
              <w:spacing w:before="40" w:after="40" w:line="240" w:lineRule="auto"/>
              <w:jc w:val="left"/>
              <w:rPr>
                <w:sz w:val="18"/>
                <w:szCs w:val="18"/>
                <w:lang w:eastAsia="ru-RU"/>
              </w:rPr>
            </w:pPr>
            <w:r>
              <w:rPr>
                <w:sz w:val="18"/>
                <w:szCs w:val="18"/>
                <w:lang w:eastAsia="ru-RU"/>
              </w:rPr>
              <w:t>№1</w:t>
            </w:r>
          </w:p>
        </w:tc>
        <w:tc>
          <w:tcPr>
            <w:tcW w:w="1134" w:type="dxa"/>
            <w:tcBorders>
              <w:left w:val="single" w:sz="4" w:space="0" w:color="auto"/>
              <w:right w:val="single" w:sz="4" w:space="0" w:color="auto"/>
            </w:tcBorders>
          </w:tcPr>
          <w:p w:rsidR="00615775" w:rsidRPr="006572B8" w:rsidRDefault="00615775" w:rsidP="0061577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615775" w:rsidRPr="008209CF" w:rsidRDefault="00615775" w:rsidP="009A46D4">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sidR="00A773F6">
              <w:rPr>
                <w:sz w:val="18"/>
                <w:szCs w:val="18"/>
                <w:lang w:eastAsia="ru-RU"/>
              </w:rPr>
              <w:t>5</w:t>
            </w:r>
          </w:p>
        </w:tc>
        <w:tc>
          <w:tcPr>
            <w:tcW w:w="2268" w:type="dxa"/>
            <w:tcBorders>
              <w:left w:val="single" w:sz="4" w:space="0" w:color="auto"/>
              <w:right w:val="single" w:sz="4" w:space="0" w:color="auto"/>
            </w:tcBorders>
          </w:tcPr>
          <w:p w:rsidR="00615775" w:rsidRPr="006572B8" w:rsidRDefault="00615775" w:rsidP="00615775">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5103" w:type="dxa"/>
            <w:tcBorders>
              <w:left w:val="single" w:sz="4" w:space="0" w:color="auto"/>
            </w:tcBorders>
          </w:tcPr>
          <w:p w:rsidR="00615775" w:rsidRPr="006572B8" w:rsidRDefault="00615775" w:rsidP="00615775">
            <w:pPr>
              <w:pStyle w:val="21"/>
              <w:spacing w:before="0" w:after="120" w:line="240" w:lineRule="auto"/>
              <w:ind w:left="-80"/>
              <w:jc w:val="left"/>
              <w:rPr>
                <w:sz w:val="18"/>
                <w:szCs w:val="18"/>
                <w:lang w:eastAsia="ru-RU"/>
              </w:rPr>
            </w:pPr>
            <w:r w:rsidRPr="006572B8">
              <w:rPr>
                <w:sz w:val="18"/>
                <w:szCs w:val="18"/>
                <w:lang w:eastAsia="ru-RU"/>
              </w:rPr>
              <w:t xml:space="preserve">Расчет оценки предпочтительности по </w:t>
            </w:r>
            <w:r>
              <w:rPr>
                <w:sz w:val="18"/>
                <w:szCs w:val="18"/>
                <w:lang w:eastAsia="ru-RU"/>
              </w:rPr>
              <w:t>обобщенному</w:t>
            </w:r>
            <w:r w:rsidRPr="006572B8">
              <w:rPr>
                <w:sz w:val="18"/>
                <w:szCs w:val="18"/>
                <w:lang w:eastAsia="ru-RU"/>
              </w:rPr>
              <w:t xml:space="preserve"> критерию</w:t>
            </w:r>
            <w:r w:rsidRPr="00BD2391">
              <w:rPr>
                <w:sz w:val="18"/>
                <w:szCs w:val="18"/>
                <w:lang w:eastAsia="ru-RU"/>
              </w:rPr>
              <w:t xml:space="preserve"> </w:t>
            </w:r>
            <w:r>
              <w:rPr>
                <w:sz w:val="18"/>
                <w:szCs w:val="18"/>
                <w:lang w:eastAsia="ru-RU"/>
              </w:rPr>
              <w:t>«</w:t>
            </w:r>
            <w:r w:rsidRPr="00272F78">
              <w:rPr>
                <w:b/>
                <w:sz w:val="18"/>
                <w:szCs w:val="18"/>
                <w:lang w:eastAsia="ru-RU"/>
              </w:rPr>
              <w:t>Неценовая предпочтительности заявки</w:t>
            </w:r>
            <w:r>
              <w:rPr>
                <w:sz w:val="18"/>
                <w:szCs w:val="18"/>
                <w:lang w:eastAsia="ru-RU"/>
              </w:rPr>
              <w:t>»:</w:t>
            </w:r>
          </w:p>
          <w:p w:rsidR="00615775" w:rsidRPr="006572B8" w:rsidRDefault="00B71A85" w:rsidP="00615775">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oMath>
          </w:p>
          <w:p w:rsidR="00615775" w:rsidRPr="002F7CF1" w:rsidRDefault="00615775" w:rsidP="00615775">
            <w:pPr>
              <w:pStyle w:val="21"/>
              <w:keepNext/>
              <w:spacing w:beforeLines="40" w:before="96" w:line="240" w:lineRule="auto"/>
              <w:ind w:left="-80"/>
              <w:jc w:val="left"/>
              <w:rPr>
                <w:sz w:val="18"/>
                <w:szCs w:val="18"/>
                <w:lang w:eastAsia="ru-RU"/>
              </w:rPr>
            </w:pPr>
            <w:r w:rsidRPr="006572B8">
              <w:rPr>
                <w:sz w:val="18"/>
                <w:szCs w:val="18"/>
                <w:lang w:eastAsia="ru-RU"/>
              </w:rPr>
              <w:t>где:</w:t>
            </w:r>
          </w:p>
          <w:p w:rsidR="00615775" w:rsidRPr="006572B8" w:rsidRDefault="00615775" w:rsidP="0061577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рассчитанная 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Неценовая предпочтительности заявки</w:t>
            </w:r>
            <w:r w:rsidRPr="008209CF">
              <w:rPr>
                <w:sz w:val="18"/>
                <w:szCs w:val="18"/>
                <w:lang w:eastAsia="ru-RU"/>
              </w:rPr>
              <w:t>» в балла</w:t>
            </w:r>
            <w:r>
              <w:rPr>
                <w:sz w:val="18"/>
                <w:szCs w:val="18"/>
                <w:lang w:eastAsia="ru-RU"/>
              </w:rPr>
              <w:t>х</w:t>
            </w:r>
            <w:r w:rsidRPr="006572B8">
              <w:rPr>
                <w:sz w:val="18"/>
                <w:szCs w:val="18"/>
                <w:lang w:eastAsia="ru-RU"/>
              </w:rPr>
              <w:t>;</w:t>
            </w:r>
          </w:p>
          <w:p w:rsidR="00615775" w:rsidRPr="006572B8" w:rsidRDefault="00615775" w:rsidP="0061577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 xml:space="preserve">оценка </w:t>
            </w:r>
            <w:r>
              <w:rPr>
                <w:sz w:val="18"/>
                <w:szCs w:val="18"/>
                <w:lang w:eastAsia="ru-RU"/>
              </w:rPr>
              <w:t xml:space="preserve">неценовой </w:t>
            </w:r>
            <w:r w:rsidRPr="006572B8">
              <w:rPr>
                <w:sz w:val="18"/>
                <w:szCs w:val="18"/>
                <w:lang w:eastAsia="ru-RU"/>
              </w:rPr>
              <w:t>предпочтительности</w:t>
            </w:r>
            <w:r>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й заявки в баллах.</w:t>
            </w:r>
            <w:r w:rsidRPr="006572B8">
              <w:rPr>
                <w:sz w:val="18"/>
                <w:szCs w:val="18"/>
                <w:lang w:eastAsia="ru-RU"/>
              </w:rPr>
              <w:t xml:space="preserve"> </w:t>
            </w:r>
          </w:p>
        </w:tc>
      </w:tr>
      <w:tr w:rsidR="00615775" w:rsidRPr="00F21D10" w:rsidTr="00615775">
        <w:tc>
          <w:tcPr>
            <w:tcW w:w="1135" w:type="dxa"/>
          </w:tcPr>
          <w:p w:rsidR="00615775" w:rsidRPr="00F21D10" w:rsidRDefault="00BB37B3" w:rsidP="00615775">
            <w:pPr>
              <w:rPr>
                <w:sz w:val="20"/>
                <w:szCs w:val="20"/>
              </w:rPr>
            </w:pPr>
            <w:r>
              <w:rPr>
                <w:sz w:val="20"/>
                <w:szCs w:val="20"/>
              </w:rPr>
              <w:t>3</w:t>
            </w:r>
            <w:r w:rsidR="00615775" w:rsidRPr="00F21D10">
              <w:rPr>
                <w:sz w:val="20"/>
                <w:szCs w:val="20"/>
              </w:rPr>
              <w:t>.</w:t>
            </w:r>
          </w:p>
        </w:tc>
        <w:tc>
          <w:tcPr>
            <w:tcW w:w="1134" w:type="dxa"/>
          </w:tcPr>
          <w:p w:rsidR="00615775" w:rsidRPr="00F21D10" w:rsidRDefault="00615775" w:rsidP="00615775">
            <w:pPr>
              <w:rPr>
                <w:sz w:val="20"/>
                <w:szCs w:val="20"/>
              </w:rPr>
            </w:pPr>
            <w:r w:rsidRPr="00F21D10">
              <w:rPr>
                <w:sz w:val="20"/>
                <w:szCs w:val="20"/>
              </w:rPr>
              <w:t>Ценовой нулевого уровня (частный)</w:t>
            </w:r>
          </w:p>
        </w:tc>
        <w:tc>
          <w:tcPr>
            <w:tcW w:w="1276" w:type="dxa"/>
          </w:tcPr>
          <w:p w:rsidR="00615775" w:rsidRPr="00F21D10" w:rsidRDefault="00615775" w:rsidP="00615775">
            <w:pPr>
              <w:rPr>
                <w:sz w:val="20"/>
                <w:szCs w:val="20"/>
              </w:rPr>
            </w:pPr>
            <w:r w:rsidRPr="00F21D10">
              <w:rPr>
                <w:b/>
                <w:sz w:val="20"/>
                <w:szCs w:val="20"/>
              </w:rPr>
              <w:t>Цена договора</w:t>
            </w:r>
          </w:p>
        </w:tc>
        <w:tc>
          <w:tcPr>
            <w:tcW w:w="2268" w:type="dxa"/>
            <w:tcBorders>
              <w:right w:val="single" w:sz="4" w:space="0" w:color="auto"/>
            </w:tcBorders>
          </w:tcPr>
          <w:p w:rsidR="00615775" w:rsidRPr="00F21D10" w:rsidRDefault="00615775" w:rsidP="00615775">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615775" w:rsidRPr="00F21D10" w:rsidRDefault="00615775" w:rsidP="00615775">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615775" w:rsidRPr="00F21D10" w:rsidRDefault="00615775" w:rsidP="00615775">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sidR="00A773F6">
              <w:rPr>
                <w:sz w:val="20"/>
                <w:szCs w:val="20"/>
              </w:rPr>
              <w:t>= 0,5</w:t>
            </w:r>
          </w:p>
        </w:tc>
        <w:tc>
          <w:tcPr>
            <w:tcW w:w="2268" w:type="dxa"/>
            <w:tcBorders>
              <w:left w:val="single" w:sz="4" w:space="0" w:color="auto"/>
              <w:right w:val="single" w:sz="4" w:space="0" w:color="auto"/>
            </w:tcBorders>
          </w:tcPr>
          <w:p w:rsidR="00615775" w:rsidRPr="00F21D10" w:rsidRDefault="00615775" w:rsidP="00615775">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615775" w:rsidRPr="00F21D10" w:rsidRDefault="00615775" w:rsidP="00615775">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615775" w:rsidRPr="00F21D10" w:rsidRDefault="00B71A85" w:rsidP="00615775">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615775" w:rsidRPr="00F21D10" w:rsidRDefault="00615775" w:rsidP="00615775">
            <w:pPr>
              <w:rPr>
                <w:sz w:val="20"/>
                <w:szCs w:val="20"/>
              </w:rPr>
            </w:pPr>
            <w:r w:rsidRPr="00F21D10">
              <w:rPr>
                <w:sz w:val="20"/>
                <w:szCs w:val="20"/>
              </w:rPr>
              <w:t>где:</w:t>
            </w:r>
          </w:p>
          <w:p w:rsidR="00615775" w:rsidRPr="00F21D10" w:rsidRDefault="00B71A85" w:rsidP="00615775">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615775" w:rsidRPr="00F21D10">
              <w:rPr>
                <w:sz w:val="20"/>
                <w:szCs w:val="20"/>
              </w:rPr>
              <w:tab/>
              <w:t>–</w:t>
            </w:r>
            <w:r w:rsidR="00615775" w:rsidRPr="00F21D10">
              <w:rPr>
                <w:sz w:val="20"/>
                <w:szCs w:val="20"/>
              </w:rPr>
              <w:tab/>
              <w:t xml:space="preserve">рассчитанная оценка предпочтительности </w:t>
            </w:r>
            <w:r w:rsidR="00615775" w:rsidRPr="00F21D10">
              <w:rPr>
                <w:i/>
                <w:sz w:val="20"/>
                <w:szCs w:val="20"/>
                <w:lang w:val="en-US"/>
              </w:rPr>
              <w:t>i</w:t>
            </w:r>
            <w:r w:rsidR="00615775" w:rsidRPr="00F21D10">
              <w:rPr>
                <w:i/>
                <w:sz w:val="20"/>
                <w:szCs w:val="20"/>
              </w:rPr>
              <w:t>-</w:t>
            </w:r>
            <w:r w:rsidR="00615775" w:rsidRPr="00F21D10">
              <w:rPr>
                <w:sz w:val="20"/>
                <w:szCs w:val="20"/>
              </w:rPr>
              <w:t>й заявки по критерию «</w:t>
            </w:r>
            <w:r w:rsidR="00615775" w:rsidRPr="00F21D10">
              <w:rPr>
                <w:b/>
                <w:sz w:val="20"/>
                <w:szCs w:val="20"/>
              </w:rPr>
              <w:t>Цена договора</w:t>
            </w:r>
            <w:r w:rsidR="00615775" w:rsidRPr="00F21D10">
              <w:rPr>
                <w:sz w:val="20"/>
                <w:szCs w:val="20"/>
              </w:rPr>
              <w:t>» в баллах;</w:t>
            </w:r>
          </w:p>
          <w:p w:rsidR="00615775" w:rsidRPr="00F21D10" w:rsidRDefault="00615775" w:rsidP="00615775">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615775" w:rsidRPr="00F21D10" w:rsidRDefault="00615775" w:rsidP="00615775">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615775" w:rsidRPr="00F21D10" w:rsidRDefault="00615775" w:rsidP="00615775">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tc>
      </w:tr>
      <w:tr w:rsidR="00615775" w:rsidRPr="00F21D10" w:rsidTr="00F21D10">
        <w:tc>
          <w:tcPr>
            <w:tcW w:w="1135" w:type="dxa"/>
          </w:tcPr>
          <w:p w:rsidR="00615775" w:rsidRPr="00F21D10" w:rsidRDefault="00BB37B3" w:rsidP="00615775">
            <w:pPr>
              <w:rPr>
                <w:sz w:val="20"/>
                <w:szCs w:val="20"/>
              </w:rPr>
            </w:pPr>
            <w:r>
              <w:rPr>
                <w:sz w:val="20"/>
                <w:szCs w:val="20"/>
              </w:rPr>
              <w:lastRenderedPageBreak/>
              <w:t>4</w:t>
            </w:r>
            <w:r w:rsidR="00615775" w:rsidRPr="00F21D10">
              <w:rPr>
                <w:sz w:val="20"/>
                <w:szCs w:val="20"/>
              </w:rPr>
              <w:t>.</w:t>
            </w:r>
          </w:p>
        </w:tc>
        <w:tc>
          <w:tcPr>
            <w:tcW w:w="5812" w:type="dxa"/>
            <w:gridSpan w:val="4"/>
          </w:tcPr>
          <w:p w:rsidR="00615775" w:rsidRPr="00F21D10" w:rsidRDefault="00615775" w:rsidP="00615775">
            <w:pPr>
              <w:rPr>
                <w:i/>
                <w:sz w:val="20"/>
                <w:szCs w:val="20"/>
              </w:rPr>
            </w:pPr>
            <w:r w:rsidRPr="00F21D10">
              <w:rPr>
                <w:sz w:val="20"/>
                <w:szCs w:val="20"/>
              </w:rPr>
              <w:t>Итоговая о</w:t>
            </w:r>
            <w:r w:rsidR="00B233D6">
              <w:rPr>
                <w:sz w:val="20"/>
                <w:szCs w:val="20"/>
              </w:rPr>
              <w:t>ценка</w:t>
            </w:r>
            <w:r w:rsidRPr="00F21D10">
              <w:rPr>
                <w:sz w:val="20"/>
                <w:szCs w:val="20"/>
              </w:rPr>
              <w:t xml:space="preserve"> заявки:</w:t>
            </w:r>
          </w:p>
        </w:tc>
        <w:tc>
          <w:tcPr>
            <w:tcW w:w="8647" w:type="dxa"/>
            <w:gridSpan w:val="3"/>
          </w:tcPr>
          <w:p w:rsidR="00615775" w:rsidRPr="00F21D10" w:rsidRDefault="00615775" w:rsidP="00615775">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615775" w:rsidRPr="00F21D10" w:rsidRDefault="00B71A85" w:rsidP="00615775">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615775" w:rsidRPr="00F21D10" w:rsidRDefault="00615775" w:rsidP="00615775">
            <w:pPr>
              <w:rPr>
                <w:sz w:val="20"/>
                <w:szCs w:val="20"/>
              </w:rPr>
            </w:pPr>
            <w:r w:rsidRPr="00F21D10">
              <w:rPr>
                <w:sz w:val="20"/>
                <w:szCs w:val="20"/>
              </w:rPr>
              <w:t>где:</w:t>
            </w:r>
          </w:p>
          <w:p w:rsidR="00615775" w:rsidRPr="00F21D10" w:rsidRDefault="00615775" w:rsidP="00615775">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615775" w:rsidRPr="00F21D10" w:rsidRDefault="00615775" w:rsidP="00615775">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615775" w:rsidRPr="00F21D10" w:rsidRDefault="00615775" w:rsidP="00615775">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sidR="00A773F6">
              <w:rPr>
                <w:sz w:val="20"/>
                <w:szCs w:val="20"/>
              </w:rPr>
              <w:t>» (0,5</w:t>
            </w:r>
            <w:r w:rsidRPr="00F21D10">
              <w:rPr>
                <w:sz w:val="20"/>
                <w:szCs w:val="20"/>
              </w:rPr>
              <w:t>);</w:t>
            </w:r>
          </w:p>
          <w:p w:rsidR="00615775" w:rsidRPr="00F21D10" w:rsidRDefault="00615775" w:rsidP="00615775">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615775" w:rsidRPr="00F21D10" w:rsidRDefault="00615775" w:rsidP="00615775">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sidR="00A773F6">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F60EB0" w:rsidP="00EE5874">
      <w:pPr>
        <w:pStyle w:val="33"/>
        <w:rPr>
          <w:sz w:val="26"/>
          <w:szCs w:val="26"/>
        </w:rPr>
      </w:pPr>
      <w:bookmarkStart w:id="283" w:name="_Toc527040937"/>
      <w:r>
        <w:rPr>
          <w:sz w:val="26"/>
          <w:szCs w:val="26"/>
        </w:rPr>
        <w:t>ПРИЛОЖЕНИЕ 5</w:t>
      </w:r>
      <w:r w:rsidR="00EE5874" w:rsidRPr="00EE5874">
        <w:rPr>
          <w:sz w:val="26"/>
          <w:szCs w:val="26"/>
        </w:rPr>
        <w:t xml:space="preserve">: </w:t>
      </w:r>
      <w:r w:rsidR="0028168B" w:rsidRPr="00EE5874">
        <w:rPr>
          <w:sz w:val="26"/>
          <w:szCs w:val="26"/>
        </w:rPr>
        <w:t>Обязательные требования к участнику закупки</w:t>
      </w:r>
      <w:bookmarkEnd w:id="283"/>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F60EB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F60EB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F60EB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4801ED">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28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284"/>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4801ED">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4801ED">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Pr="00567138">
              <w:rPr>
                <w:i/>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F60EB0" w:rsidP="00EE5874">
      <w:pPr>
        <w:pStyle w:val="33"/>
        <w:rPr>
          <w:sz w:val="26"/>
          <w:szCs w:val="26"/>
        </w:rPr>
      </w:pPr>
      <w:bookmarkStart w:id="285" w:name="_Toc527040938"/>
      <w:r>
        <w:rPr>
          <w:sz w:val="26"/>
          <w:szCs w:val="26"/>
        </w:rPr>
        <w:lastRenderedPageBreak/>
        <w:t>ПРИЛОЖЕНИЕ 6</w:t>
      </w:r>
      <w:r w:rsidR="00BD2560" w:rsidRPr="00EE5874">
        <w:rPr>
          <w:sz w:val="26"/>
          <w:szCs w:val="26"/>
        </w:rPr>
        <w:t xml:space="preserve">: </w:t>
      </w:r>
      <w:r w:rsidR="00662F33">
        <w:rPr>
          <w:sz w:val="26"/>
          <w:szCs w:val="26"/>
        </w:rPr>
        <w:t>П</w:t>
      </w:r>
      <w:r w:rsidR="00662F33" w:rsidRPr="00EE5874">
        <w:rPr>
          <w:sz w:val="26"/>
          <w:szCs w:val="26"/>
        </w:rPr>
        <w:t>орядок применения понижающего коэффициента</w:t>
      </w:r>
      <w:bookmarkEnd w:id="285"/>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596"/>
        <w:gridCol w:w="3827"/>
        <w:gridCol w:w="850"/>
        <w:gridCol w:w="992"/>
        <w:gridCol w:w="993"/>
        <w:gridCol w:w="992"/>
        <w:gridCol w:w="1134"/>
        <w:gridCol w:w="1692"/>
        <w:gridCol w:w="9"/>
      </w:tblGrid>
      <w:tr w:rsidR="00BD2560" w:rsidRPr="006509F7" w:rsidTr="006C3AD0">
        <w:trPr>
          <w:trHeight w:val="903"/>
        </w:trPr>
        <w:tc>
          <w:tcPr>
            <w:tcW w:w="596" w:type="dxa"/>
            <w:vMerge w:val="restart"/>
            <w:tcBorders>
              <w:top w:val="single" w:sz="4" w:space="0" w:color="auto"/>
              <w:left w:val="single" w:sz="4" w:space="0" w:color="auto"/>
              <w:right w:val="single" w:sz="4" w:space="0" w:color="auto"/>
            </w:tcBorders>
            <w:shd w:val="clear" w:color="auto" w:fill="auto"/>
            <w:hideMark/>
          </w:tcPr>
          <w:p w:rsidR="00BD2560" w:rsidRPr="006509F7" w:rsidRDefault="00BD2560" w:rsidP="00882762">
            <w:pPr>
              <w:rPr>
                <w:b/>
              </w:rPr>
            </w:pPr>
          </w:p>
          <w:p w:rsidR="00BD2560" w:rsidRPr="006509F7" w:rsidRDefault="00BD2560" w:rsidP="00882762">
            <w:pPr>
              <w:rPr>
                <w:b/>
              </w:rPr>
            </w:pPr>
            <w:r w:rsidRPr="006509F7">
              <w:rPr>
                <w:b/>
              </w:rPr>
              <w:t>№ п/п</w:t>
            </w:r>
          </w:p>
        </w:tc>
        <w:tc>
          <w:tcPr>
            <w:tcW w:w="3827" w:type="dxa"/>
            <w:vMerge w:val="restart"/>
            <w:tcBorders>
              <w:top w:val="single" w:sz="4" w:space="0" w:color="auto"/>
              <w:left w:val="nil"/>
              <w:bottom w:val="single" w:sz="4" w:space="0" w:color="auto"/>
              <w:right w:val="single" w:sz="4" w:space="0" w:color="auto"/>
            </w:tcBorders>
            <w:shd w:val="clear" w:color="auto" w:fill="auto"/>
            <w:hideMark/>
          </w:tcPr>
          <w:p w:rsidR="00BD2560" w:rsidRPr="006509F7" w:rsidRDefault="00BD2560" w:rsidP="00882762">
            <w:pPr>
              <w:rPr>
                <w:b/>
              </w:rPr>
            </w:pPr>
          </w:p>
          <w:p w:rsidR="00BD2560" w:rsidRPr="006509F7" w:rsidRDefault="00BD2560" w:rsidP="00882762">
            <w:pPr>
              <w:rPr>
                <w:b/>
              </w:rPr>
            </w:pPr>
            <w:r w:rsidRPr="006509F7">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rPr>
            </w:pPr>
            <w:r w:rsidRPr="006509F7">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6509F7" w:rsidRDefault="00BD2560" w:rsidP="00882762">
            <w:pPr>
              <w:rPr>
                <w:b/>
              </w:rPr>
            </w:pPr>
            <w:r w:rsidRPr="006509F7">
              <w:rPr>
                <w:b/>
              </w:rPr>
              <w:t>Кол-во баллов</w:t>
            </w:r>
          </w:p>
          <w:p w:rsidR="00BD2560" w:rsidRPr="006509F7" w:rsidRDefault="00BD2560" w:rsidP="00882762">
            <w:pPr>
              <w:rPr>
                <w:b/>
              </w:rPr>
            </w:pPr>
            <w:r w:rsidRPr="006509F7">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6509F7" w:rsidRDefault="00BD2560" w:rsidP="00882762">
            <w:pPr>
              <w:rPr>
                <w:b/>
              </w:rPr>
            </w:pPr>
            <w:r w:rsidRPr="006509F7">
              <w:rPr>
                <w:b/>
              </w:rPr>
              <w:t>Приме</w:t>
            </w:r>
          </w:p>
          <w:p w:rsidR="00BD2560" w:rsidRPr="006509F7" w:rsidRDefault="00BD2560" w:rsidP="00882762">
            <w:pPr>
              <w:rPr>
                <w:b/>
              </w:rPr>
            </w:pPr>
            <w:r w:rsidRPr="006509F7">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6509F7" w:rsidRDefault="00BD2560" w:rsidP="00882762">
            <w:pPr>
              <w:rPr>
                <w:b/>
              </w:rPr>
            </w:pPr>
            <w:r w:rsidRPr="006509F7">
              <w:rPr>
                <w:b/>
              </w:rPr>
              <w:t>Документы/</w:t>
            </w:r>
          </w:p>
          <w:p w:rsidR="00BD2560" w:rsidRPr="006509F7" w:rsidRDefault="00BD2560" w:rsidP="00882762">
            <w:pPr>
              <w:rPr>
                <w:b/>
              </w:rPr>
            </w:pPr>
            <w:r w:rsidRPr="006509F7">
              <w:rPr>
                <w:b/>
              </w:rPr>
              <w:t xml:space="preserve">информационные ресурсы, подтверждающие соответствие </w:t>
            </w:r>
          </w:p>
        </w:tc>
      </w:tr>
      <w:tr w:rsidR="00BD2560" w:rsidRPr="006509F7" w:rsidTr="006C3AD0">
        <w:trPr>
          <w:trHeight w:val="463"/>
        </w:trPr>
        <w:tc>
          <w:tcPr>
            <w:tcW w:w="596" w:type="dxa"/>
            <w:vMerge/>
            <w:tcBorders>
              <w:left w:val="single" w:sz="4" w:space="0" w:color="auto"/>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3827" w:type="dxa"/>
            <w:vMerge/>
            <w:tcBorders>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850"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rPr>
            </w:pPr>
            <w:r w:rsidRPr="006509F7">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rPr>
            </w:pPr>
            <w:r w:rsidRPr="006509F7">
              <w:rPr>
                <w:b/>
              </w:rPr>
              <w:t xml:space="preserve">Да/нет </w:t>
            </w:r>
          </w:p>
        </w:tc>
        <w:tc>
          <w:tcPr>
            <w:tcW w:w="993" w:type="dxa"/>
            <w:tcBorders>
              <w:top w:val="single" w:sz="4" w:space="0" w:color="auto"/>
              <w:left w:val="nil"/>
              <w:right w:val="single" w:sz="4" w:space="0" w:color="auto"/>
            </w:tcBorders>
            <w:shd w:val="clear" w:color="auto" w:fill="auto"/>
          </w:tcPr>
          <w:p w:rsidR="00BD2560" w:rsidRPr="006509F7" w:rsidRDefault="00BD2560" w:rsidP="00882762">
            <w:pPr>
              <w:rPr>
                <w:b/>
              </w:rPr>
            </w:pPr>
            <w:r w:rsidRPr="006509F7">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1134" w:type="dxa"/>
            <w:vMerge/>
            <w:tcBorders>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1701" w:type="dxa"/>
            <w:gridSpan w:val="2"/>
            <w:vMerge/>
            <w:tcBorders>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r>
      <w:tr w:rsidR="00BD2560" w:rsidRPr="006509F7" w:rsidTr="006C3AD0">
        <w:trPr>
          <w:trHeight w:val="463"/>
        </w:trPr>
        <w:tc>
          <w:tcPr>
            <w:tcW w:w="596" w:type="dxa"/>
            <w:tcBorders>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1</w:t>
            </w:r>
          </w:p>
        </w:tc>
        <w:tc>
          <w:tcPr>
            <w:tcW w:w="3827"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Адрес регистрации участника закупки (на момент проведения проверки):</w:t>
            </w:r>
          </w:p>
          <w:p w:rsidR="00BD2560" w:rsidRPr="006509F7" w:rsidRDefault="00BD2560" w:rsidP="00882762">
            <w:pPr>
              <w:rPr>
                <w:sz w:val="24"/>
                <w:szCs w:val="24"/>
              </w:rPr>
            </w:pPr>
            <w:r w:rsidRPr="006509F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6509F7" w:rsidRDefault="00BD2560" w:rsidP="00882762">
            <w:pPr>
              <w:rPr>
                <w:sz w:val="24"/>
                <w:szCs w:val="24"/>
              </w:rPr>
            </w:pPr>
            <w:r w:rsidRPr="006509F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6509F7" w:rsidRDefault="00BD2560" w:rsidP="00882762">
            <w:pPr>
              <w:rPr>
                <w:b/>
                <w:sz w:val="24"/>
                <w:szCs w:val="24"/>
              </w:rPr>
            </w:pPr>
            <w:r w:rsidRPr="006509F7">
              <w:rPr>
                <w:sz w:val="24"/>
                <w:szCs w:val="24"/>
              </w:rPr>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6509F7">
              <w:rPr>
                <w:i/>
                <w:sz w:val="24"/>
                <w:szCs w:val="24"/>
              </w:rPr>
              <w:t>(за исключением индивидуальных предпринимателей/физических лиц)</w:t>
            </w:r>
            <w:r w:rsidRPr="006509F7">
              <w:rPr>
                <w:sz w:val="24"/>
                <w:szCs w:val="24"/>
              </w:rPr>
              <w:t>.</w:t>
            </w:r>
          </w:p>
        </w:tc>
        <w:tc>
          <w:tcPr>
            <w:tcW w:w="850"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 xml:space="preserve">Да – 2, </w:t>
            </w:r>
          </w:p>
          <w:p w:rsidR="00BD2560" w:rsidRPr="006509F7" w:rsidRDefault="00BD2560" w:rsidP="00882762">
            <w:pPr>
              <w:rPr>
                <w:sz w:val="24"/>
                <w:szCs w:val="24"/>
              </w:rPr>
            </w:pPr>
            <w:r w:rsidRPr="006509F7">
              <w:rPr>
                <w:sz w:val="24"/>
                <w:szCs w:val="24"/>
              </w:rPr>
              <w:t>нет -0.</w:t>
            </w:r>
          </w:p>
          <w:p w:rsidR="00BD2560" w:rsidRPr="006509F7"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Выписка из ЕГРЮЛ/ЕГРИП, сайт ФНС России www.nalog.ru</w:t>
            </w:r>
          </w:p>
        </w:tc>
      </w:tr>
      <w:tr w:rsidR="00BD2560" w:rsidRPr="006509F7" w:rsidTr="006509F7">
        <w:trPr>
          <w:trHeight w:val="463"/>
        </w:trPr>
        <w:tc>
          <w:tcPr>
            <w:tcW w:w="596"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2</w:t>
            </w:r>
          </w:p>
        </w:tc>
        <w:tc>
          <w:tcPr>
            <w:tcW w:w="3827" w:type="dxa"/>
            <w:tcBorders>
              <w:left w:val="nil"/>
              <w:bottom w:val="single" w:sz="4" w:space="0" w:color="auto"/>
              <w:right w:val="single" w:sz="4" w:space="0" w:color="auto"/>
            </w:tcBorders>
            <w:shd w:val="clear" w:color="auto" w:fill="auto"/>
          </w:tcPr>
          <w:p w:rsidR="00BD2560" w:rsidRPr="006509F7" w:rsidRDefault="00BD2560" w:rsidP="00882762">
            <w:pPr>
              <w:rPr>
                <w:b/>
                <w:sz w:val="24"/>
                <w:szCs w:val="24"/>
              </w:rPr>
            </w:pPr>
            <w:r w:rsidRPr="006509F7">
              <w:rPr>
                <w:bCs/>
                <w:sz w:val="24"/>
                <w:szCs w:val="24"/>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 xml:space="preserve">Да – 2, </w:t>
            </w:r>
          </w:p>
          <w:p w:rsidR="00BD2560" w:rsidRPr="006509F7" w:rsidRDefault="00BD2560" w:rsidP="00882762">
            <w:pPr>
              <w:rPr>
                <w:sz w:val="24"/>
                <w:szCs w:val="24"/>
              </w:rPr>
            </w:pPr>
            <w:r w:rsidRPr="006509F7">
              <w:rPr>
                <w:sz w:val="24"/>
                <w:szCs w:val="24"/>
              </w:rPr>
              <w:t>нет -0.</w:t>
            </w:r>
          </w:p>
          <w:p w:rsidR="00BD2560" w:rsidRPr="006509F7"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Выписка из ЕГРЮЛ/ЕГРИП, сайт ФНС России www.nalog.ru</w:t>
            </w:r>
          </w:p>
        </w:tc>
      </w:tr>
      <w:tr w:rsidR="00BD2560" w:rsidRPr="006509F7" w:rsidTr="006509F7">
        <w:trPr>
          <w:trHeight w:val="463"/>
        </w:trPr>
        <w:tc>
          <w:tcPr>
            <w:tcW w:w="596"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3</w:t>
            </w:r>
          </w:p>
        </w:tc>
        <w:tc>
          <w:tcPr>
            <w:tcW w:w="3827"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Cs/>
                <w:sz w:val="24"/>
                <w:szCs w:val="24"/>
              </w:rPr>
            </w:pPr>
            <w:r w:rsidRPr="006509F7">
              <w:rPr>
                <w:bCs/>
                <w:sz w:val="24"/>
                <w:szCs w:val="24"/>
              </w:rPr>
              <w:t>Учредитель, руководитель участника закупки:</w:t>
            </w:r>
          </w:p>
          <w:p w:rsidR="00BD2560" w:rsidRPr="006509F7" w:rsidRDefault="00BD2560" w:rsidP="00882762">
            <w:pPr>
              <w:rPr>
                <w:bCs/>
                <w:sz w:val="24"/>
                <w:szCs w:val="24"/>
              </w:rPr>
            </w:pPr>
            <w:r w:rsidRPr="006509F7">
              <w:rPr>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BD2560" w:rsidRPr="006509F7" w:rsidRDefault="00BD2560" w:rsidP="00882762">
            <w:pPr>
              <w:rPr>
                <w:bCs/>
                <w:sz w:val="24"/>
                <w:szCs w:val="24"/>
              </w:rPr>
            </w:pPr>
            <w:r w:rsidRPr="006509F7">
              <w:rPr>
                <w:bCs/>
                <w:sz w:val="24"/>
                <w:szCs w:val="24"/>
              </w:rPr>
              <w:lastRenderedPageBreak/>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 xml:space="preserve">Да – 2, </w:t>
            </w:r>
          </w:p>
          <w:p w:rsidR="00BD2560" w:rsidRPr="006509F7" w:rsidRDefault="00BD2560" w:rsidP="00882762">
            <w:pPr>
              <w:rPr>
                <w:sz w:val="24"/>
                <w:szCs w:val="24"/>
              </w:rPr>
            </w:pPr>
            <w:r w:rsidRPr="006509F7">
              <w:rPr>
                <w:sz w:val="24"/>
                <w:szCs w:val="24"/>
              </w:rPr>
              <w:t>нет -0.</w:t>
            </w:r>
          </w:p>
          <w:p w:rsidR="00BD2560" w:rsidRPr="006509F7"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Выписка из ЕГРЮЛ/ЕГРИП, сайт ФНС России www.nalog.ru</w:t>
            </w:r>
          </w:p>
        </w:tc>
      </w:tr>
      <w:tr w:rsidR="00BD2560" w:rsidRPr="006509F7" w:rsidTr="006509F7">
        <w:trPr>
          <w:trHeight w:val="463"/>
        </w:trPr>
        <w:tc>
          <w:tcPr>
            <w:tcW w:w="596"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4</w:t>
            </w:r>
          </w:p>
        </w:tc>
        <w:tc>
          <w:tcPr>
            <w:tcW w:w="3827"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Cs/>
                <w:sz w:val="24"/>
                <w:szCs w:val="24"/>
              </w:rPr>
            </w:pPr>
            <w:r w:rsidRPr="006509F7">
              <w:rPr>
                <w:bCs/>
                <w:sz w:val="24"/>
                <w:szCs w:val="24"/>
              </w:rPr>
              <w:t>События в деятельности участника закупки:</w:t>
            </w:r>
          </w:p>
          <w:p w:rsidR="00BD2560" w:rsidRPr="006509F7" w:rsidRDefault="00BD2560" w:rsidP="00882762">
            <w:pPr>
              <w:rPr>
                <w:sz w:val="24"/>
                <w:szCs w:val="24"/>
              </w:rPr>
            </w:pPr>
            <w:r w:rsidRPr="006509F7">
              <w:rPr>
                <w:bCs/>
                <w:sz w:val="24"/>
                <w:szCs w:val="24"/>
              </w:rPr>
              <w:t>- </w:t>
            </w:r>
            <w:r w:rsidRPr="006509F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6509F7" w:rsidRDefault="00BD2560" w:rsidP="00882762">
            <w:pPr>
              <w:rPr>
                <w:bCs/>
                <w:sz w:val="24"/>
                <w:szCs w:val="24"/>
              </w:rPr>
            </w:pPr>
            <w:r w:rsidRPr="006509F7">
              <w:rPr>
                <w:bCs/>
                <w:sz w:val="24"/>
                <w:szCs w:val="24"/>
              </w:rPr>
              <w:t>- производилась неоднократная (более двух раз) полная смена состава учредителей/</w:t>
            </w:r>
            <w:r w:rsidRPr="006509F7">
              <w:rPr>
                <w:sz w:val="24"/>
                <w:szCs w:val="24"/>
              </w:rPr>
              <w:t xml:space="preserve"> акционеров</w:t>
            </w:r>
            <w:r w:rsidRPr="006509F7">
              <w:rPr>
                <w:bCs/>
                <w:sz w:val="24"/>
                <w:szCs w:val="24"/>
              </w:rPr>
              <w:t>;</w:t>
            </w:r>
          </w:p>
          <w:p w:rsidR="00BD2560" w:rsidRPr="006509F7" w:rsidRDefault="00BD2560" w:rsidP="00882762">
            <w:pPr>
              <w:rPr>
                <w:bCs/>
                <w:sz w:val="24"/>
                <w:szCs w:val="24"/>
              </w:rPr>
            </w:pPr>
            <w:r w:rsidRPr="006509F7">
              <w:rPr>
                <w:bCs/>
                <w:sz w:val="24"/>
                <w:szCs w:val="24"/>
              </w:rPr>
              <w:t xml:space="preserve">- аффилированные структуры/физические лица, участника закупки, фигурируют </w:t>
            </w:r>
            <w:r w:rsidRPr="006509F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6509F7">
              <w:rPr>
                <w:bCs/>
                <w:sz w:val="24"/>
                <w:szCs w:val="24"/>
              </w:rPr>
              <w:t>;</w:t>
            </w:r>
          </w:p>
          <w:p w:rsidR="00BD2560" w:rsidRPr="006509F7" w:rsidRDefault="00BD2560" w:rsidP="00882762">
            <w:pPr>
              <w:rPr>
                <w:bCs/>
                <w:sz w:val="24"/>
                <w:szCs w:val="24"/>
              </w:rPr>
            </w:pPr>
            <w:r w:rsidRPr="006509F7">
              <w:rPr>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6509F7" w:rsidRDefault="00BD2560" w:rsidP="00882762">
            <w:pPr>
              <w:rPr>
                <w:bCs/>
                <w:sz w:val="24"/>
                <w:szCs w:val="24"/>
              </w:rPr>
            </w:pPr>
            <w:r w:rsidRPr="006509F7">
              <w:rPr>
                <w:bCs/>
                <w:sz w:val="24"/>
                <w:szCs w:val="24"/>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 xml:space="preserve">Да – 2, </w:t>
            </w:r>
          </w:p>
          <w:p w:rsidR="00BD2560" w:rsidRPr="006509F7" w:rsidRDefault="00BD2560" w:rsidP="00882762">
            <w:pPr>
              <w:rPr>
                <w:sz w:val="24"/>
                <w:szCs w:val="24"/>
              </w:rPr>
            </w:pPr>
            <w:r w:rsidRPr="006509F7">
              <w:rPr>
                <w:sz w:val="24"/>
                <w:szCs w:val="24"/>
              </w:rPr>
              <w:t>нет -0.</w:t>
            </w:r>
          </w:p>
          <w:p w:rsidR="00BD2560" w:rsidRPr="006509F7"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Выписка из ЕГРЮЛ/ЕГРИП, сайт ФНС России www.nalog.ru.</w:t>
            </w:r>
          </w:p>
        </w:tc>
      </w:tr>
      <w:tr w:rsidR="00BD2560" w:rsidRPr="006509F7" w:rsidTr="006509F7">
        <w:trPr>
          <w:trHeight w:val="463"/>
        </w:trPr>
        <w:tc>
          <w:tcPr>
            <w:tcW w:w="596"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5</w:t>
            </w:r>
          </w:p>
        </w:tc>
        <w:tc>
          <w:tcPr>
            <w:tcW w:w="3827"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Cs/>
                <w:sz w:val="24"/>
                <w:szCs w:val="24"/>
              </w:rPr>
            </w:pPr>
            <w:r w:rsidRPr="006509F7">
              <w:rPr>
                <w:bCs/>
                <w:sz w:val="24"/>
                <w:szCs w:val="24"/>
              </w:rPr>
              <w:t xml:space="preserve">Участник закупки имеет заемные/кредитные обязательства. </w:t>
            </w:r>
          </w:p>
          <w:p w:rsidR="00BD2560" w:rsidRPr="006509F7" w:rsidRDefault="00BD2560" w:rsidP="00882762">
            <w:pPr>
              <w:rPr>
                <w:bCs/>
                <w:sz w:val="24"/>
                <w:szCs w:val="24"/>
              </w:rPr>
            </w:pPr>
            <w:r w:rsidRPr="006509F7">
              <w:rPr>
                <w:bCs/>
                <w:sz w:val="24"/>
                <w:szCs w:val="24"/>
              </w:rPr>
              <w:t>Обязательства на последнюю отчетную дату не должны превышать 20% начальной (максимальной) цены договора (лота).</w:t>
            </w:r>
          </w:p>
          <w:p w:rsidR="00BD2560" w:rsidRPr="006509F7" w:rsidRDefault="00BD2560" w:rsidP="00882762">
            <w:pPr>
              <w:rPr>
                <w:bCs/>
                <w:sz w:val="24"/>
                <w:szCs w:val="24"/>
              </w:rPr>
            </w:pPr>
            <w:r w:rsidRPr="006509F7">
              <w:rPr>
                <w:b/>
                <w:bCs/>
                <w:sz w:val="24"/>
                <w:szCs w:val="24"/>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Да – 2,</w:t>
            </w:r>
          </w:p>
          <w:p w:rsidR="00BD2560" w:rsidRPr="006509F7" w:rsidRDefault="00BD2560" w:rsidP="00882762">
            <w:pPr>
              <w:rPr>
                <w:sz w:val="24"/>
                <w:szCs w:val="24"/>
              </w:rPr>
            </w:pPr>
            <w:r w:rsidRPr="006509F7">
              <w:rPr>
                <w:sz w:val="24"/>
                <w:szCs w:val="24"/>
              </w:rPr>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p>
          <w:p w:rsidR="00BD2560" w:rsidRPr="006509F7" w:rsidRDefault="00BD2560" w:rsidP="00882762">
            <w:pPr>
              <w:rPr>
                <w:sz w:val="24"/>
                <w:szCs w:val="24"/>
              </w:rPr>
            </w:pPr>
            <w:r w:rsidRPr="006509F7">
              <w:rPr>
                <w:b/>
                <w:sz w:val="24"/>
                <w:szCs w:val="24"/>
              </w:rPr>
              <w:t>Копия бухгалтерского баланса за последний завершенный отчетный год</w:t>
            </w:r>
          </w:p>
        </w:tc>
      </w:tr>
      <w:tr w:rsidR="00BD2560" w:rsidRPr="006509F7" w:rsidTr="006509F7">
        <w:trPr>
          <w:trHeight w:val="463"/>
        </w:trPr>
        <w:tc>
          <w:tcPr>
            <w:tcW w:w="596"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lastRenderedPageBreak/>
              <w:t>6</w:t>
            </w:r>
          </w:p>
        </w:tc>
        <w:tc>
          <w:tcPr>
            <w:tcW w:w="3827"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Cs/>
                <w:sz w:val="24"/>
                <w:szCs w:val="24"/>
              </w:rPr>
            </w:pPr>
            <w:r w:rsidRPr="006509F7">
              <w:rPr>
                <w:bCs/>
                <w:sz w:val="24"/>
                <w:szCs w:val="24"/>
              </w:rPr>
              <w:t>Участник закупки имеет залоговые обязательства. Обязательства не должны превышать 20% начальной (максимальной) цены договора (лота).</w:t>
            </w:r>
          </w:p>
          <w:p w:rsidR="00BD2560" w:rsidRPr="006509F7" w:rsidRDefault="00BD2560" w:rsidP="00882762">
            <w:pPr>
              <w:rPr>
                <w:bCs/>
                <w:sz w:val="24"/>
                <w:szCs w:val="24"/>
              </w:rPr>
            </w:pPr>
          </w:p>
        </w:tc>
        <w:tc>
          <w:tcPr>
            <w:tcW w:w="850"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 xml:space="preserve">Да – 2, </w:t>
            </w:r>
          </w:p>
          <w:p w:rsidR="00BD2560" w:rsidRPr="006509F7" w:rsidRDefault="00BD2560" w:rsidP="00882762">
            <w:pPr>
              <w:rPr>
                <w:sz w:val="24"/>
                <w:szCs w:val="24"/>
              </w:rPr>
            </w:pPr>
            <w:r w:rsidRPr="006509F7">
              <w:rPr>
                <w:sz w:val="24"/>
                <w:szCs w:val="24"/>
              </w:rPr>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Сайт: https://reestr-zalogov.ru/state/index</w:t>
            </w:r>
          </w:p>
        </w:tc>
      </w:tr>
      <w:tr w:rsidR="00BD2560" w:rsidRPr="006509F7" w:rsidTr="00A10E0D">
        <w:trPr>
          <w:trHeight w:val="463"/>
        </w:trPr>
        <w:tc>
          <w:tcPr>
            <w:tcW w:w="596" w:type="dxa"/>
            <w:tcBorders>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7</w:t>
            </w:r>
          </w:p>
        </w:tc>
        <w:tc>
          <w:tcPr>
            <w:tcW w:w="3827" w:type="dxa"/>
            <w:tcBorders>
              <w:left w:val="nil"/>
              <w:bottom w:val="single" w:sz="4" w:space="0" w:color="auto"/>
              <w:right w:val="single" w:sz="4" w:space="0" w:color="auto"/>
            </w:tcBorders>
            <w:shd w:val="clear" w:color="auto" w:fill="auto"/>
          </w:tcPr>
          <w:p w:rsidR="00BD2560" w:rsidRPr="006509F7" w:rsidRDefault="00BD2560" w:rsidP="00882762">
            <w:pPr>
              <w:rPr>
                <w:bCs/>
                <w:sz w:val="24"/>
                <w:szCs w:val="24"/>
              </w:rPr>
            </w:pPr>
            <w:r w:rsidRPr="006509F7">
              <w:rPr>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r w:rsidRPr="006509F7">
              <w:rPr>
                <w:bCs/>
                <w:sz w:val="24"/>
                <w:szCs w:val="24"/>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 xml:space="preserve">Да – 2, </w:t>
            </w:r>
          </w:p>
          <w:p w:rsidR="00BD2560" w:rsidRPr="006509F7" w:rsidRDefault="00BD2560" w:rsidP="00882762">
            <w:pPr>
              <w:rPr>
                <w:sz w:val="24"/>
                <w:szCs w:val="24"/>
              </w:rPr>
            </w:pPr>
            <w:r w:rsidRPr="006509F7">
              <w:rPr>
                <w:sz w:val="24"/>
                <w:szCs w:val="24"/>
              </w:rPr>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lang w:val="en-US"/>
              </w:rPr>
            </w:pPr>
            <w:r w:rsidRPr="006509F7">
              <w:rPr>
                <w:sz w:val="24"/>
                <w:szCs w:val="24"/>
              </w:rPr>
              <w:t xml:space="preserve">Сайт </w:t>
            </w:r>
            <w:r w:rsidRPr="006509F7">
              <w:rPr>
                <w:sz w:val="24"/>
                <w:szCs w:val="24"/>
                <w:lang w:val="en-US"/>
              </w:rPr>
              <w:t>zakupki</w:t>
            </w:r>
            <w:r w:rsidRPr="006509F7">
              <w:rPr>
                <w:sz w:val="24"/>
                <w:szCs w:val="24"/>
              </w:rPr>
              <w:t>.</w:t>
            </w:r>
            <w:r w:rsidRPr="006509F7">
              <w:rPr>
                <w:sz w:val="24"/>
                <w:szCs w:val="24"/>
                <w:lang w:val="en-US"/>
              </w:rPr>
              <w:t>gov</w:t>
            </w:r>
            <w:r w:rsidRPr="006509F7">
              <w:rPr>
                <w:sz w:val="24"/>
                <w:szCs w:val="24"/>
              </w:rPr>
              <w:t>.</w:t>
            </w:r>
            <w:r w:rsidRPr="006509F7">
              <w:rPr>
                <w:sz w:val="24"/>
                <w:szCs w:val="24"/>
                <w:lang w:val="en-US"/>
              </w:rPr>
              <w:t>ru</w:t>
            </w:r>
          </w:p>
        </w:tc>
      </w:tr>
      <w:tr w:rsidR="00BD2560" w:rsidRPr="006509F7" w:rsidTr="00A10E0D">
        <w:trPr>
          <w:trHeight w:val="463"/>
        </w:trPr>
        <w:tc>
          <w:tcPr>
            <w:tcW w:w="596" w:type="dxa"/>
            <w:tcBorders>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8</w:t>
            </w:r>
          </w:p>
        </w:tc>
        <w:tc>
          <w:tcPr>
            <w:tcW w:w="3827" w:type="dxa"/>
            <w:tcBorders>
              <w:left w:val="nil"/>
              <w:bottom w:val="single" w:sz="4" w:space="0" w:color="auto"/>
              <w:right w:val="single" w:sz="4" w:space="0" w:color="auto"/>
            </w:tcBorders>
            <w:shd w:val="clear" w:color="auto" w:fill="auto"/>
          </w:tcPr>
          <w:p w:rsidR="00BD2560" w:rsidRPr="006509F7" w:rsidRDefault="00BD2560" w:rsidP="00882762">
            <w:pPr>
              <w:rPr>
                <w:bCs/>
                <w:sz w:val="24"/>
                <w:szCs w:val="24"/>
              </w:rPr>
            </w:pPr>
            <w:r w:rsidRPr="006509F7">
              <w:rPr>
                <w:bCs/>
                <w:sz w:val="24"/>
                <w:szCs w:val="24"/>
              </w:rPr>
              <w:t>Участник закупки не сдает бухгалтерскую отчетность в контролирующие органы (РОССТАТ)</w:t>
            </w:r>
            <w:r w:rsidRPr="006509F7">
              <w:rPr>
                <w:i/>
                <w:sz w:val="24"/>
                <w:szCs w:val="24"/>
              </w:rPr>
              <w:t xml:space="preserve"> (за исключением индивидуальных предпринимателей/физических лиц)</w:t>
            </w:r>
            <w:r w:rsidRPr="006509F7">
              <w:rPr>
                <w:sz w:val="24"/>
                <w:szCs w:val="24"/>
              </w:rPr>
              <w:t>.</w:t>
            </w:r>
          </w:p>
        </w:tc>
        <w:tc>
          <w:tcPr>
            <w:tcW w:w="850"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Cs/>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 xml:space="preserve">Да – 2, </w:t>
            </w:r>
          </w:p>
          <w:p w:rsidR="00BD2560" w:rsidRPr="006509F7" w:rsidRDefault="00BD2560" w:rsidP="00882762">
            <w:pPr>
              <w:rPr>
                <w:sz w:val="24"/>
                <w:szCs w:val="24"/>
              </w:rPr>
            </w:pPr>
            <w:r w:rsidRPr="006509F7">
              <w:rPr>
                <w:sz w:val="24"/>
                <w:szCs w:val="24"/>
              </w:rPr>
              <w:t>нет -0.</w:t>
            </w:r>
          </w:p>
          <w:p w:rsidR="00BD2560" w:rsidRPr="006509F7"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 xml:space="preserve">Сайт РОССТАТ: </w:t>
            </w:r>
            <w:r w:rsidRPr="006509F7">
              <w:rPr>
                <w:sz w:val="24"/>
                <w:szCs w:val="24"/>
                <w:lang w:val="en-US"/>
              </w:rPr>
              <w:t>gsk.ru.</w:t>
            </w:r>
          </w:p>
        </w:tc>
      </w:tr>
      <w:tr w:rsidR="00BD2560" w:rsidRPr="006509F7" w:rsidTr="00A10E0D">
        <w:trPr>
          <w:trHeight w:val="729"/>
        </w:trPr>
        <w:tc>
          <w:tcPr>
            <w:tcW w:w="596" w:type="dxa"/>
            <w:tcBorders>
              <w:top w:val="single" w:sz="4" w:space="0" w:color="auto"/>
              <w:left w:val="single" w:sz="4" w:space="0" w:color="auto"/>
              <w:bottom w:val="single" w:sz="4" w:space="0" w:color="auto"/>
              <w:right w:val="single" w:sz="4" w:space="0" w:color="auto"/>
            </w:tcBorders>
            <w:noWrap/>
            <w:hideMark/>
          </w:tcPr>
          <w:p w:rsidR="00BD2560" w:rsidRPr="006509F7" w:rsidRDefault="00BD2560" w:rsidP="00882762">
            <w:pPr>
              <w:rPr>
                <w:sz w:val="24"/>
                <w:szCs w:val="24"/>
              </w:rPr>
            </w:pPr>
            <w:r w:rsidRPr="006509F7">
              <w:rPr>
                <w:sz w:val="24"/>
                <w:szCs w:val="24"/>
              </w:rPr>
              <w:t>9.</w:t>
            </w:r>
          </w:p>
        </w:tc>
        <w:tc>
          <w:tcPr>
            <w:tcW w:w="3827" w:type="dxa"/>
            <w:tcBorders>
              <w:top w:val="single" w:sz="4" w:space="0" w:color="auto"/>
              <w:left w:val="nil"/>
              <w:bottom w:val="single" w:sz="4" w:space="0" w:color="auto"/>
              <w:right w:val="single" w:sz="4" w:space="0" w:color="auto"/>
            </w:tcBorders>
            <w:hideMark/>
          </w:tcPr>
          <w:p w:rsidR="00BD2560" w:rsidRPr="006509F7" w:rsidRDefault="00BD2560" w:rsidP="00882762">
            <w:pPr>
              <w:rPr>
                <w:sz w:val="24"/>
                <w:szCs w:val="24"/>
              </w:rPr>
            </w:pPr>
            <w:r w:rsidRPr="006509F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6509F7" w:rsidRDefault="00BD2560" w:rsidP="00882762">
            <w:pPr>
              <w:rPr>
                <w:sz w:val="24"/>
                <w:szCs w:val="24"/>
              </w:rPr>
            </w:pPr>
            <w:r w:rsidRPr="006509F7">
              <w:rPr>
                <w:sz w:val="24"/>
                <w:szCs w:val="24"/>
              </w:rPr>
              <w:t>14</w:t>
            </w:r>
          </w:p>
        </w:tc>
        <w:tc>
          <w:tcPr>
            <w:tcW w:w="1134"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sz w:val="24"/>
                <w:szCs w:val="24"/>
              </w:rPr>
              <w:t xml:space="preserve">Да – 14, </w:t>
            </w:r>
          </w:p>
          <w:p w:rsidR="00BD2560" w:rsidRPr="006509F7" w:rsidRDefault="00BD2560" w:rsidP="00882762">
            <w:pPr>
              <w:rPr>
                <w:sz w:val="24"/>
                <w:szCs w:val="24"/>
              </w:rPr>
            </w:pPr>
            <w:r w:rsidRPr="006509F7">
              <w:rPr>
                <w:sz w:val="24"/>
                <w:szCs w:val="24"/>
              </w:rPr>
              <w:t>нет -0.</w:t>
            </w:r>
          </w:p>
          <w:p w:rsidR="00BD2560" w:rsidRPr="006509F7"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sz w:val="24"/>
                <w:szCs w:val="24"/>
              </w:rPr>
              <w:t>сайт ФНС России www.nalog.ru.</w:t>
            </w:r>
          </w:p>
        </w:tc>
      </w:tr>
      <w:tr w:rsidR="00BD2560" w:rsidRPr="006509F7" w:rsidTr="00A10E0D">
        <w:trPr>
          <w:trHeight w:val="1268"/>
        </w:trPr>
        <w:tc>
          <w:tcPr>
            <w:tcW w:w="596" w:type="dxa"/>
            <w:tcBorders>
              <w:top w:val="single" w:sz="4" w:space="0" w:color="auto"/>
              <w:left w:val="single" w:sz="4" w:space="0" w:color="auto"/>
              <w:bottom w:val="single" w:sz="4" w:space="0" w:color="auto"/>
              <w:right w:val="single" w:sz="4" w:space="0" w:color="auto"/>
            </w:tcBorders>
            <w:noWrap/>
            <w:hideMark/>
          </w:tcPr>
          <w:p w:rsidR="00BD2560" w:rsidRPr="006509F7" w:rsidRDefault="00BD2560" w:rsidP="00882762">
            <w:pPr>
              <w:rPr>
                <w:sz w:val="24"/>
                <w:szCs w:val="24"/>
              </w:rPr>
            </w:pPr>
            <w:r w:rsidRPr="006509F7">
              <w:rPr>
                <w:sz w:val="24"/>
                <w:szCs w:val="24"/>
              </w:rPr>
              <w:t>10.</w:t>
            </w:r>
          </w:p>
        </w:tc>
        <w:tc>
          <w:tcPr>
            <w:tcW w:w="3827" w:type="dxa"/>
            <w:tcBorders>
              <w:top w:val="single" w:sz="4" w:space="0" w:color="auto"/>
              <w:left w:val="nil"/>
              <w:bottom w:val="single" w:sz="4" w:space="0" w:color="auto"/>
              <w:right w:val="single" w:sz="4" w:space="0" w:color="auto"/>
            </w:tcBorders>
            <w:hideMark/>
          </w:tcPr>
          <w:p w:rsidR="00BD2560" w:rsidRPr="006509F7" w:rsidRDefault="00BD2560" w:rsidP="00882762">
            <w:pPr>
              <w:rPr>
                <w:bCs/>
                <w:sz w:val="24"/>
                <w:szCs w:val="24"/>
              </w:rPr>
            </w:pPr>
            <w:r w:rsidRPr="006509F7">
              <w:rPr>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6509F7" w:rsidRDefault="00BD2560" w:rsidP="00882762">
            <w:pPr>
              <w:rPr>
                <w:bCs/>
                <w:sz w:val="24"/>
                <w:szCs w:val="24"/>
              </w:rPr>
            </w:pPr>
            <w:r w:rsidRPr="006509F7">
              <w:rPr>
                <w:bCs/>
                <w:sz w:val="24"/>
                <w:szCs w:val="24"/>
              </w:rPr>
              <w:t>-  по делам о нарушении авторских прав;</w:t>
            </w:r>
          </w:p>
          <w:p w:rsidR="00BD2560" w:rsidRPr="006509F7" w:rsidRDefault="00BD2560" w:rsidP="00882762">
            <w:pPr>
              <w:rPr>
                <w:bCs/>
                <w:sz w:val="24"/>
                <w:szCs w:val="24"/>
              </w:rPr>
            </w:pPr>
            <w:r w:rsidRPr="006509F7">
              <w:rPr>
                <w:bCs/>
                <w:sz w:val="24"/>
                <w:szCs w:val="24"/>
              </w:rPr>
              <w:t xml:space="preserve">-  по имущественным правоотношениям, решение по которым способно оказать существенное влияние на ФХД Общества. </w:t>
            </w:r>
          </w:p>
          <w:p w:rsidR="00BD2560" w:rsidRPr="006509F7" w:rsidRDefault="00BD2560" w:rsidP="00882762">
            <w:pPr>
              <w:rPr>
                <w:sz w:val="24"/>
                <w:szCs w:val="24"/>
              </w:rPr>
            </w:pPr>
            <w:r w:rsidRPr="006509F7">
              <w:rPr>
                <w:bCs/>
                <w:sz w:val="24"/>
                <w:szCs w:val="24"/>
              </w:rPr>
              <w:lastRenderedPageBreak/>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6509F7" w:rsidRDefault="00BD2560" w:rsidP="00882762">
            <w:pPr>
              <w:rPr>
                <w:sz w:val="24"/>
                <w:szCs w:val="24"/>
              </w:rPr>
            </w:pPr>
            <w:r w:rsidRPr="006509F7">
              <w:rPr>
                <w:sz w:val="24"/>
                <w:szCs w:val="24"/>
              </w:rPr>
              <w:t>15</w:t>
            </w:r>
          </w:p>
        </w:tc>
        <w:tc>
          <w:tcPr>
            <w:tcW w:w="1134"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sz w:val="24"/>
                <w:szCs w:val="24"/>
              </w:rPr>
              <w:t xml:space="preserve">Да – 15, </w:t>
            </w:r>
          </w:p>
          <w:p w:rsidR="00BD2560" w:rsidRPr="006509F7" w:rsidRDefault="00BD2560" w:rsidP="00882762">
            <w:pPr>
              <w:rPr>
                <w:sz w:val="24"/>
                <w:szCs w:val="24"/>
              </w:rPr>
            </w:pPr>
            <w:r w:rsidRPr="006509F7">
              <w:rPr>
                <w:sz w:val="24"/>
                <w:szCs w:val="24"/>
              </w:rPr>
              <w:t>нет -0.</w:t>
            </w:r>
          </w:p>
          <w:p w:rsidR="00BD2560" w:rsidRPr="006509F7"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tcPr>
          <w:p w:rsidR="00BD2560" w:rsidRPr="006509F7" w:rsidRDefault="00BD2560" w:rsidP="00882762">
            <w:pPr>
              <w:rPr>
                <w:sz w:val="24"/>
                <w:szCs w:val="24"/>
                <w:lang w:val="en-US"/>
              </w:rPr>
            </w:pPr>
            <w:r w:rsidRPr="006509F7">
              <w:rPr>
                <w:sz w:val="24"/>
                <w:szCs w:val="24"/>
              </w:rPr>
              <w:t xml:space="preserve">Сайт: </w:t>
            </w:r>
            <w:r w:rsidRPr="006509F7">
              <w:rPr>
                <w:sz w:val="24"/>
                <w:szCs w:val="24"/>
                <w:lang w:val="en-US"/>
              </w:rPr>
              <w:t>arbitr.ru.</w:t>
            </w:r>
          </w:p>
        </w:tc>
      </w:tr>
      <w:tr w:rsidR="00BD2560" w:rsidRPr="006509F7" w:rsidTr="00A10E0D">
        <w:trPr>
          <w:trHeight w:val="285"/>
        </w:trPr>
        <w:tc>
          <w:tcPr>
            <w:tcW w:w="596" w:type="dxa"/>
            <w:tcBorders>
              <w:top w:val="single" w:sz="4" w:space="0" w:color="auto"/>
              <w:left w:val="single" w:sz="4" w:space="0" w:color="auto"/>
              <w:bottom w:val="single" w:sz="4" w:space="0" w:color="auto"/>
              <w:right w:val="single" w:sz="4" w:space="0" w:color="auto"/>
            </w:tcBorders>
            <w:noWrap/>
          </w:tcPr>
          <w:p w:rsidR="00BD2560" w:rsidRPr="006509F7" w:rsidRDefault="00BD2560" w:rsidP="00882762">
            <w:pPr>
              <w:rPr>
                <w:sz w:val="24"/>
                <w:szCs w:val="24"/>
              </w:rPr>
            </w:pPr>
            <w:r w:rsidRPr="006509F7">
              <w:rPr>
                <w:sz w:val="24"/>
                <w:szCs w:val="24"/>
              </w:rPr>
              <w:t>11.</w:t>
            </w:r>
          </w:p>
        </w:tc>
        <w:tc>
          <w:tcPr>
            <w:tcW w:w="3827"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sz w:val="24"/>
                <w:szCs w:val="24"/>
              </w:rPr>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6509F7" w:rsidRDefault="00BD2560" w:rsidP="00882762">
            <w:pPr>
              <w:rPr>
                <w:sz w:val="24"/>
                <w:szCs w:val="24"/>
              </w:rPr>
            </w:pPr>
            <w:r w:rsidRPr="006509F7">
              <w:rPr>
                <w:sz w:val="24"/>
                <w:szCs w:val="24"/>
              </w:rPr>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6509F7" w:rsidRDefault="00BD2560" w:rsidP="00882762">
            <w:pPr>
              <w:rPr>
                <w:sz w:val="24"/>
                <w:szCs w:val="24"/>
              </w:rPr>
            </w:pPr>
            <w:r w:rsidRPr="006509F7">
              <w:rPr>
                <w:sz w:val="24"/>
                <w:szCs w:val="24"/>
              </w:rPr>
              <w:t>20</w:t>
            </w:r>
          </w:p>
        </w:tc>
        <w:tc>
          <w:tcPr>
            <w:tcW w:w="1134"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sz w:val="24"/>
                <w:szCs w:val="24"/>
              </w:rPr>
              <w:t xml:space="preserve">Да – 20, </w:t>
            </w:r>
          </w:p>
          <w:p w:rsidR="00BD2560" w:rsidRPr="006509F7" w:rsidRDefault="00BD2560" w:rsidP="00882762">
            <w:pPr>
              <w:rPr>
                <w:sz w:val="24"/>
                <w:szCs w:val="24"/>
              </w:rPr>
            </w:pPr>
            <w:r w:rsidRPr="006509F7">
              <w:rPr>
                <w:sz w:val="24"/>
                <w:szCs w:val="24"/>
              </w:rPr>
              <w:t>нет -0.</w:t>
            </w:r>
          </w:p>
          <w:p w:rsidR="00BD2560" w:rsidRPr="006509F7" w:rsidRDefault="00BD2560" w:rsidP="00882762">
            <w:pPr>
              <w:rPr>
                <w:sz w:val="24"/>
                <w:szCs w:val="24"/>
              </w:rPr>
            </w:pPr>
            <w:r w:rsidRPr="006509F7">
              <w:rPr>
                <w:sz w:val="24"/>
                <w:szCs w:val="24"/>
              </w:rPr>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p w:rsidR="00BD2560" w:rsidRPr="006509F7" w:rsidRDefault="00BD2560" w:rsidP="00882762">
            <w:pPr>
              <w:rPr>
                <w:sz w:val="24"/>
                <w:szCs w:val="24"/>
              </w:rPr>
            </w:pPr>
            <w:r w:rsidRPr="006509F7">
              <w:rPr>
                <w:b/>
                <w:sz w:val="24"/>
                <w:szCs w:val="24"/>
              </w:rPr>
              <w:t>Копия бухгалтерского баланса за последний завершенный отчетный год</w:t>
            </w:r>
          </w:p>
        </w:tc>
      </w:tr>
      <w:tr w:rsidR="00BD2560" w:rsidRPr="006509F7" w:rsidTr="00A10E0D">
        <w:trPr>
          <w:trHeight w:val="588"/>
        </w:trPr>
        <w:tc>
          <w:tcPr>
            <w:tcW w:w="596" w:type="dxa"/>
            <w:tcBorders>
              <w:top w:val="single" w:sz="4" w:space="0" w:color="auto"/>
              <w:left w:val="single" w:sz="4" w:space="0" w:color="auto"/>
              <w:bottom w:val="single" w:sz="4" w:space="0" w:color="auto"/>
              <w:right w:val="single" w:sz="4" w:space="0" w:color="auto"/>
            </w:tcBorders>
            <w:noWrap/>
          </w:tcPr>
          <w:p w:rsidR="00BD2560" w:rsidRPr="006509F7" w:rsidRDefault="00BD2560" w:rsidP="00882762">
            <w:pPr>
              <w:rPr>
                <w:sz w:val="24"/>
                <w:szCs w:val="24"/>
              </w:rPr>
            </w:pPr>
            <w:r w:rsidRPr="006509F7">
              <w:rPr>
                <w:sz w:val="24"/>
                <w:szCs w:val="24"/>
              </w:rPr>
              <w:t>12.</w:t>
            </w:r>
          </w:p>
        </w:tc>
        <w:tc>
          <w:tcPr>
            <w:tcW w:w="3827"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sz w:val="24"/>
                <w:szCs w:val="24"/>
              </w:rPr>
              <w:t>Показатель нераспределенной прибыли отрицательный.</w:t>
            </w:r>
          </w:p>
          <w:p w:rsidR="00BD2560" w:rsidRPr="006509F7" w:rsidRDefault="00BD2560" w:rsidP="00882762">
            <w:pPr>
              <w:rPr>
                <w:sz w:val="24"/>
                <w:szCs w:val="24"/>
              </w:rPr>
            </w:pPr>
            <w:r w:rsidRPr="006509F7">
              <w:rPr>
                <w:sz w:val="24"/>
                <w:szCs w:val="24"/>
              </w:rPr>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6509F7" w:rsidRDefault="00BD2560" w:rsidP="00882762">
            <w:pPr>
              <w:rPr>
                <w:sz w:val="24"/>
                <w:szCs w:val="24"/>
              </w:rPr>
            </w:pPr>
            <w:r w:rsidRPr="006509F7">
              <w:rPr>
                <w:sz w:val="24"/>
                <w:szCs w:val="24"/>
              </w:rPr>
              <w:t>15</w:t>
            </w:r>
          </w:p>
        </w:tc>
        <w:tc>
          <w:tcPr>
            <w:tcW w:w="1134"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sz w:val="24"/>
                <w:szCs w:val="24"/>
              </w:rPr>
              <w:t>Да – 15, нет -0.</w:t>
            </w:r>
          </w:p>
          <w:p w:rsidR="00BD2560" w:rsidRPr="006509F7" w:rsidRDefault="00BD2560" w:rsidP="00882762">
            <w:pPr>
              <w:rPr>
                <w:sz w:val="24"/>
                <w:szCs w:val="24"/>
              </w:rPr>
            </w:pPr>
            <w:r w:rsidRPr="006509F7">
              <w:rPr>
                <w:sz w:val="24"/>
                <w:szCs w:val="24"/>
              </w:rPr>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b/>
                <w:sz w:val="24"/>
                <w:szCs w:val="24"/>
              </w:rPr>
              <w:t>Копия бухгалтерского баланса за последний завершенный отчетный год</w:t>
            </w:r>
          </w:p>
        </w:tc>
      </w:tr>
      <w:tr w:rsidR="00BD2560" w:rsidRPr="006509F7" w:rsidTr="00A10E0D">
        <w:trPr>
          <w:trHeight w:val="588"/>
        </w:trPr>
        <w:tc>
          <w:tcPr>
            <w:tcW w:w="596" w:type="dxa"/>
            <w:tcBorders>
              <w:top w:val="single" w:sz="4" w:space="0" w:color="auto"/>
              <w:left w:val="single" w:sz="4" w:space="0" w:color="auto"/>
              <w:bottom w:val="single" w:sz="4" w:space="0" w:color="auto"/>
              <w:right w:val="single" w:sz="4" w:space="0" w:color="auto"/>
            </w:tcBorders>
            <w:noWrap/>
          </w:tcPr>
          <w:p w:rsidR="00BD2560" w:rsidRPr="006509F7" w:rsidRDefault="00BD2560" w:rsidP="00882762">
            <w:pPr>
              <w:rPr>
                <w:sz w:val="24"/>
                <w:szCs w:val="24"/>
              </w:rPr>
            </w:pPr>
            <w:r w:rsidRPr="006509F7">
              <w:rPr>
                <w:sz w:val="24"/>
                <w:szCs w:val="24"/>
              </w:rPr>
              <w:t>13.</w:t>
            </w:r>
          </w:p>
        </w:tc>
        <w:tc>
          <w:tcPr>
            <w:tcW w:w="3827"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6509F7" w:rsidRDefault="00BD2560" w:rsidP="00882762">
            <w:pPr>
              <w:rPr>
                <w:sz w:val="24"/>
                <w:szCs w:val="24"/>
              </w:rPr>
            </w:pPr>
            <w:r w:rsidRPr="006509F7">
              <w:rPr>
                <w:sz w:val="24"/>
                <w:szCs w:val="24"/>
              </w:rPr>
              <w:t>Уставный капитал: строка 1310.</w:t>
            </w:r>
          </w:p>
          <w:p w:rsidR="00BD2560" w:rsidRPr="006509F7" w:rsidRDefault="00BD2560" w:rsidP="00882762">
            <w:pPr>
              <w:rPr>
                <w:sz w:val="24"/>
                <w:szCs w:val="24"/>
              </w:rPr>
            </w:pPr>
            <w:r w:rsidRPr="006509F7">
              <w:rPr>
                <w:sz w:val="24"/>
                <w:szCs w:val="24"/>
              </w:rPr>
              <w:t xml:space="preserve">Чистые активы = строки 1600 – (1400+1500-1530) или 1300 - 1530 </w:t>
            </w:r>
          </w:p>
          <w:p w:rsidR="00BD2560" w:rsidRPr="006509F7" w:rsidRDefault="00BD2560" w:rsidP="00882762">
            <w:pPr>
              <w:rPr>
                <w:sz w:val="24"/>
                <w:szCs w:val="24"/>
              </w:rPr>
            </w:pPr>
          </w:p>
        </w:tc>
        <w:tc>
          <w:tcPr>
            <w:tcW w:w="850"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6509F7" w:rsidRDefault="00BD2560" w:rsidP="00882762">
            <w:pPr>
              <w:rPr>
                <w:sz w:val="24"/>
                <w:szCs w:val="24"/>
              </w:rPr>
            </w:pPr>
            <w:r w:rsidRPr="006509F7">
              <w:rPr>
                <w:sz w:val="24"/>
                <w:szCs w:val="24"/>
              </w:rPr>
              <w:t>20</w:t>
            </w:r>
          </w:p>
        </w:tc>
        <w:tc>
          <w:tcPr>
            <w:tcW w:w="1134"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sz w:val="24"/>
                <w:szCs w:val="24"/>
              </w:rPr>
              <w:t xml:space="preserve">Да – 20, </w:t>
            </w:r>
          </w:p>
          <w:p w:rsidR="00BD2560" w:rsidRPr="006509F7" w:rsidRDefault="00BD2560" w:rsidP="00882762">
            <w:pPr>
              <w:rPr>
                <w:sz w:val="24"/>
                <w:szCs w:val="24"/>
              </w:rPr>
            </w:pPr>
            <w:r w:rsidRPr="006509F7">
              <w:rPr>
                <w:sz w:val="24"/>
                <w:szCs w:val="24"/>
              </w:rPr>
              <w:t>нет -0.</w:t>
            </w:r>
          </w:p>
          <w:p w:rsidR="00BD2560" w:rsidRPr="006509F7" w:rsidRDefault="00BD2560" w:rsidP="00882762">
            <w:pPr>
              <w:rPr>
                <w:sz w:val="24"/>
                <w:szCs w:val="24"/>
              </w:rPr>
            </w:pPr>
            <w:r w:rsidRPr="006509F7">
              <w:rPr>
                <w:sz w:val="24"/>
                <w:szCs w:val="24"/>
              </w:rPr>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p w:rsidR="00BD2560" w:rsidRPr="006509F7" w:rsidRDefault="00BD2560" w:rsidP="00882762">
            <w:pPr>
              <w:rPr>
                <w:sz w:val="24"/>
                <w:szCs w:val="24"/>
              </w:rPr>
            </w:pPr>
            <w:r w:rsidRPr="006509F7">
              <w:rPr>
                <w:b/>
                <w:sz w:val="24"/>
                <w:szCs w:val="24"/>
              </w:rPr>
              <w:t>Копия бухгалтерского баланса за последний завершенный отчетный год</w:t>
            </w:r>
          </w:p>
        </w:tc>
      </w:tr>
      <w:tr w:rsidR="00BD2560" w:rsidRPr="006509F7"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6509F7" w:rsidRDefault="00BD2560" w:rsidP="00882762">
            <w:pPr>
              <w:rPr>
                <w:b/>
                <w:sz w:val="24"/>
                <w:szCs w:val="24"/>
              </w:rPr>
            </w:pPr>
            <w:r w:rsidRPr="006509F7">
              <w:rPr>
                <w:b/>
                <w:sz w:val="24"/>
                <w:szCs w:val="24"/>
              </w:rPr>
              <w:t>ИТОГО</w:t>
            </w: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6509F7" w:rsidRDefault="00BD2560" w:rsidP="00882762">
            <w:pPr>
              <w:rPr>
                <w:sz w:val="24"/>
                <w:szCs w:val="24"/>
              </w:rPr>
            </w:pPr>
            <w:r w:rsidRPr="006509F7">
              <w:rPr>
                <w:sz w:val="24"/>
                <w:szCs w:val="24"/>
              </w:rPr>
              <w:t>100</w:t>
            </w:r>
          </w:p>
        </w:tc>
        <w:tc>
          <w:tcPr>
            <w:tcW w:w="1134" w:type="dxa"/>
            <w:tcBorders>
              <w:top w:val="single" w:sz="4" w:space="0" w:color="auto"/>
              <w:left w:val="nil"/>
              <w:bottom w:val="single" w:sz="4" w:space="0" w:color="auto"/>
              <w:right w:val="single" w:sz="4" w:space="0" w:color="auto"/>
            </w:tcBorders>
          </w:tcPr>
          <w:p w:rsidR="00BD2560" w:rsidRPr="006509F7" w:rsidRDefault="00BD2560" w:rsidP="00882762">
            <w:pPr>
              <w:rPr>
                <w:b/>
                <w:sz w:val="24"/>
                <w:szCs w:val="24"/>
              </w:rPr>
            </w:pPr>
          </w:p>
        </w:tc>
        <w:tc>
          <w:tcPr>
            <w:tcW w:w="1692"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r>
      <w:tr w:rsidR="00BD2560" w:rsidRPr="006509F7"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6509F7" w:rsidRDefault="00BD2560" w:rsidP="00882762">
            <w:pPr>
              <w:rPr>
                <w:b/>
                <w:sz w:val="24"/>
                <w:szCs w:val="24"/>
              </w:rPr>
            </w:pPr>
            <w:r w:rsidRPr="006509F7">
              <w:rPr>
                <w:b/>
                <w:sz w:val="24"/>
                <w:szCs w:val="24"/>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6509F7"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tcPr>
          <w:p w:rsidR="00BD2560" w:rsidRPr="006509F7" w:rsidRDefault="00BD2560" w:rsidP="00882762">
            <w:pPr>
              <w:rPr>
                <w:b/>
                <w:sz w:val="24"/>
                <w:szCs w:val="24"/>
              </w:rPr>
            </w:pPr>
          </w:p>
        </w:tc>
        <w:tc>
          <w:tcPr>
            <w:tcW w:w="1134" w:type="dxa"/>
            <w:tcBorders>
              <w:top w:val="single" w:sz="4" w:space="0" w:color="auto"/>
              <w:left w:val="nil"/>
              <w:bottom w:val="single" w:sz="4" w:space="0" w:color="auto"/>
              <w:right w:val="single" w:sz="4" w:space="0" w:color="auto"/>
            </w:tcBorders>
          </w:tcPr>
          <w:p w:rsidR="00BD2560" w:rsidRPr="006509F7" w:rsidRDefault="00BD2560" w:rsidP="00882762">
            <w:pPr>
              <w:rPr>
                <w:b/>
                <w:sz w:val="24"/>
                <w:szCs w:val="24"/>
              </w:rPr>
            </w:pPr>
          </w:p>
        </w:tc>
        <w:tc>
          <w:tcPr>
            <w:tcW w:w="1692"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r>
      <w:tr w:rsidR="00BD2560" w:rsidRPr="006509F7"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6509F7" w:rsidRDefault="00BD2560" w:rsidP="00882762">
            <w:pPr>
              <w:rPr>
                <w:b/>
                <w:sz w:val="24"/>
                <w:szCs w:val="24"/>
              </w:rPr>
            </w:pPr>
            <w:r w:rsidRPr="006509F7">
              <w:rPr>
                <w:b/>
                <w:sz w:val="24"/>
                <w:szCs w:val="24"/>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sz w:val="24"/>
                <w:szCs w:val="24"/>
              </w:rPr>
              <w:t>Очень высокая/высокая/средняя/низкая</w:t>
            </w:r>
          </w:p>
        </w:tc>
      </w:tr>
    </w:tbl>
    <w:p w:rsidR="00BD2560" w:rsidRDefault="00BD2560" w:rsidP="00BD2560"/>
    <w:p w:rsidR="006509F7" w:rsidRDefault="006509F7" w:rsidP="00BD2560"/>
    <w:p w:rsidR="006509F7" w:rsidRDefault="006509F7"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B27" w:rsidRDefault="00E71B27" w:rsidP="00714027">
      <w:pPr>
        <w:spacing w:before="0"/>
      </w:pPr>
      <w:r>
        <w:separator/>
      </w:r>
    </w:p>
  </w:endnote>
  <w:endnote w:type="continuationSeparator" w:id="0">
    <w:p w:rsidR="00E71B27" w:rsidRDefault="00E71B27"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B27" w:rsidRDefault="00E71B27">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75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71B27" w:rsidRDefault="00E71B2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71A85">
                            <w:rPr>
                              <w:noProof/>
                              <w:color w:val="0F243E" w:themeColor="text2" w:themeShade="80"/>
                            </w:rPr>
                            <w:t>35</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75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E71B27" w:rsidRDefault="00E71B2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71A85">
                      <w:rPr>
                        <w:noProof/>
                        <w:color w:val="0F243E" w:themeColor="text2" w:themeShade="80"/>
                      </w:rPr>
                      <w:t>35</w:t>
                    </w:r>
                    <w:r>
                      <w:rPr>
                        <w:color w:val="0F243E" w:themeColor="text2" w:themeShade="80"/>
                      </w:rPr>
                      <w:fldChar w:fldCharType="end"/>
                    </w:r>
                  </w:p>
                </w:txbxContent>
              </v:textbox>
              <w10:wrap anchorx="page" anchory="page"/>
            </v:shape>
          </w:pict>
        </mc:Fallback>
      </mc:AlternateContent>
    </w:r>
  </w:p>
  <w:p w:rsidR="00E71B27" w:rsidRDefault="00E71B2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B27" w:rsidRDefault="00E71B27" w:rsidP="00714027">
      <w:pPr>
        <w:spacing w:before="0"/>
      </w:pPr>
      <w:r>
        <w:separator/>
      </w:r>
    </w:p>
  </w:footnote>
  <w:footnote w:type="continuationSeparator" w:id="0">
    <w:p w:rsidR="00E71B27" w:rsidRDefault="00E71B27" w:rsidP="00714027">
      <w:pPr>
        <w:spacing w:before="0"/>
      </w:pPr>
      <w:r>
        <w:continuationSeparator/>
      </w:r>
    </w:p>
  </w:footnote>
  <w:footnote w:id="1">
    <w:p w:rsidR="00E71B27" w:rsidRDefault="00E71B27" w:rsidP="00564FFC">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E71B27" w:rsidRDefault="00E71B27" w:rsidP="00564FFC">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E71B27" w:rsidRDefault="00E71B27" w:rsidP="00564FFC">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E71B27" w:rsidRDefault="00E71B27"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8B0433"/>
    <w:multiLevelType w:val="multilevel"/>
    <w:tmpl w:val="A22E5E16"/>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i w:val="0"/>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8"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4"/>
  </w:num>
  <w:num w:numId="3">
    <w:abstractNumId w:val="17"/>
  </w:num>
  <w:num w:numId="4">
    <w:abstractNumId w:val="2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21"/>
  </w:num>
  <w:num w:numId="7">
    <w:abstractNumId w:val="6"/>
  </w:num>
  <w:num w:numId="8">
    <w:abstractNumId w:val="11"/>
  </w:num>
  <w:num w:numId="9">
    <w:abstractNumId w:val="25"/>
  </w:num>
  <w:num w:numId="10">
    <w:abstractNumId w:val="8"/>
  </w:num>
  <w:num w:numId="11">
    <w:abstractNumId w:val="3"/>
  </w:num>
  <w:num w:numId="12">
    <w:abstractNumId w:val="22"/>
  </w:num>
  <w:num w:numId="13">
    <w:abstractNumId w:val="16"/>
  </w:num>
  <w:num w:numId="14">
    <w:abstractNumId w:val="7"/>
  </w:num>
  <w:num w:numId="15">
    <w:abstractNumId w:val="0"/>
  </w:num>
  <w:num w:numId="16">
    <w:abstractNumId w:val="2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9"/>
  </w:num>
  <w:num w:numId="21">
    <w:abstractNumId w:val="15"/>
  </w:num>
  <w:num w:numId="22">
    <w:abstractNumId w:val="13"/>
  </w:num>
  <w:num w:numId="23">
    <w:abstractNumId w:val="23"/>
  </w:num>
  <w:num w:numId="24">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19"/>
  </w:num>
  <w:num w:numId="26">
    <w:abstractNumId w:val="12"/>
  </w:num>
  <w:num w:numId="27">
    <w:abstractNumId w:val="4"/>
  </w:num>
  <w:num w:numId="28">
    <w:abstractNumId w:val="26"/>
  </w:num>
  <w:num w:numId="29">
    <w:abstractNumId w:val="14"/>
  </w:num>
  <w:num w:numId="30">
    <w:abstractNumId w:val="10"/>
  </w:num>
  <w:num w:numId="3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b/>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0FFE"/>
    <w:rsid w:val="00022A3F"/>
    <w:rsid w:val="00024CF9"/>
    <w:rsid w:val="000255B3"/>
    <w:rsid w:val="00027EA1"/>
    <w:rsid w:val="000333FB"/>
    <w:rsid w:val="00036817"/>
    <w:rsid w:val="00036965"/>
    <w:rsid w:val="00037437"/>
    <w:rsid w:val="0004623B"/>
    <w:rsid w:val="00051C4A"/>
    <w:rsid w:val="00053922"/>
    <w:rsid w:val="00055B2E"/>
    <w:rsid w:val="0006048C"/>
    <w:rsid w:val="0006092C"/>
    <w:rsid w:val="00061449"/>
    <w:rsid w:val="0007734D"/>
    <w:rsid w:val="000848B0"/>
    <w:rsid w:val="000951FE"/>
    <w:rsid w:val="000B26BD"/>
    <w:rsid w:val="000B30E2"/>
    <w:rsid w:val="000C167B"/>
    <w:rsid w:val="000C37EA"/>
    <w:rsid w:val="000D6544"/>
    <w:rsid w:val="000D73A2"/>
    <w:rsid w:val="000E0852"/>
    <w:rsid w:val="000E543A"/>
    <w:rsid w:val="000E759D"/>
    <w:rsid w:val="000F0FB8"/>
    <w:rsid w:val="000F26F7"/>
    <w:rsid w:val="000F4FE6"/>
    <w:rsid w:val="00104CC7"/>
    <w:rsid w:val="00116FE1"/>
    <w:rsid w:val="00120330"/>
    <w:rsid w:val="00130AE7"/>
    <w:rsid w:val="00134C15"/>
    <w:rsid w:val="00136A64"/>
    <w:rsid w:val="00155FCF"/>
    <w:rsid w:val="00157697"/>
    <w:rsid w:val="00157F5B"/>
    <w:rsid w:val="00160DFD"/>
    <w:rsid w:val="00163571"/>
    <w:rsid w:val="0016575D"/>
    <w:rsid w:val="001728A4"/>
    <w:rsid w:val="00180506"/>
    <w:rsid w:val="0018701F"/>
    <w:rsid w:val="00194D3A"/>
    <w:rsid w:val="001968CC"/>
    <w:rsid w:val="001A0CDD"/>
    <w:rsid w:val="001A7A11"/>
    <w:rsid w:val="001A7BED"/>
    <w:rsid w:val="001B129D"/>
    <w:rsid w:val="001B7AAC"/>
    <w:rsid w:val="001C3677"/>
    <w:rsid w:val="001C466D"/>
    <w:rsid w:val="001C713B"/>
    <w:rsid w:val="001D397B"/>
    <w:rsid w:val="001D65E1"/>
    <w:rsid w:val="001E021A"/>
    <w:rsid w:val="001E3848"/>
    <w:rsid w:val="001F01EE"/>
    <w:rsid w:val="001F06D5"/>
    <w:rsid w:val="00200D08"/>
    <w:rsid w:val="0020504E"/>
    <w:rsid w:val="00205FE1"/>
    <w:rsid w:val="00206490"/>
    <w:rsid w:val="00210497"/>
    <w:rsid w:val="00215964"/>
    <w:rsid w:val="00220B38"/>
    <w:rsid w:val="00221294"/>
    <w:rsid w:val="00231001"/>
    <w:rsid w:val="00231D1B"/>
    <w:rsid w:val="00231DCE"/>
    <w:rsid w:val="002358AC"/>
    <w:rsid w:val="002425D0"/>
    <w:rsid w:val="002460E6"/>
    <w:rsid w:val="0025215C"/>
    <w:rsid w:val="00253FA8"/>
    <w:rsid w:val="00257A4E"/>
    <w:rsid w:val="00262E45"/>
    <w:rsid w:val="00263729"/>
    <w:rsid w:val="00270EA9"/>
    <w:rsid w:val="00275681"/>
    <w:rsid w:val="0028168B"/>
    <w:rsid w:val="00296238"/>
    <w:rsid w:val="00296779"/>
    <w:rsid w:val="00297337"/>
    <w:rsid w:val="00297AA4"/>
    <w:rsid w:val="00297BF9"/>
    <w:rsid w:val="002C4BAB"/>
    <w:rsid w:val="002D53F3"/>
    <w:rsid w:val="002E0224"/>
    <w:rsid w:val="002E29D4"/>
    <w:rsid w:val="002E2A2B"/>
    <w:rsid w:val="002E7FC9"/>
    <w:rsid w:val="002F00BC"/>
    <w:rsid w:val="0031056F"/>
    <w:rsid w:val="0031520E"/>
    <w:rsid w:val="00322F75"/>
    <w:rsid w:val="00332A3C"/>
    <w:rsid w:val="003371BB"/>
    <w:rsid w:val="00345DA5"/>
    <w:rsid w:val="00346172"/>
    <w:rsid w:val="00351EA9"/>
    <w:rsid w:val="003531CD"/>
    <w:rsid w:val="00355EA4"/>
    <w:rsid w:val="00366191"/>
    <w:rsid w:val="00383D04"/>
    <w:rsid w:val="00392A87"/>
    <w:rsid w:val="00393EDB"/>
    <w:rsid w:val="00394A40"/>
    <w:rsid w:val="00395E5F"/>
    <w:rsid w:val="003A491F"/>
    <w:rsid w:val="003B17EE"/>
    <w:rsid w:val="003B791A"/>
    <w:rsid w:val="003C5CA5"/>
    <w:rsid w:val="003E35DD"/>
    <w:rsid w:val="003E43B4"/>
    <w:rsid w:val="003E5B32"/>
    <w:rsid w:val="003E70A9"/>
    <w:rsid w:val="003F728F"/>
    <w:rsid w:val="004250AB"/>
    <w:rsid w:val="00430518"/>
    <w:rsid w:val="00457999"/>
    <w:rsid w:val="00460237"/>
    <w:rsid w:val="0046735E"/>
    <w:rsid w:val="004801ED"/>
    <w:rsid w:val="0048046D"/>
    <w:rsid w:val="00480598"/>
    <w:rsid w:val="00481ACE"/>
    <w:rsid w:val="004907CC"/>
    <w:rsid w:val="004A1534"/>
    <w:rsid w:val="004D3184"/>
    <w:rsid w:val="004E1436"/>
    <w:rsid w:val="004E20A1"/>
    <w:rsid w:val="004E5F29"/>
    <w:rsid w:val="004E734B"/>
    <w:rsid w:val="004F27E4"/>
    <w:rsid w:val="00500C38"/>
    <w:rsid w:val="0050508A"/>
    <w:rsid w:val="005055BB"/>
    <w:rsid w:val="00511573"/>
    <w:rsid w:val="005159DD"/>
    <w:rsid w:val="00517649"/>
    <w:rsid w:val="00524CE8"/>
    <w:rsid w:val="0052696D"/>
    <w:rsid w:val="00526CD6"/>
    <w:rsid w:val="00532DCC"/>
    <w:rsid w:val="00540684"/>
    <w:rsid w:val="00547594"/>
    <w:rsid w:val="00554DAE"/>
    <w:rsid w:val="00554E2E"/>
    <w:rsid w:val="005555B8"/>
    <w:rsid w:val="00557434"/>
    <w:rsid w:val="00564E1C"/>
    <w:rsid w:val="00564FFC"/>
    <w:rsid w:val="00573C0A"/>
    <w:rsid w:val="00574EA1"/>
    <w:rsid w:val="0058374F"/>
    <w:rsid w:val="005868D4"/>
    <w:rsid w:val="005873B8"/>
    <w:rsid w:val="00594B26"/>
    <w:rsid w:val="00594B67"/>
    <w:rsid w:val="00596C5F"/>
    <w:rsid w:val="005A566F"/>
    <w:rsid w:val="005A66E8"/>
    <w:rsid w:val="005B0D7B"/>
    <w:rsid w:val="005B423C"/>
    <w:rsid w:val="005C100D"/>
    <w:rsid w:val="005C4854"/>
    <w:rsid w:val="005D4BEE"/>
    <w:rsid w:val="005D5D4F"/>
    <w:rsid w:val="005E55C1"/>
    <w:rsid w:val="005E75B3"/>
    <w:rsid w:val="005F01C5"/>
    <w:rsid w:val="00604AFD"/>
    <w:rsid w:val="00604BC3"/>
    <w:rsid w:val="006102A7"/>
    <w:rsid w:val="00612394"/>
    <w:rsid w:val="00612A02"/>
    <w:rsid w:val="00615775"/>
    <w:rsid w:val="00622B7C"/>
    <w:rsid w:val="00631DD5"/>
    <w:rsid w:val="00634269"/>
    <w:rsid w:val="006457ED"/>
    <w:rsid w:val="00646DF1"/>
    <w:rsid w:val="006509F7"/>
    <w:rsid w:val="0065399E"/>
    <w:rsid w:val="00654895"/>
    <w:rsid w:val="00660921"/>
    <w:rsid w:val="00662F33"/>
    <w:rsid w:val="00666557"/>
    <w:rsid w:val="00666F40"/>
    <w:rsid w:val="006865A4"/>
    <w:rsid w:val="00690FC5"/>
    <w:rsid w:val="00697C57"/>
    <w:rsid w:val="006A72FA"/>
    <w:rsid w:val="006A7E29"/>
    <w:rsid w:val="006C3AD0"/>
    <w:rsid w:val="006D1B0C"/>
    <w:rsid w:val="006E2543"/>
    <w:rsid w:val="006E6CFD"/>
    <w:rsid w:val="006F63A2"/>
    <w:rsid w:val="00707878"/>
    <w:rsid w:val="0071178C"/>
    <w:rsid w:val="00714027"/>
    <w:rsid w:val="007253CC"/>
    <w:rsid w:val="00731650"/>
    <w:rsid w:val="00731875"/>
    <w:rsid w:val="00732A02"/>
    <w:rsid w:val="007525F2"/>
    <w:rsid w:val="0076068D"/>
    <w:rsid w:val="00764D0E"/>
    <w:rsid w:val="0077120C"/>
    <w:rsid w:val="007766F3"/>
    <w:rsid w:val="007810D7"/>
    <w:rsid w:val="00782029"/>
    <w:rsid w:val="00787B82"/>
    <w:rsid w:val="007917B3"/>
    <w:rsid w:val="007954E0"/>
    <w:rsid w:val="007A249E"/>
    <w:rsid w:val="007A29CD"/>
    <w:rsid w:val="007A458C"/>
    <w:rsid w:val="007A4EFD"/>
    <w:rsid w:val="007B289B"/>
    <w:rsid w:val="007B2D75"/>
    <w:rsid w:val="007B52E0"/>
    <w:rsid w:val="007B7D99"/>
    <w:rsid w:val="007C351D"/>
    <w:rsid w:val="007D05B3"/>
    <w:rsid w:val="007D3594"/>
    <w:rsid w:val="007D36F3"/>
    <w:rsid w:val="007D5A96"/>
    <w:rsid w:val="007D7345"/>
    <w:rsid w:val="007E0EB4"/>
    <w:rsid w:val="007E6A32"/>
    <w:rsid w:val="007F13BC"/>
    <w:rsid w:val="007F671F"/>
    <w:rsid w:val="00810EAF"/>
    <w:rsid w:val="00811AA9"/>
    <w:rsid w:val="00826C6A"/>
    <w:rsid w:val="00830224"/>
    <w:rsid w:val="00833F7E"/>
    <w:rsid w:val="00840187"/>
    <w:rsid w:val="00840B63"/>
    <w:rsid w:val="00841577"/>
    <w:rsid w:val="00841F49"/>
    <w:rsid w:val="00850496"/>
    <w:rsid w:val="00863C4E"/>
    <w:rsid w:val="008750BF"/>
    <w:rsid w:val="00881594"/>
    <w:rsid w:val="008824AB"/>
    <w:rsid w:val="00882762"/>
    <w:rsid w:val="00893061"/>
    <w:rsid w:val="008A11E5"/>
    <w:rsid w:val="008B49AE"/>
    <w:rsid w:val="008C00EF"/>
    <w:rsid w:val="008C1982"/>
    <w:rsid w:val="008D33D5"/>
    <w:rsid w:val="008D53BD"/>
    <w:rsid w:val="008E094F"/>
    <w:rsid w:val="008E7C56"/>
    <w:rsid w:val="008F1C6E"/>
    <w:rsid w:val="008F1D04"/>
    <w:rsid w:val="008F4491"/>
    <w:rsid w:val="008F6790"/>
    <w:rsid w:val="008F7DF6"/>
    <w:rsid w:val="009104D9"/>
    <w:rsid w:val="00911469"/>
    <w:rsid w:val="00912224"/>
    <w:rsid w:val="009307CF"/>
    <w:rsid w:val="00932642"/>
    <w:rsid w:val="0093447B"/>
    <w:rsid w:val="009401E3"/>
    <w:rsid w:val="009439D5"/>
    <w:rsid w:val="00944243"/>
    <w:rsid w:val="0094551E"/>
    <w:rsid w:val="00946EE5"/>
    <w:rsid w:val="00951FDD"/>
    <w:rsid w:val="00952685"/>
    <w:rsid w:val="00952E91"/>
    <w:rsid w:val="00957FBD"/>
    <w:rsid w:val="00976C63"/>
    <w:rsid w:val="0098105C"/>
    <w:rsid w:val="009840A2"/>
    <w:rsid w:val="009840F0"/>
    <w:rsid w:val="009973B4"/>
    <w:rsid w:val="009A46D4"/>
    <w:rsid w:val="009A5C98"/>
    <w:rsid w:val="009B0B5E"/>
    <w:rsid w:val="009B166F"/>
    <w:rsid w:val="009C739F"/>
    <w:rsid w:val="009D0224"/>
    <w:rsid w:val="009D2FCD"/>
    <w:rsid w:val="009F648E"/>
    <w:rsid w:val="00A0737E"/>
    <w:rsid w:val="00A10E0D"/>
    <w:rsid w:val="00A429A0"/>
    <w:rsid w:val="00A47744"/>
    <w:rsid w:val="00A5514D"/>
    <w:rsid w:val="00A673A2"/>
    <w:rsid w:val="00A72581"/>
    <w:rsid w:val="00A773F6"/>
    <w:rsid w:val="00A83C0A"/>
    <w:rsid w:val="00A918A6"/>
    <w:rsid w:val="00AA1C98"/>
    <w:rsid w:val="00AB110A"/>
    <w:rsid w:val="00AC0F31"/>
    <w:rsid w:val="00AC20EA"/>
    <w:rsid w:val="00AC69D6"/>
    <w:rsid w:val="00AD431F"/>
    <w:rsid w:val="00AD4726"/>
    <w:rsid w:val="00AD4D53"/>
    <w:rsid w:val="00AD6158"/>
    <w:rsid w:val="00AD78B5"/>
    <w:rsid w:val="00AE2E8A"/>
    <w:rsid w:val="00AE4A38"/>
    <w:rsid w:val="00AE784A"/>
    <w:rsid w:val="00AF0EE4"/>
    <w:rsid w:val="00AF1828"/>
    <w:rsid w:val="00AF72CC"/>
    <w:rsid w:val="00AF7B24"/>
    <w:rsid w:val="00B05562"/>
    <w:rsid w:val="00B2236A"/>
    <w:rsid w:val="00B22CA6"/>
    <w:rsid w:val="00B233D6"/>
    <w:rsid w:val="00B5372D"/>
    <w:rsid w:val="00B609B3"/>
    <w:rsid w:val="00B62623"/>
    <w:rsid w:val="00B651C4"/>
    <w:rsid w:val="00B66370"/>
    <w:rsid w:val="00B71A85"/>
    <w:rsid w:val="00B80131"/>
    <w:rsid w:val="00B83109"/>
    <w:rsid w:val="00B860F4"/>
    <w:rsid w:val="00B902F5"/>
    <w:rsid w:val="00B93973"/>
    <w:rsid w:val="00B94994"/>
    <w:rsid w:val="00B97B4B"/>
    <w:rsid w:val="00BB37B3"/>
    <w:rsid w:val="00BB60AA"/>
    <w:rsid w:val="00BB6242"/>
    <w:rsid w:val="00BC6A77"/>
    <w:rsid w:val="00BD2560"/>
    <w:rsid w:val="00BD2E2E"/>
    <w:rsid w:val="00BD66E1"/>
    <w:rsid w:val="00BD7B2A"/>
    <w:rsid w:val="00BE1401"/>
    <w:rsid w:val="00BE1EE3"/>
    <w:rsid w:val="00BE3CC4"/>
    <w:rsid w:val="00BE6ABF"/>
    <w:rsid w:val="00BF36CD"/>
    <w:rsid w:val="00C06D0F"/>
    <w:rsid w:val="00C12A8C"/>
    <w:rsid w:val="00C23278"/>
    <w:rsid w:val="00C254C6"/>
    <w:rsid w:val="00C36583"/>
    <w:rsid w:val="00C40C8F"/>
    <w:rsid w:val="00C41FE3"/>
    <w:rsid w:val="00C43B3C"/>
    <w:rsid w:val="00C45BF7"/>
    <w:rsid w:val="00C611CF"/>
    <w:rsid w:val="00C63EBD"/>
    <w:rsid w:val="00C7612C"/>
    <w:rsid w:val="00C86531"/>
    <w:rsid w:val="00C90F3C"/>
    <w:rsid w:val="00CA3949"/>
    <w:rsid w:val="00CA395F"/>
    <w:rsid w:val="00CA3DF5"/>
    <w:rsid w:val="00CA6266"/>
    <w:rsid w:val="00CA62A1"/>
    <w:rsid w:val="00CA7271"/>
    <w:rsid w:val="00CA786C"/>
    <w:rsid w:val="00CA7A94"/>
    <w:rsid w:val="00CB3C8F"/>
    <w:rsid w:val="00CB5540"/>
    <w:rsid w:val="00CC2F33"/>
    <w:rsid w:val="00CC3B92"/>
    <w:rsid w:val="00CE0337"/>
    <w:rsid w:val="00CE0DAA"/>
    <w:rsid w:val="00CE7AF3"/>
    <w:rsid w:val="00CE7E47"/>
    <w:rsid w:val="00CF27F3"/>
    <w:rsid w:val="00D01EC1"/>
    <w:rsid w:val="00D04A0B"/>
    <w:rsid w:val="00D1401F"/>
    <w:rsid w:val="00D1511A"/>
    <w:rsid w:val="00D1645B"/>
    <w:rsid w:val="00D240D3"/>
    <w:rsid w:val="00D338B6"/>
    <w:rsid w:val="00D33FC3"/>
    <w:rsid w:val="00D378E4"/>
    <w:rsid w:val="00D40780"/>
    <w:rsid w:val="00D50ACB"/>
    <w:rsid w:val="00D53622"/>
    <w:rsid w:val="00D56740"/>
    <w:rsid w:val="00D679E1"/>
    <w:rsid w:val="00D72380"/>
    <w:rsid w:val="00D84E94"/>
    <w:rsid w:val="00D854FC"/>
    <w:rsid w:val="00D8626B"/>
    <w:rsid w:val="00D94E4D"/>
    <w:rsid w:val="00DA1442"/>
    <w:rsid w:val="00DA14C4"/>
    <w:rsid w:val="00DA289C"/>
    <w:rsid w:val="00DA7036"/>
    <w:rsid w:val="00DC074A"/>
    <w:rsid w:val="00DC74C8"/>
    <w:rsid w:val="00DC7BBE"/>
    <w:rsid w:val="00DD59DF"/>
    <w:rsid w:val="00DE1FB1"/>
    <w:rsid w:val="00DF01A2"/>
    <w:rsid w:val="00DF031A"/>
    <w:rsid w:val="00DF0BCF"/>
    <w:rsid w:val="00DF6798"/>
    <w:rsid w:val="00E00148"/>
    <w:rsid w:val="00E067BB"/>
    <w:rsid w:val="00E17034"/>
    <w:rsid w:val="00E22948"/>
    <w:rsid w:val="00E249FC"/>
    <w:rsid w:val="00E252FD"/>
    <w:rsid w:val="00E27F06"/>
    <w:rsid w:val="00E30A70"/>
    <w:rsid w:val="00E433F9"/>
    <w:rsid w:val="00E43D93"/>
    <w:rsid w:val="00E47B52"/>
    <w:rsid w:val="00E524E1"/>
    <w:rsid w:val="00E56D28"/>
    <w:rsid w:val="00E57B8D"/>
    <w:rsid w:val="00E62278"/>
    <w:rsid w:val="00E632DD"/>
    <w:rsid w:val="00E657BF"/>
    <w:rsid w:val="00E67060"/>
    <w:rsid w:val="00E71B27"/>
    <w:rsid w:val="00E7295C"/>
    <w:rsid w:val="00E864FA"/>
    <w:rsid w:val="00E91F8A"/>
    <w:rsid w:val="00E9523C"/>
    <w:rsid w:val="00E961D6"/>
    <w:rsid w:val="00EA2038"/>
    <w:rsid w:val="00EA2A47"/>
    <w:rsid w:val="00EB67B0"/>
    <w:rsid w:val="00EC0483"/>
    <w:rsid w:val="00EC3289"/>
    <w:rsid w:val="00ED356E"/>
    <w:rsid w:val="00ED5B7B"/>
    <w:rsid w:val="00EE2727"/>
    <w:rsid w:val="00EE34DC"/>
    <w:rsid w:val="00EE5874"/>
    <w:rsid w:val="00EF0179"/>
    <w:rsid w:val="00EF28B0"/>
    <w:rsid w:val="00EF46C2"/>
    <w:rsid w:val="00EF7D2F"/>
    <w:rsid w:val="00F01BE0"/>
    <w:rsid w:val="00F024D6"/>
    <w:rsid w:val="00F121BF"/>
    <w:rsid w:val="00F21D10"/>
    <w:rsid w:val="00F27DB0"/>
    <w:rsid w:val="00F27F2E"/>
    <w:rsid w:val="00F34101"/>
    <w:rsid w:val="00F356BA"/>
    <w:rsid w:val="00F46DF0"/>
    <w:rsid w:val="00F47EFD"/>
    <w:rsid w:val="00F5669B"/>
    <w:rsid w:val="00F60EB0"/>
    <w:rsid w:val="00F7089F"/>
    <w:rsid w:val="00F70AD9"/>
    <w:rsid w:val="00F76498"/>
    <w:rsid w:val="00F817ED"/>
    <w:rsid w:val="00F90FCB"/>
    <w:rsid w:val="00F95C29"/>
    <w:rsid w:val="00FB153D"/>
    <w:rsid w:val="00FB1FAA"/>
    <w:rsid w:val="00FB3474"/>
    <w:rsid w:val="00FB5176"/>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DE5B08-CDCD-4E7F-B126-39D444789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86031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CAA2B-91AE-4163-893A-0FDE9882C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114</Pages>
  <Words>32347</Words>
  <Characters>184382</Characters>
  <Application>Microsoft Office Word</Application>
  <DocSecurity>0</DocSecurity>
  <Lines>1536</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Пицын Андрей Владимирович</cp:lastModifiedBy>
  <cp:revision>6</cp:revision>
  <cp:lastPrinted>2021-12-21T05:47:00Z</cp:lastPrinted>
  <dcterms:created xsi:type="dcterms:W3CDTF">2021-12-16T06:56:00Z</dcterms:created>
  <dcterms:modified xsi:type="dcterms:W3CDTF">2021-12-21T05:47:00Z</dcterms:modified>
</cp:coreProperties>
</file>